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charts/chart44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charts/chart45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charts/chart46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charts/chart47.xml" ContentType="application/vnd.openxmlformats-officedocument.drawingml.chart+xml"/>
  <Override PartName="/word/charts/style47.xml" ContentType="application/vnd.ms-office.chartstyle+xml"/>
  <Override PartName="/word/charts/colors47.xml" ContentType="application/vnd.ms-office.chartcolorstyle+xml"/>
  <Override PartName="/word/charts/chart48.xml" ContentType="application/vnd.openxmlformats-officedocument.drawingml.chart+xml"/>
  <Override PartName="/word/charts/style48.xml" ContentType="application/vnd.ms-office.chartstyle+xml"/>
  <Override PartName="/word/charts/colors48.xml" ContentType="application/vnd.ms-office.chartcolorstyle+xml"/>
  <Override PartName="/word/charts/chart49.xml" ContentType="application/vnd.openxmlformats-officedocument.drawingml.chart+xml"/>
  <Override PartName="/word/charts/style49.xml" ContentType="application/vnd.ms-office.chartstyle+xml"/>
  <Override PartName="/word/charts/colors49.xml" ContentType="application/vnd.ms-office.chartcolorstyle+xml"/>
  <Override PartName="/word/charts/chart50.xml" ContentType="application/vnd.openxmlformats-officedocument.drawingml.chart+xml"/>
  <Override PartName="/word/charts/style50.xml" ContentType="application/vnd.ms-office.chartstyle+xml"/>
  <Override PartName="/word/charts/colors50.xml" ContentType="application/vnd.ms-office.chartcolorstyle+xml"/>
  <Override PartName="/word/charts/chart51.xml" ContentType="application/vnd.openxmlformats-officedocument.drawingml.chart+xml"/>
  <Override PartName="/word/charts/style51.xml" ContentType="application/vnd.ms-office.chartstyle+xml"/>
  <Override PartName="/word/charts/colors51.xml" ContentType="application/vnd.ms-office.chartcolorstyle+xml"/>
  <Override PartName="/word/charts/chart52.xml" ContentType="application/vnd.openxmlformats-officedocument.drawingml.chart+xml"/>
  <Override PartName="/word/charts/style52.xml" ContentType="application/vnd.ms-office.chartstyle+xml"/>
  <Override PartName="/word/charts/colors52.xml" ContentType="application/vnd.ms-office.chartcolorstyle+xml"/>
  <Override PartName="/word/charts/chart53.xml" ContentType="application/vnd.openxmlformats-officedocument.drawingml.chart+xml"/>
  <Override PartName="/word/charts/style53.xml" ContentType="application/vnd.ms-office.chartstyle+xml"/>
  <Override PartName="/word/charts/colors53.xml" ContentType="application/vnd.ms-office.chartcolorstyle+xml"/>
  <Override PartName="/word/charts/chart54.xml" ContentType="application/vnd.openxmlformats-officedocument.drawingml.chart+xml"/>
  <Override PartName="/word/charts/style54.xml" ContentType="application/vnd.ms-office.chartstyle+xml"/>
  <Override PartName="/word/charts/colors54.xml" ContentType="application/vnd.ms-office.chartcolorstyle+xml"/>
  <Override PartName="/word/charts/chart55.xml" ContentType="application/vnd.openxmlformats-officedocument.drawingml.chart+xml"/>
  <Override PartName="/word/charts/style55.xml" ContentType="application/vnd.ms-office.chartstyle+xml"/>
  <Override PartName="/word/charts/colors55.xml" ContentType="application/vnd.ms-office.chartcolorstyle+xml"/>
  <Override PartName="/word/charts/chart56.xml" ContentType="application/vnd.openxmlformats-officedocument.drawingml.chart+xml"/>
  <Override PartName="/word/charts/style56.xml" ContentType="application/vnd.ms-office.chartstyle+xml"/>
  <Override PartName="/word/charts/colors56.xml" ContentType="application/vnd.ms-office.chartcolorstyle+xml"/>
  <Override PartName="/word/charts/chart57.xml" ContentType="application/vnd.openxmlformats-officedocument.drawingml.chart+xml"/>
  <Override PartName="/word/charts/style57.xml" ContentType="application/vnd.ms-office.chartstyle+xml"/>
  <Override PartName="/word/charts/colors57.xml" ContentType="application/vnd.ms-office.chartcolorstyle+xml"/>
  <Override PartName="/word/charts/chart58.xml" ContentType="application/vnd.openxmlformats-officedocument.drawingml.chart+xml"/>
  <Override PartName="/word/charts/style58.xml" ContentType="application/vnd.ms-office.chartstyle+xml"/>
  <Override PartName="/word/charts/colors58.xml" ContentType="application/vnd.ms-office.chartcolorstyle+xml"/>
  <Override PartName="/word/charts/chart59.xml" ContentType="application/vnd.openxmlformats-officedocument.drawingml.chart+xml"/>
  <Override PartName="/word/charts/style59.xml" ContentType="application/vnd.ms-office.chartstyle+xml"/>
  <Override PartName="/word/charts/colors59.xml" ContentType="application/vnd.ms-office.chartcolorstyle+xml"/>
  <Override PartName="/word/charts/chart60.xml" ContentType="application/vnd.openxmlformats-officedocument.drawingml.chart+xml"/>
  <Override PartName="/word/charts/style60.xml" ContentType="application/vnd.ms-office.chartstyle+xml"/>
  <Override PartName="/word/charts/colors60.xml" ContentType="application/vnd.ms-office.chartcolorstyle+xml"/>
  <Override PartName="/word/charts/chart61.xml" ContentType="application/vnd.openxmlformats-officedocument.drawingml.chart+xml"/>
  <Override PartName="/word/charts/style61.xml" ContentType="application/vnd.ms-office.chartstyle+xml"/>
  <Override PartName="/word/charts/colors61.xml" ContentType="application/vnd.ms-office.chartcolorstyle+xml"/>
  <Override PartName="/word/charts/chart62.xml" ContentType="application/vnd.openxmlformats-officedocument.drawingml.chart+xml"/>
  <Override PartName="/word/charts/style62.xml" ContentType="application/vnd.ms-office.chartstyle+xml"/>
  <Override PartName="/word/charts/colors62.xml" ContentType="application/vnd.ms-office.chartcolorstyle+xml"/>
  <Override PartName="/word/charts/chart63.xml" ContentType="application/vnd.openxmlformats-officedocument.drawingml.chart+xml"/>
  <Override PartName="/word/charts/style63.xml" ContentType="application/vnd.ms-office.chartstyle+xml"/>
  <Override PartName="/word/charts/colors63.xml" ContentType="application/vnd.ms-office.chartcolorstyle+xml"/>
  <Override PartName="/word/charts/chart64.xml" ContentType="application/vnd.openxmlformats-officedocument.drawingml.chart+xml"/>
  <Override PartName="/word/charts/style64.xml" ContentType="application/vnd.ms-office.chartstyle+xml"/>
  <Override PartName="/word/charts/colors64.xml" ContentType="application/vnd.ms-office.chartcolorstyle+xml"/>
  <Override PartName="/word/charts/chart65.xml" ContentType="application/vnd.openxmlformats-officedocument.drawingml.chart+xml"/>
  <Override PartName="/word/charts/style65.xml" ContentType="application/vnd.ms-office.chartstyle+xml"/>
  <Override PartName="/word/charts/colors65.xml" ContentType="application/vnd.ms-office.chartcolorstyle+xml"/>
  <Override PartName="/word/charts/chart66.xml" ContentType="application/vnd.openxmlformats-officedocument.drawingml.chart+xml"/>
  <Override PartName="/word/charts/style66.xml" ContentType="application/vnd.ms-office.chartstyle+xml"/>
  <Override PartName="/word/charts/colors66.xml" ContentType="application/vnd.ms-office.chartcolorstyle+xml"/>
  <Override PartName="/word/charts/chart67.xml" ContentType="application/vnd.openxmlformats-officedocument.drawingml.chart+xml"/>
  <Override PartName="/word/charts/style67.xml" ContentType="application/vnd.ms-office.chartstyle+xml"/>
  <Override PartName="/word/charts/colors67.xml" ContentType="application/vnd.ms-office.chartcolorstyle+xml"/>
  <Override PartName="/word/charts/chart68.xml" ContentType="application/vnd.openxmlformats-officedocument.drawingml.chart+xml"/>
  <Override PartName="/word/charts/style68.xml" ContentType="application/vnd.ms-office.chartstyle+xml"/>
  <Override PartName="/word/charts/colors68.xml" ContentType="application/vnd.ms-office.chartcolorstyle+xml"/>
  <Override PartName="/word/charts/chart69.xml" ContentType="application/vnd.openxmlformats-officedocument.drawingml.chart+xml"/>
  <Override PartName="/word/charts/style69.xml" ContentType="application/vnd.ms-office.chartstyle+xml"/>
  <Override PartName="/word/charts/colors69.xml" ContentType="application/vnd.ms-office.chartcolorstyle+xml"/>
  <Override PartName="/word/charts/chart70.xml" ContentType="application/vnd.openxmlformats-officedocument.drawingml.chart+xml"/>
  <Override PartName="/word/charts/style70.xml" ContentType="application/vnd.ms-office.chartstyle+xml"/>
  <Override PartName="/word/charts/colors70.xml" ContentType="application/vnd.ms-office.chartcolorstyle+xml"/>
  <Override PartName="/word/charts/chart71.xml" ContentType="application/vnd.openxmlformats-officedocument.drawingml.chart+xml"/>
  <Override PartName="/word/charts/style71.xml" ContentType="application/vnd.ms-office.chartstyle+xml"/>
  <Override PartName="/word/charts/colors71.xml" ContentType="application/vnd.ms-office.chartcolorstyle+xml"/>
  <Override PartName="/word/charts/chart72.xml" ContentType="application/vnd.openxmlformats-officedocument.drawingml.chart+xml"/>
  <Override PartName="/word/charts/style72.xml" ContentType="application/vnd.ms-office.chartstyle+xml"/>
  <Override PartName="/word/charts/colors72.xml" ContentType="application/vnd.ms-office.chartcolorstyle+xml"/>
  <Override PartName="/word/charts/chart73.xml" ContentType="application/vnd.openxmlformats-officedocument.drawingml.chart+xml"/>
  <Override PartName="/word/charts/style73.xml" ContentType="application/vnd.ms-office.chartstyle+xml"/>
  <Override PartName="/word/charts/colors73.xml" ContentType="application/vnd.ms-office.chartcolorstyle+xml"/>
  <Override PartName="/word/charts/chart74.xml" ContentType="application/vnd.openxmlformats-officedocument.drawingml.chart+xml"/>
  <Override PartName="/word/charts/style74.xml" ContentType="application/vnd.ms-office.chartstyle+xml"/>
  <Override PartName="/word/charts/colors74.xml" ContentType="application/vnd.ms-office.chartcolorstyle+xml"/>
  <Override PartName="/word/charts/chart75.xml" ContentType="application/vnd.openxmlformats-officedocument.drawingml.chart+xml"/>
  <Override PartName="/word/charts/style75.xml" ContentType="application/vnd.ms-office.chartstyle+xml"/>
  <Override PartName="/word/charts/colors75.xml" ContentType="application/vnd.ms-office.chartcolorstyle+xml"/>
  <Override PartName="/word/charts/chart76.xml" ContentType="application/vnd.openxmlformats-officedocument.drawingml.chart+xml"/>
  <Override PartName="/word/charts/style76.xml" ContentType="application/vnd.ms-office.chartstyle+xml"/>
  <Override PartName="/word/charts/colors76.xml" ContentType="application/vnd.ms-office.chartcolorstyle+xml"/>
  <Override PartName="/word/charts/chart77.xml" ContentType="application/vnd.openxmlformats-officedocument.drawingml.chart+xml"/>
  <Override PartName="/word/charts/style77.xml" ContentType="application/vnd.ms-office.chartstyle+xml"/>
  <Override PartName="/word/charts/colors77.xml" ContentType="application/vnd.ms-office.chartcolorstyle+xml"/>
  <Override PartName="/word/charts/chart78.xml" ContentType="application/vnd.openxmlformats-officedocument.drawingml.chart+xml"/>
  <Override PartName="/word/charts/style78.xml" ContentType="application/vnd.ms-office.chartstyle+xml"/>
  <Override PartName="/word/charts/colors78.xml" ContentType="application/vnd.ms-office.chartcolorstyle+xml"/>
  <Override PartName="/word/charts/chart79.xml" ContentType="application/vnd.openxmlformats-officedocument.drawingml.chart+xml"/>
  <Override PartName="/word/charts/style79.xml" ContentType="application/vnd.ms-office.chartstyle+xml"/>
  <Override PartName="/word/charts/colors79.xml" ContentType="application/vnd.ms-office.chartcolorstyle+xml"/>
  <Override PartName="/word/charts/chart80.xml" ContentType="application/vnd.openxmlformats-officedocument.drawingml.chart+xml"/>
  <Override PartName="/word/charts/style80.xml" ContentType="application/vnd.ms-office.chartstyle+xml"/>
  <Override PartName="/word/charts/colors80.xml" ContentType="application/vnd.ms-office.chartcolorstyle+xml"/>
  <Override PartName="/word/charts/chart81.xml" ContentType="application/vnd.openxmlformats-officedocument.drawingml.chart+xml"/>
  <Override PartName="/word/charts/style81.xml" ContentType="application/vnd.ms-office.chartstyle+xml"/>
  <Override PartName="/word/charts/colors81.xml" ContentType="application/vnd.ms-office.chartcolorstyle+xml"/>
  <Override PartName="/word/charts/chart82.xml" ContentType="application/vnd.openxmlformats-officedocument.drawingml.chart+xml"/>
  <Override PartName="/word/charts/style82.xml" ContentType="application/vnd.ms-office.chartstyle+xml"/>
  <Override PartName="/word/charts/colors82.xml" ContentType="application/vnd.ms-office.chartcolorstyle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DA6" w:rsidRPr="004823F8" w:rsidRDefault="004823F8" w:rsidP="004823F8">
      <w:pPr>
        <w:tabs>
          <w:tab w:val="left" w:pos="12758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4823F8">
        <w:rPr>
          <w:rFonts w:ascii="Arial" w:hAnsi="Arial" w:cs="Arial"/>
          <w:b/>
          <w:sz w:val="24"/>
          <w:szCs w:val="24"/>
        </w:rPr>
        <w:t>Appendix 'C'</w:t>
      </w:r>
      <w:bookmarkStart w:id="0" w:name="_GoBack"/>
      <w:bookmarkEnd w:id="0"/>
    </w:p>
    <w:p w:rsidR="00FF2DA6" w:rsidRDefault="00FF2DA6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2DA6" w:rsidRDefault="00FF2DA6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2DA6" w:rsidRDefault="00FF2DA6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2DA6" w:rsidRDefault="00FF2DA6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2DA6" w:rsidRDefault="00FF2DA6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2DA6" w:rsidRDefault="00FF2DA6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2DA6" w:rsidRDefault="00FF2DA6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2DA6" w:rsidRDefault="00FF2DA6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2DA6" w:rsidRDefault="00FF2DA6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2DA6" w:rsidRDefault="00FF2DA6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2DA6" w:rsidRDefault="00FF2DA6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2DA6" w:rsidRDefault="00FF2DA6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2DA6" w:rsidRDefault="00FF2DA6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2DA6" w:rsidRDefault="00FF2DA6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2DA6" w:rsidRDefault="00FF2DA6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2DA6" w:rsidRDefault="00FF2DA6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2DA6" w:rsidRDefault="00FF2DA6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2DA6" w:rsidRDefault="00FF2DA6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2DA6" w:rsidRDefault="00FF2DA6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2DA6" w:rsidRDefault="00FF2DA6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2DA6" w:rsidRDefault="00FF2DA6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2DA6" w:rsidRDefault="00FF2DA6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2DA6" w:rsidRDefault="00FF2DA6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77DE" w:rsidRPr="006E77DE" w:rsidRDefault="00FA352D" w:rsidP="006E77D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9463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8515350</wp:posOffset>
                </wp:positionH>
                <wp:positionV relativeFrom="paragraph">
                  <wp:posOffset>13970</wp:posOffset>
                </wp:positionV>
                <wp:extent cx="1200150" cy="31432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025" w:rsidRPr="00E94633" w:rsidRDefault="00A87025">
                            <w:pPr>
                              <w:rPr>
                                <w:rFonts w:ascii="Dax-Medium" w:hAnsi="Dax-Medium"/>
                                <w:color w:val="9D9D9C"/>
                              </w:rPr>
                            </w:pPr>
                            <w:r>
                              <w:rPr>
                                <w:rFonts w:ascii="Dax-Medium" w:hAnsi="Dax-Medium"/>
                                <w:color w:val="9D9D9C"/>
                              </w:rPr>
                              <w:t>April</w:t>
                            </w:r>
                            <w:r w:rsidRPr="00E94633">
                              <w:rPr>
                                <w:rFonts w:ascii="Dax-Medium" w:hAnsi="Dax-Medium"/>
                                <w:color w:val="9D9D9C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70.5pt;margin-top:1.1pt;width:94.5pt;height:2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" filled="f" stroked="f">
                <v:textbox>
                  <w:txbxContent>
                    <w:p w:rsidR="00A87025" w:rsidRPr="00E94633" w:rsidRDefault="00A87025">
                      <w:pPr>
                        <w:rPr>
                          <w:rFonts w:ascii="Dax-Medium" w:hAnsi="Dax-Medium"/>
                          <w:color w:val="9D9D9C"/>
                        </w:rPr>
                      </w:pPr>
                      <w:r>
                        <w:rPr>
                          <w:rFonts w:ascii="Dax-Medium" w:hAnsi="Dax-Medium"/>
                          <w:color w:val="9D9D9C"/>
                        </w:rPr>
                        <w:t>April</w:t>
                      </w:r>
                      <w:r w:rsidRPr="00E94633">
                        <w:rPr>
                          <w:rFonts w:ascii="Dax-Medium" w:hAnsi="Dax-Medium"/>
                          <w:color w:val="9D9D9C"/>
                        </w:rPr>
                        <w:t xml:space="preserve">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E77DE" w:rsidRPr="006E77DE" w:rsidRDefault="006E77DE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77DE" w:rsidRPr="006E77DE" w:rsidRDefault="006E77DE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77DE" w:rsidRDefault="006E77DE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7782E" w:rsidRDefault="0017782E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77DE" w:rsidRPr="006E77DE" w:rsidRDefault="006E77DE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C19E6" w:rsidRDefault="00FC19E6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13FEA" w:rsidRDefault="00813FEA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13948"/>
      </w:tblGrid>
      <w:tr w:rsidR="00FF0803" w:rsidTr="00FF0803">
        <w:tc>
          <w:tcPr>
            <w:tcW w:w="13948" w:type="dxa"/>
            <w:shd w:val="clear" w:color="auto" w:fill="00ACE9"/>
          </w:tcPr>
          <w:p w:rsidR="00FF0803" w:rsidRPr="00FF0803" w:rsidRDefault="00FF0803" w:rsidP="00833AFB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FF0803">
              <w:rPr>
                <w:rFonts w:ascii="Arial" w:hAnsi="Arial" w:cs="Arial"/>
                <w:b/>
                <w:color w:val="FFFFFF" w:themeColor="background1"/>
                <w:sz w:val="32"/>
                <w:szCs w:val="24"/>
              </w:rPr>
              <w:lastRenderedPageBreak/>
              <w:t>Contents</w:t>
            </w:r>
          </w:p>
        </w:tc>
      </w:tr>
    </w:tbl>
    <w:p w:rsidR="00813FEA" w:rsidRDefault="00813FEA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0803" w:rsidRPr="00FF0803" w:rsidRDefault="00FF0803" w:rsidP="006E77D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  </w:t>
      </w:r>
      <w:r w:rsidRPr="00FF0803">
        <w:rPr>
          <w:rFonts w:ascii="Arial" w:hAnsi="Arial" w:cs="Arial"/>
          <w:b/>
          <w:sz w:val="24"/>
          <w:szCs w:val="24"/>
        </w:rPr>
        <w:t>Page</w:t>
      </w:r>
    </w:p>
    <w:p w:rsidR="00FF0803" w:rsidRDefault="00FF0803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0803" w:rsidRDefault="00FF0803" w:rsidP="006E77D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Burnley District Summary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</w:t>
      </w:r>
    </w:p>
    <w:p w:rsidR="00FF0803" w:rsidRDefault="00FF0803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77DE" w:rsidRPr="006E77DE" w:rsidRDefault="00FF0803" w:rsidP="006E77D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Chorley District Summary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8</w:t>
      </w:r>
    </w:p>
    <w:p w:rsidR="006E77DE" w:rsidRDefault="006E77DE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B1C56" w:rsidRDefault="00FF0803" w:rsidP="006E77D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Fylde District Summary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14</w:t>
      </w:r>
    </w:p>
    <w:p w:rsidR="002B1C56" w:rsidRPr="006E77DE" w:rsidRDefault="002B1C56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77DE" w:rsidRDefault="00FF0803" w:rsidP="006E77D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Hyndburn District Summary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20</w:t>
      </w:r>
    </w:p>
    <w:p w:rsidR="00DA65CA" w:rsidRPr="006E77DE" w:rsidRDefault="00DA65CA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77DE" w:rsidRPr="006E77DE" w:rsidRDefault="00FF0803" w:rsidP="006E77D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Lancaster District Summary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26</w:t>
      </w:r>
    </w:p>
    <w:p w:rsidR="006E77DE" w:rsidRPr="006E77DE" w:rsidRDefault="006E77DE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77DE" w:rsidRPr="006E77DE" w:rsidRDefault="00FF0803" w:rsidP="006E77D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Pendle District Summary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32</w:t>
      </w:r>
    </w:p>
    <w:p w:rsidR="006E77DE" w:rsidRPr="006E77DE" w:rsidRDefault="006E77DE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77DE" w:rsidRPr="006E77DE" w:rsidRDefault="00FF0803" w:rsidP="006E77D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Preston District Summary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37</w:t>
      </w:r>
    </w:p>
    <w:p w:rsidR="006E77DE" w:rsidRPr="006E77DE" w:rsidRDefault="006E77DE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77DE" w:rsidRPr="006E77DE" w:rsidRDefault="00FF0803" w:rsidP="006E77D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Ribble Valley District Summary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43</w:t>
      </w:r>
    </w:p>
    <w:p w:rsidR="006E77DE" w:rsidRPr="006E77DE" w:rsidRDefault="006E77DE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77DE" w:rsidRPr="006E77DE" w:rsidRDefault="00FF0803" w:rsidP="006E77D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Rossendale District Summary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49</w:t>
      </w:r>
    </w:p>
    <w:p w:rsidR="006E77DE" w:rsidRPr="006E77DE" w:rsidRDefault="006E77DE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77DE" w:rsidRPr="006E77DE" w:rsidRDefault="00FF0803" w:rsidP="006E77D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South Ribble District Summary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55</w:t>
      </w:r>
    </w:p>
    <w:p w:rsidR="006E77DE" w:rsidRPr="006E77DE" w:rsidRDefault="006E77DE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77DE" w:rsidRPr="006E77DE" w:rsidRDefault="00FF0803" w:rsidP="006E77D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West Lancashire District Summary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61</w:t>
      </w:r>
    </w:p>
    <w:p w:rsidR="006E77DE" w:rsidRPr="006E77DE" w:rsidRDefault="006E77DE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77DE" w:rsidRPr="006E77DE" w:rsidRDefault="00FF0803" w:rsidP="006E77D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Wyre District Summary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67</w:t>
      </w:r>
    </w:p>
    <w:p w:rsidR="006E77DE" w:rsidRDefault="006E77DE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A65CA" w:rsidRDefault="00DA65CA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0803" w:rsidRDefault="00FF0803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0803" w:rsidRPr="006E77DE" w:rsidRDefault="00FF0803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77DE" w:rsidRPr="006E77DE" w:rsidRDefault="006E77DE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77DE" w:rsidRDefault="006E77DE" w:rsidP="006E77DE">
      <w:pPr>
        <w:spacing w:after="0" w:line="240" w:lineRule="auto"/>
        <w:rPr>
          <w:rFonts w:ascii="Arial" w:hAnsi="Arial" w:cs="Arial"/>
          <w:sz w:val="24"/>
          <w:szCs w:val="24"/>
        </w:rPr>
        <w:sectPr w:rsidR="006E77DE" w:rsidSect="004823F8">
          <w:headerReference w:type="default" r:id="rId8"/>
          <w:headerReference w:type="first" r:id="rId9"/>
          <w:pgSz w:w="16838" w:h="11906" w:orient="landscape"/>
          <w:pgMar w:top="1440" w:right="962" w:bottom="1440" w:left="1440" w:header="708" w:footer="708" w:gutter="0"/>
          <w:cols w:space="708"/>
          <w:titlePg/>
          <w:docGrid w:linePitch="360"/>
        </w:sectPr>
      </w:pPr>
    </w:p>
    <w:p w:rsidR="006E77DE" w:rsidRPr="002E0E6A" w:rsidRDefault="002E0E6A" w:rsidP="002E0E6A">
      <w:pPr>
        <w:spacing w:after="0" w:line="240" w:lineRule="auto"/>
        <w:jc w:val="center"/>
        <w:rPr>
          <w:rFonts w:ascii="Arial" w:hAnsi="Arial" w:cs="Arial"/>
          <w:b/>
        </w:rPr>
      </w:pPr>
      <w:r w:rsidRPr="002E0E6A">
        <w:rPr>
          <w:rFonts w:ascii="Arial" w:hAnsi="Arial" w:cs="Arial"/>
          <w:b/>
        </w:rPr>
        <w:t xml:space="preserve">Burnley District Summary </w:t>
      </w:r>
    </w:p>
    <w:p w:rsidR="002E0E6A" w:rsidRDefault="002E0E6A" w:rsidP="002E0E6A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431"/>
      </w:tblGrid>
      <w:tr w:rsidR="00EF37BD" w:rsidRPr="00EF37BD" w:rsidTr="00EF37BD">
        <w:tc>
          <w:tcPr>
            <w:tcW w:w="7431" w:type="dxa"/>
            <w:shd w:val="clear" w:color="auto" w:fill="00ACE9"/>
          </w:tcPr>
          <w:p w:rsidR="00EF37BD" w:rsidRPr="00EF37BD" w:rsidRDefault="00EF37BD" w:rsidP="00EF37BD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Key Facts</w:t>
            </w:r>
          </w:p>
        </w:tc>
      </w:tr>
    </w:tbl>
    <w:p w:rsidR="00484112" w:rsidRPr="002E0E6A" w:rsidRDefault="00484112" w:rsidP="006E77DE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6237"/>
      </w:tblGrid>
      <w:tr w:rsidR="002E0E6A" w:rsidTr="00482866">
        <w:tc>
          <w:tcPr>
            <w:tcW w:w="1129" w:type="dxa"/>
          </w:tcPr>
          <w:p w:rsidR="002E0E6A" w:rsidRDefault="003D5865" w:rsidP="006E77D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197" name="Picture 197" descr="grou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ou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2E0E6A" w:rsidRPr="00177B35" w:rsidRDefault="002E0E6A" w:rsidP="00FC19E6">
            <w:pPr>
              <w:rPr>
                <w:rFonts w:ascii="Arial" w:hAnsi="Arial" w:cs="Arial"/>
              </w:rPr>
            </w:pPr>
            <w:r w:rsidRPr="00177B35">
              <w:rPr>
                <w:rFonts w:ascii="Arial" w:hAnsi="Arial" w:cs="Arial"/>
              </w:rPr>
              <w:t xml:space="preserve">Increase of </w:t>
            </w:r>
            <w:r w:rsidR="006B4815" w:rsidRPr="00177B35">
              <w:rPr>
                <w:rFonts w:ascii="Arial" w:hAnsi="Arial" w:cs="Arial"/>
              </w:rPr>
              <w:t>20.21</w:t>
            </w:r>
            <w:r w:rsidRPr="00177B35">
              <w:rPr>
                <w:rFonts w:ascii="Arial" w:hAnsi="Arial" w:cs="Arial"/>
              </w:rPr>
              <w:t xml:space="preserve">% in </w:t>
            </w:r>
            <w:r w:rsidR="00FC19E6">
              <w:rPr>
                <w:rFonts w:ascii="Arial" w:hAnsi="Arial" w:cs="Arial"/>
              </w:rPr>
              <w:t>Burnley</w:t>
            </w:r>
            <w:r w:rsidRPr="00177B35">
              <w:rPr>
                <w:rFonts w:ascii="Arial" w:hAnsi="Arial" w:cs="Arial"/>
              </w:rPr>
              <w:t xml:space="preserve"> 16-18 year old cohort </w:t>
            </w:r>
            <w:r w:rsidR="006B4815" w:rsidRPr="00177B35">
              <w:rPr>
                <w:rFonts w:ascii="Arial" w:hAnsi="Arial" w:cs="Arial"/>
              </w:rPr>
              <w:t>over the period 2019 up to and including 2029</w:t>
            </w:r>
            <w:r w:rsidRPr="00177B35">
              <w:rPr>
                <w:rFonts w:ascii="Arial" w:hAnsi="Arial" w:cs="Arial"/>
              </w:rPr>
              <w:t>, compared to 1</w:t>
            </w:r>
            <w:r w:rsidR="006B4815" w:rsidRPr="00177B35">
              <w:rPr>
                <w:rFonts w:ascii="Arial" w:hAnsi="Arial" w:cs="Arial"/>
              </w:rPr>
              <w:t>8.04</w:t>
            </w:r>
            <w:r w:rsidRPr="00177B35">
              <w:rPr>
                <w:rFonts w:ascii="Arial" w:hAnsi="Arial" w:cs="Arial"/>
              </w:rPr>
              <w:t>% in Lancashire and 2</w:t>
            </w:r>
            <w:r w:rsidR="006B4815" w:rsidRPr="00177B35">
              <w:rPr>
                <w:rFonts w:ascii="Arial" w:hAnsi="Arial" w:cs="Arial"/>
              </w:rPr>
              <w:t>2.76</w:t>
            </w:r>
            <w:r w:rsidRPr="00177B35">
              <w:rPr>
                <w:rFonts w:ascii="Arial" w:hAnsi="Arial" w:cs="Arial"/>
              </w:rPr>
              <w:t xml:space="preserve">% nationally.  Increase of </w:t>
            </w:r>
            <w:r w:rsidR="006B4815" w:rsidRPr="00177B35">
              <w:rPr>
                <w:rFonts w:ascii="Arial" w:hAnsi="Arial" w:cs="Arial"/>
              </w:rPr>
              <w:t>8.63</w:t>
            </w:r>
            <w:r w:rsidRPr="00177B35">
              <w:rPr>
                <w:rFonts w:ascii="Arial" w:hAnsi="Arial" w:cs="Arial"/>
              </w:rPr>
              <w:t>% between 201</w:t>
            </w:r>
            <w:r w:rsidR="006B4815" w:rsidRPr="00177B35">
              <w:rPr>
                <w:rFonts w:ascii="Arial" w:hAnsi="Arial" w:cs="Arial"/>
              </w:rPr>
              <w:t>9</w:t>
            </w:r>
            <w:r w:rsidRPr="00177B35">
              <w:rPr>
                <w:rFonts w:ascii="Arial" w:hAnsi="Arial" w:cs="Arial"/>
              </w:rPr>
              <w:t xml:space="preserve"> to 202</w:t>
            </w:r>
            <w:r w:rsidR="006B4815" w:rsidRPr="00177B35">
              <w:rPr>
                <w:rFonts w:ascii="Arial" w:hAnsi="Arial" w:cs="Arial"/>
              </w:rPr>
              <w:t>2</w:t>
            </w:r>
            <w:r w:rsidRPr="00177B35">
              <w:rPr>
                <w:rFonts w:ascii="Arial" w:hAnsi="Arial" w:cs="Arial"/>
              </w:rPr>
              <w:t xml:space="preserve">, equating to </w:t>
            </w:r>
            <w:r w:rsidR="006B4815" w:rsidRPr="00177B35">
              <w:rPr>
                <w:rFonts w:ascii="Arial" w:hAnsi="Arial" w:cs="Arial"/>
              </w:rPr>
              <w:t>251</w:t>
            </w:r>
            <w:r w:rsidRPr="00177B35">
              <w:rPr>
                <w:rFonts w:ascii="Arial" w:hAnsi="Arial" w:cs="Arial"/>
              </w:rPr>
              <w:t xml:space="preserve"> young people</w:t>
            </w:r>
          </w:p>
        </w:tc>
      </w:tr>
      <w:tr w:rsidR="002E0E6A" w:rsidRPr="002E0E6A" w:rsidTr="001C4B85">
        <w:trPr>
          <w:trHeight w:val="80"/>
        </w:trPr>
        <w:tc>
          <w:tcPr>
            <w:tcW w:w="1129" w:type="dxa"/>
          </w:tcPr>
          <w:p w:rsidR="002E0E6A" w:rsidRPr="002E0E6A" w:rsidRDefault="002E0E6A" w:rsidP="006E77DE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E0E6A" w:rsidRPr="00B71C07" w:rsidRDefault="002E0E6A" w:rsidP="006E77DE">
            <w:pPr>
              <w:rPr>
                <w:rFonts w:ascii="Arial" w:hAnsi="Arial" w:cs="Arial"/>
                <w:color w:val="FFFFFF" w:themeColor="background1"/>
                <w:sz w:val="8"/>
                <w:szCs w:val="8"/>
              </w:rPr>
            </w:pPr>
          </w:p>
        </w:tc>
      </w:tr>
      <w:tr w:rsidR="002E0E6A" w:rsidTr="00177B35">
        <w:tc>
          <w:tcPr>
            <w:tcW w:w="1129" w:type="dxa"/>
          </w:tcPr>
          <w:p w:rsidR="002E0E6A" w:rsidRDefault="003D5865" w:rsidP="006E77D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5C86D9" wp14:editId="43AE0687">
                  <wp:extent cx="504000" cy="504000"/>
                  <wp:effectExtent l="0" t="0" r="0" b="0"/>
                  <wp:docPr id="638" name="Picture 638" descr="ic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575756"/>
            <w:vAlign w:val="center"/>
          </w:tcPr>
          <w:p w:rsidR="002E0E6A" w:rsidRPr="00177B35" w:rsidRDefault="002E0E6A" w:rsidP="006E77DE">
            <w:pPr>
              <w:rPr>
                <w:rFonts w:ascii="Arial" w:hAnsi="Arial" w:cs="Arial"/>
                <w:color w:val="FFFFFF" w:themeColor="background1"/>
              </w:rPr>
            </w:pPr>
            <w:r w:rsidRPr="00177B35">
              <w:rPr>
                <w:rFonts w:ascii="Arial" w:hAnsi="Arial" w:cs="Arial"/>
                <w:color w:val="FFFFFF" w:themeColor="background1"/>
              </w:rPr>
              <w:t>Deprivation is a significant problem in the district.  Burnley is the 17</w:t>
            </w:r>
            <w:r w:rsidRPr="00177B35">
              <w:rPr>
                <w:rFonts w:ascii="Arial" w:hAnsi="Arial" w:cs="Arial"/>
                <w:color w:val="FFFFFF" w:themeColor="background1"/>
                <w:vertAlign w:val="superscript"/>
              </w:rPr>
              <w:t>th</w:t>
            </w:r>
            <w:r w:rsidRPr="00177B35">
              <w:rPr>
                <w:rFonts w:ascii="Arial" w:hAnsi="Arial" w:cs="Arial"/>
                <w:color w:val="FFFFFF" w:themeColor="background1"/>
              </w:rPr>
              <w:t xml:space="preserve"> most deprived district in the country, out of 326 district and unitary authorities, according to the IMD 2015</w:t>
            </w:r>
          </w:p>
        </w:tc>
      </w:tr>
      <w:tr w:rsidR="002E0E6A" w:rsidRPr="002E0E6A" w:rsidTr="001C4B85">
        <w:tc>
          <w:tcPr>
            <w:tcW w:w="1129" w:type="dxa"/>
          </w:tcPr>
          <w:p w:rsidR="002E0E6A" w:rsidRPr="002E0E6A" w:rsidRDefault="002E0E6A" w:rsidP="006E77DE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E0E6A" w:rsidRPr="00B71C07" w:rsidRDefault="002E0E6A" w:rsidP="006E77DE">
            <w:pPr>
              <w:rPr>
                <w:rFonts w:ascii="Arial" w:hAnsi="Arial" w:cs="Arial"/>
                <w:color w:val="FFFFFF" w:themeColor="background1"/>
                <w:sz w:val="8"/>
                <w:szCs w:val="8"/>
              </w:rPr>
            </w:pPr>
          </w:p>
        </w:tc>
      </w:tr>
      <w:tr w:rsidR="002E0E6A" w:rsidTr="00482866">
        <w:tc>
          <w:tcPr>
            <w:tcW w:w="1129" w:type="dxa"/>
          </w:tcPr>
          <w:p w:rsidR="002E0E6A" w:rsidRDefault="00806EF7" w:rsidP="006E77D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639" name="Picture 639" descr="busines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usines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2E0E6A" w:rsidRPr="00FB0024" w:rsidRDefault="002E0E6A" w:rsidP="00A87025">
            <w:pPr>
              <w:rPr>
                <w:rFonts w:ascii="Arial" w:hAnsi="Arial" w:cs="Arial"/>
              </w:rPr>
            </w:pPr>
            <w:r w:rsidRPr="00FB0024">
              <w:rPr>
                <w:rFonts w:ascii="Arial" w:hAnsi="Arial" w:cs="Arial"/>
              </w:rPr>
              <w:t>Average figures for December 201</w:t>
            </w:r>
            <w:r w:rsidR="00FB0024" w:rsidRPr="00FB0024">
              <w:rPr>
                <w:rFonts w:ascii="Arial" w:hAnsi="Arial" w:cs="Arial"/>
              </w:rPr>
              <w:t>8</w:t>
            </w:r>
            <w:r w:rsidRPr="00FB0024">
              <w:rPr>
                <w:rFonts w:ascii="Arial" w:hAnsi="Arial" w:cs="Arial"/>
              </w:rPr>
              <w:t xml:space="preserve"> to February 201</w:t>
            </w:r>
            <w:r w:rsidR="00FB0024" w:rsidRPr="00FB0024">
              <w:rPr>
                <w:rFonts w:ascii="Arial" w:hAnsi="Arial" w:cs="Arial"/>
              </w:rPr>
              <w:t>9</w:t>
            </w:r>
            <w:r w:rsidRPr="00FB0024">
              <w:rPr>
                <w:rFonts w:ascii="Arial" w:hAnsi="Arial" w:cs="Arial"/>
              </w:rPr>
              <w:t xml:space="preserve"> show </w:t>
            </w:r>
            <w:r w:rsidR="00FB0024">
              <w:rPr>
                <w:rFonts w:ascii="Arial" w:hAnsi="Arial" w:cs="Arial"/>
              </w:rPr>
              <w:t xml:space="preserve">a </w:t>
            </w:r>
            <w:r w:rsidRPr="00FB0024">
              <w:rPr>
                <w:rFonts w:ascii="Arial" w:hAnsi="Arial" w:cs="Arial"/>
              </w:rPr>
              <w:t>combined NEET and not known percentage of</w:t>
            </w:r>
            <w:r w:rsidR="00A87025">
              <w:rPr>
                <w:rFonts w:ascii="Arial" w:hAnsi="Arial" w:cs="Arial"/>
              </w:rPr>
              <w:t xml:space="preserve"> </w:t>
            </w:r>
            <w:r w:rsidR="00FB0024" w:rsidRPr="00FB0024">
              <w:rPr>
                <w:rFonts w:ascii="Arial" w:hAnsi="Arial" w:cs="Arial"/>
              </w:rPr>
              <w:t>11.0</w:t>
            </w:r>
            <w:r w:rsidRPr="00FB0024">
              <w:rPr>
                <w:rFonts w:ascii="Arial" w:hAnsi="Arial" w:cs="Arial"/>
              </w:rPr>
              <w:t xml:space="preserve">%, which equates to </w:t>
            </w:r>
            <w:r w:rsidR="00FB0024" w:rsidRPr="00FB0024">
              <w:rPr>
                <w:rFonts w:ascii="Arial" w:hAnsi="Arial" w:cs="Arial"/>
              </w:rPr>
              <w:t>220</w:t>
            </w:r>
            <w:r w:rsidRPr="00FB0024">
              <w:rPr>
                <w:rFonts w:ascii="Arial" w:hAnsi="Arial" w:cs="Arial"/>
              </w:rPr>
              <w:t xml:space="preserve"> young people aged 16 and 17</w:t>
            </w:r>
          </w:p>
        </w:tc>
      </w:tr>
      <w:tr w:rsidR="002E0E6A" w:rsidRPr="002E0E6A" w:rsidTr="001C4B85">
        <w:tc>
          <w:tcPr>
            <w:tcW w:w="1129" w:type="dxa"/>
          </w:tcPr>
          <w:p w:rsidR="002E0E6A" w:rsidRPr="002E0E6A" w:rsidRDefault="002E0E6A" w:rsidP="006E77DE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E0E6A" w:rsidRPr="006B4815" w:rsidRDefault="002E0E6A" w:rsidP="006E77DE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</w:tc>
      </w:tr>
      <w:tr w:rsidR="002E0E6A" w:rsidTr="00177B35">
        <w:tc>
          <w:tcPr>
            <w:tcW w:w="1129" w:type="dxa"/>
          </w:tcPr>
          <w:p w:rsidR="002E0E6A" w:rsidRDefault="00806EF7" w:rsidP="006E77D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3959D1" wp14:editId="7D377DC4">
                  <wp:extent cx="504000" cy="504000"/>
                  <wp:effectExtent l="0" t="0" r="0" b="0"/>
                  <wp:docPr id="662" name="Picture 662" descr="diploma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ploma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575756"/>
            <w:vAlign w:val="center"/>
          </w:tcPr>
          <w:p w:rsidR="002E0E6A" w:rsidRPr="00177B35" w:rsidRDefault="002E0E6A" w:rsidP="00A15491">
            <w:pPr>
              <w:rPr>
                <w:rFonts w:ascii="Arial" w:hAnsi="Arial" w:cs="Arial"/>
                <w:color w:val="FFFFFF" w:themeColor="background1"/>
              </w:rPr>
            </w:pPr>
            <w:r w:rsidRPr="00177B35">
              <w:rPr>
                <w:rFonts w:ascii="Arial" w:hAnsi="Arial" w:cs="Arial"/>
                <w:color w:val="FFFFFF" w:themeColor="background1"/>
              </w:rPr>
              <w:t>Average Attainment 8 score for Burnley residents is 4</w:t>
            </w:r>
            <w:r w:rsidR="008D0624" w:rsidRPr="00177B35">
              <w:rPr>
                <w:rFonts w:ascii="Arial" w:hAnsi="Arial" w:cs="Arial"/>
                <w:color w:val="FFFFFF" w:themeColor="background1"/>
              </w:rPr>
              <w:t>0.0</w:t>
            </w:r>
            <w:r w:rsidRPr="00177B35">
              <w:rPr>
                <w:rFonts w:ascii="Arial" w:hAnsi="Arial" w:cs="Arial"/>
                <w:color w:val="FFFFFF" w:themeColor="background1"/>
              </w:rPr>
              <w:t>, compared to 4</w:t>
            </w:r>
            <w:r w:rsidR="008D0624" w:rsidRPr="00177B35">
              <w:rPr>
                <w:rFonts w:ascii="Arial" w:hAnsi="Arial" w:cs="Arial"/>
                <w:color w:val="FFFFFF" w:themeColor="background1"/>
              </w:rPr>
              <w:t>6</w:t>
            </w:r>
            <w:r w:rsidRPr="00177B35">
              <w:rPr>
                <w:rFonts w:ascii="Arial" w:hAnsi="Arial" w:cs="Arial"/>
                <w:color w:val="FFFFFF" w:themeColor="background1"/>
              </w:rPr>
              <w:t>.7 for Lancashire and 44.</w:t>
            </w:r>
            <w:r w:rsidR="008D0624" w:rsidRPr="00177B35">
              <w:rPr>
                <w:rFonts w:ascii="Arial" w:hAnsi="Arial" w:cs="Arial"/>
                <w:color w:val="FFFFFF" w:themeColor="background1"/>
              </w:rPr>
              <w:t>5</w:t>
            </w:r>
            <w:r w:rsidRPr="00177B35">
              <w:rPr>
                <w:rFonts w:ascii="Arial" w:hAnsi="Arial" w:cs="Arial"/>
                <w:color w:val="FFFFFF" w:themeColor="background1"/>
              </w:rPr>
              <w:t xml:space="preserve"> nationally.  Average Progress 8 score is -0.2</w:t>
            </w:r>
            <w:r w:rsidR="008D0624" w:rsidRPr="00177B35">
              <w:rPr>
                <w:rFonts w:ascii="Arial" w:hAnsi="Arial" w:cs="Arial"/>
                <w:color w:val="FFFFFF" w:themeColor="background1"/>
              </w:rPr>
              <w:t>9</w:t>
            </w:r>
            <w:r w:rsidR="00A15491" w:rsidRPr="00177B35">
              <w:rPr>
                <w:rFonts w:ascii="Arial" w:hAnsi="Arial" w:cs="Arial"/>
                <w:color w:val="FFFFFF" w:themeColor="background1"/>
              </w:rPr>
              <w:t xml:space="preserve">, compared to -0.09 </w:t>
            </w:r>
            <w:r w:rsidRPr="00177B35">
              <w:rPr>
                <w:rFonts w:ascii="Arial" w:hAnsi="Arial" w:cs="Arial"/>
                <w:color w:val="FFFFFF" w:themeColor="background1"/>
              </w:rPr>
              <w:t>for L</w:t>
            </w:r>
            <w:r w:rsidR="00B050AC" w:rsidRPr="00177B35">
              <w:rPr>
                <w:rFonts w:ascii="Arial" w:hAnsi="Arial" w:cs="Arial"/>
                <w:color w:val="FFFFFF" w:themeColor="background1"/>
              </w:rPr>
              <w:t>ancashire and 0.00 nationally</w:t>
            </w:r>
          </w:p>
        </w:tc>
      </w:tr>
      <w:tr w:rsidR="002E0E6A" w:rsidRPr="002E0E6A" w:rsidTr="001C4B85">
        <w:tc>
          <w:tcPr>
            <w:tcW w:w="1129" w:type="dxa"/>
          </w:tcPr>
          <w:p w:rsidR="002E0E6A" w:rsidRPr="002E0E6A" w:rsidRDefault="002E0E6A" w:rsidP="006E77DE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E0E6A" w:rsidRPr="006B4815" w:rsidRDefault="002E0E6A" w:rsidP="006E77DE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</w:tc>
      </w:tr>
      <w:tr w:rsidR="002E0E6A" w:rsidTr="00482866">
        <w:tc>
          <w:tcPr>
            <w:tcW w:w="1129" w:type="dxa"/>
          </w:tcPr>
          <w:p w:rsidR="002E0E6A" w:rsidRDefault="00806EF7" w:rsidP="006E77D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663" name="Picture 663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2E0E6A" w:rsidRPr="00177B35" w:rsidRDefault="002E0E6A" w:rsidP="000704A2">
            <w:pPr>
              <w:rPr>
                <w:rFonts w:ascii="Arial" w:hAnsi="Arial" w:cs="Arial"/>
              </w:rPr>
            </w:pPr>
            <w:r w:rsidRPr="00177B35">
              <w:rPr>
                <w:rFonts w:ascii="Arial" w:hAnsi="Arial" w:cs="Arial"/>
              </w:rPr>
              <w:t>From 201</w:t>
            </w:r>
            <w:r w:rsidR="00865C61" w:rsidRPr="00177B35">
              <w:rPr>
                <w:rFonts w:ascii="Arial" w:hAnsi="Arial" w:cs="Arial"/>
              </w:rPr>
              <w:t>6</w:t>
            </w:r>
            <w:r w:rsidRPr="00177B35">
              <w:rPr>
                <w:rFonts w:ascii="Arial" w:hAnsi="Arial" w:cs="Arial"/>
              </w:rPr>
              <w:t>/1</w:t>
            </w:r>
            <w:r w:rsidR="00865C61" w:rsidRPr="00177B35">
              <w:rPr>
                <w:rFonts w:ascii="Arial" w:hAnsi="Arial" w:cs="Arial"/>
              </w:rPr>
              <w:t>7</w:t>
            </w:r>
            <w:r w:rsidRPr="00177B35">
              <w:rPr>
                <w:rFonts w:ascii="Arial" w:hAnsi="Arial" w:cs="Arial"/>
              </w:rPr>
              <w:t xml:space="preserve"> to 201</w:t>
            </w:r>
            <w:r w:rsidR="00865C61" w:rsidRPr="00177B35">
              <w:rPr>
                <w:rFonts w:ascii="Arial" w:hAnsi="Arial" w:cs="Arial"/>
              </w:rPr>
              <w:t>7/18</w:t>
            </w:r>
            <w:r w:rsidRPr="00177B35">
              <w:rPr>
                <w:rFonts w:ascii="Arial" w:hAnsi="Arial" w:cs="Arial"/>
              </w:rPr>
              <w:t>, participation by Burnley residents in 16-18 FE, 19-24 EHCP, SSF</w:t>
            </w:r>
            <w:r w:rsidR="000704A2">
              <w:rPr>
                <w:rFonts w:ascii="Arial" w:hAnsi="Arial" w:cs="Arial"/>
              </w:rPr>
              <w:t xml:space="preserve"> and </w:t>
            </w:r>
            <w:r w:rsidRPr="00177B35">
              <w:rPr>
                <w:rFonts w:ascii="Arial" w:hAnsi="Arial" w:cs="Arial"/>
              </w:rPr>
              <w:t>Academy provision and 16-18 Apprenticeship</w:t>
            </w:r>
            <w:r w:rsidR="002B1C56">
              <w:rPr>
                <w:rFonts w:ascii="Arial" w:hAnsi="Arial" w:cs="Arial"/>
              </w:rPr>
              <w:t xml:space="preserve"> </w:t>
            </w:r>
            <w:r w:rsidRPr="00177B35">
              <w:rPr>
                <w:rFonts w:ascii="Arial" w:hAnsi="Arial" w:cs="Arial"/>
              </w:rPr>
              <w:t>s</w:t>
            </w:r>
            <w:r w:rsidR="002B1C56">
              <w:rPr>
                <w:rFonts w:ascii="Arial" w:hAnsi="Arial" w:cs="Arial"/>
              </w:rPr>
              <w:t>tarts</w:t>
            </w:r>
            <w:r w:rsidRPr="00177B35">
              <w:rPr>
                <w:rFonts w:ascii="Arial" w:hAnsi="Arial" w:cs="Arial"/>
              </w:rPr>
              <w:t xml:space="preserve"> has reduced by </w:t>
            </w:r>
            <w:r w:rsidR="00852B9E" w:rsidRPr="00177B35">
              <w:rPr>
                <w:rFonts w:ascii="Arial" w:hAnsi="Arial" w:cs="Arial"/>
              </w:rPr>
              <w:t>7.6</w:t>
            </w:r>
            <w:r w:rsidRPr="00177B35">
              <w:rPr>
                <w:rFonts w:ascii="Arial" w:hAnsi="Arial" w:cs="Arial"/>
              </w:rPr>
              <w:t>%, compared to a 4.</w:t>
            </w:r>
            <w:r w:rsidR="00852B9E" w:rsidRPr="00177B35">
              <w:rPr>
                <w:rFonts w:ascii="Arial" w:hAnsi="Arial" w:cs="Arial"/>
              </w:rPr>
              <w:t>4</w:t>
            </w:r>
            <w:r w:rsidRPr="00177B35">
              <w:rPr>
                <w:rFonts w:ascii="Arial" w:hAnsi="Arial" w:cs="Arial"/>
              </w:rPr>
              <w:t>% reduction for Lancashire</w:t>
            </w:r>
          </w:p>
        </w:tc>
      </w:tr>
      <w:tr w:rsidR="002E0E6A" w:rsidRPr="002E0E6A" w:rsidTr="001C4B85">
        <w:tc>
          <w:tcPr>
            <w:tcW w:w="1129" w:type="dxa"/>
          </w:tcPr>
          <w:p w:rsidR="002E0E6A" w:rsidRPr="002E0E6A" w:rsidRDefault="002E0E6A" w:rsidP="006E77DE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E0E6A" w:rsidRPr="006B4815" w:rsidRDefault="002E0E6A" w:rsidP="006E77DE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</w:tc>
      </w:tr>
      <w:tr w:rsidR="002E0E6A" w:rsidTr="00177B35">
        <w:tc>
          <w:tcPr>
            <w:tcW w:w="1129" w:type="dxa"/>
          </w:tcPr>
          <w:p w:rsidR="002E0E6A" w:rsidRDefault="0032440F" w:rsidP="006E77D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3" name="Picture 3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575756"/>
            <w:vAlign w:val="center"/>
          </w:tcPr>
          <w:p w:rsidR="002E0E6A" w:rsidRPr="00177B35" w:rsidRDefault="002E0E6A" w:rsidP="00852B9E">
            <w:pPr>
              <w:rPr>
                <w:rFonts w:ascii="Arial" w:hAnsi="Arial" w:cs="Arial"/>
                <w:color w:val="FFFFFF" w:themeColor="background1"/>
              </w:rPr>
            </w:pPr>
            <w:r w:rsidRPr="00177B35">
              <w:rPr>
                <w:rFonts w:ascii="Arial" w:hAnsi="Arial" w:cs="Arial"/>
                <w:color w:val="FFFFFF" w:themeColor="background1"/>
              </w:rPr>
              <w:t>By gender, overall participation was 4</w:t>
            </w:r>
            <w:r w:rsidR="00852B9E" w:rsidRPr="00177B35">
              <w:rPr>
                <w:rFonts w:ascii="Arial" w:hAnsi="Arial" w:cs="Arial"/>
                <w:color w:val="FFFFFF" w:themeColor="background1"/>
              </w:rPr>
              <w:t>7.2% female and 52.8</w:t>
            </w:r>
            <w:r w:rsidRPr="00177B35">
              <w:rPr>
                <w:rFonts w:ascii="Arial" w:hAnsi="Arial" w:cs="Arial"/>
                <w:color w:val="FFFFFF" w:themeColor="background1"/>
              </w:rPr>
              <w:t>% male</w:t>
            </w:r>
          </w:p>
        </w:tc>
      </w:tr>
      <w:tr w:rsidR="002E0E6A" w:rsidRPr="002E0E6A" w:rsidTr="001C4B85">
        <w:tc>
          <w:tcPr>
            <w:tcW w:w="1129" w:type="dxa"/>
          </w:tcPr>
          <w:p w:rsidR="002E0E6A" w:rsidRPr="002E0E6A" w:rsidRDefault="002E0E6A" w:rsidP="006E77DE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E0E6A" w:rsidRPr="006B4815" w:rsidRDefault="002E0E6A" w:rsidP="006E77DE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</w:tc>
      </w:tr>
      <w:tr w:rsidR="002E0E6A" w:rsidTr="00482866">
        <w:tc>
          <w:tcPr>
            <w:tcW w:w="1129" w:type="dxa"/>
          </w:tcPr>
          <w:p w:rsidR="002E0E6A" w:rsidRDefault="0032440F" w:rsidP="006E77D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19" name="Picture 19" descr="agreement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greement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2E0E6A" w:rsidRPr="00177B35" w:rsidRDefault="002E0E6A" w:rsidP="00852B9E">
            <w:pPr>
              <w:rPr>
                <w:rFonts w:ascii="Arial" w:hAnsi="Arial" w:cs="Arial"/>
              </w:rPr>
            </w:pPr>
            <w:r w:rsidRPr="00177B35">
              <w:rPr>
                <w:rFonts w:ascii="Arial" w:hAnsi="Arial" w:cs="Arial"/>
              </w:rPr>
              <w:t>By ethnicity, overall participation was 7</w:t>
            </w:r>
            <w:r w:rsidR="00852B9E" w:rsidRPr="00177B35">
              <w:rPr>
                <w:rFonts w:ascii="Arial" w:hAnsi="Arial" w:cs="Arial"/>
              </w:rPr>
              <w:t>6.6</w:t>
            </w:r>
            <w:r w:rsidRPr="00177B35">
              <w:rPr>
                <w:rFonts w:ascii="Arial" w:hAnsi="Arial" w:cs="Arial"/>
              </w:rPr>
              <w:t xml:space="preserve">% White, </w:t>
            </w:r>
            <w:r w:rsidR="00852B9E" w:rsidRPr="00177B35">
              <w:rPr>
                <w:rFonts w:ascii="Arial" w:hAnsi="Arial" w:cs="Arial"/>
              </w:rPr>
              <w:t>20.0</w:t>
            </w:r>
            <w:r w:rsidRPr="00177B35">
              <w:rPr>
                <w:rFonts w:ascii="Arial" w:hAnsi="Arial" w:cs="Arial"/>
              </w:rPr>
              <w:t>% Asian/Asian British, 1.8% Mixed/Multiple Ethnic Group, 1.</w:t>
            </w:r>
            <w:r w:rsidR="00852B9E" w:rsidRPr="00177B35">
              <w:rPr>
                <w:rFonts w:ascii="Arial" w:hAnsi="Arial" w:cs="Arial"/>
              </w:rPr>
              <w:t>2</w:t>
            </w:r>
            <w:r w:rsidRPr="00177B35">
              <w:rPr>
                <w:rFonts w:ascii="Arial" w:hAnsi="Arial" w:cs="Arial"/>
              </w:rPr>
              <w:t>% Other Ethnic Group and 0.</w:t>
            </w:r>
            <w:r w:rsidR="00852B9E" w:rsidRPr="00177B35">
              <w:rPr>
                <w:rFonts w:ascii="Arial" w:hAnsi="Arial" w:cs="Arial"/>
              </w:rPr>
              <w:t>4</w:t>
            </w:r>
            <w:r w:rsidRPr="00177B35">
              <w:rPr>
                <w:rFonts w:ascii="Arial" w:hAnsi="Arial" w:cs="Arial"/>
              </w:rPr>
              <w:t>% Black/African/Caribbean/Black British</w:t>
            </w:r>
          </w:p>
        </w:tc>
      </w:tr>
    </w:tbl>
    <w:p w:rsidR="006E77DE" w:rsidRDefault="006E77DE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84112" w:rsidRDefault="00484112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84112" w:rsidRDefault="00484112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84112" w:rsidRDefault="00484112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84112" w:rsidRDefault="00484112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80BF9" w:rsidRDefault="00E80BF9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431"/>
      </w:tblGrid>
      <w:tr w:rsidR="00EF37BD" w:rsidRPr="00EF37BD" w:rsidTr="00EF37BD">
        <w:tc>
          <w:tcPr>
            <w:tcW w:w="7431" w:type="dxa"/>
            <w:shd w:val="clear" w:color="auto" w:fill="00ACE9"/>
          </w:tcPr>
          <w:p w:rsidR="00EF37BD" w:rsidRPr="00EF37BD" w:rsidRDefault="00EF37BD" w:rsidP="00EF37BD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lastRenderedPageBreak/>
              <w:t>Key Review Findings</w:t>
            </w:r>
          </w:p>
        </w:tc>
      </w:tr>
    </w:tbl>
    <w:p w:rsidR="006E77DE" w:rsidRDefault="006E77DE" w:rsidP="006E77DE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6"/>
      </w:tblGrid>
      <w:tr w:rsidR="00A80608" w:rsidRPr="00A80608" w:rsidTr="00482866">
        <w:tc>
          <w:tcPr>
            <w:tcW w:w="7366" w:type="dxa"/>
            <w:shd w:val="clear" w:color="auto" w:fill="E0E0E0"/>
          </w:tcPr>
          <w:p w:rsidR="002E0E6A" w:rsidRPr="00A80608" w:rsidRDefault="002E0E6A" w:rsidP="00E6126B">
            <w:pPr>
              <w:jc w:val="center"/>
              <w:rPr>
                <w:rFonts w:ascii="Arial" w:hAnsi="Arial" w:cs="Arial"/>
                <w:b/>
              </w:rPr>
            </w:pPr>
            <w:r w:rsidRPr="00A80608">
              <w:rPr>
                <w:rFonts w:ascii="Arial" w:hAnsi="Arial" w:cs="Arial"/>
                <w:b/>
              </w:rPr>
              <w:t>201</w:t>
            </w:r>
            <w:r w:rsidR="00E6126B" w:rsidRPr="00A80608">
              <w:rPr>
                <w:rFonts w:ascii="Arial" w:hAnsi="Arial" w:cs="Arial"/>
                <w:b/>
              </w:rPr>
              <w:t>7/18</w:t>
            </w:r>
            <w:r w:rsidRPr="00A80608">
              <w:rPr>
                <w:rFonts w:ascii="Arial" w:hAnsi="Arial" w:cs="Arial"/>
                <w:b/>
              </w:rPr>
              <w:t xml:space="preserve"> Key Stage 4 Performance</w:t>
            </w:r>
          </w:p>
        </w:tc>
      </w:tr>
      <w:tr w:rsidR="00A80608" w:rsidRPr="00A80608" w:rsidTr="00A80608">
        <w:tc>
          <w:tcPr>
            <w:tcW w:w="7366" w:type="dxa"/>
            <w:shd w:val="clear" w:color="auto" w:fill="auto"/>
          </w:tcPr>
          <w:p w:rsidR="002E0E6A" w:rsidRPr="00A80608" w:rsidRDefault="00B007FC" w:rsidP="00466B33">
            <w:pPr>
              <w:pStyle w:val="ListParagraph"/>
              <w:numPr>
                <w:ilvl w:val="0"/>
                <w:numId w:val="1"/>
              </w:numPr>
              <w:ind w:left="170" w:hanging="170"/>
              <w:rPr>
                <w:rFonts w:ascii="Arial" w:hAnsi="Arial" w:cs="Arial"/>
              </w:rPr>
            </w:pPr>
            <w:r w:rsidRPr="00A80608">
              <w:rPr>
                <w:rFonts w:ascii="Arial" w:hAnsi="Arial" w:cs="Arial"/>
              </w:rPr>
              <w:t xml:space="preserve">Outcomes for both Attainment 8 and Progress 8 </w:t>
            </w:r>
            <w:r w:rsidR="00F211A2" w:rsidRPr="00A80608">
              <w:rPr>
                <w:rFonts w:ascii="Arial" w:hAnsi="Arial" w:cs="Arial"/>
              </w:rPr>
              <w:t xml:space="preserve">continue to be </w:t>
            </w:r>
            <w:r w:rsidRPr="00A80608">
              <w:rPr>
                <w:rFonts w:ascii="Arial" w:hAnsi="Arial" w:cs="Arial"/>
              </w:rPr>
              <w:t xml:space="preserve">notably below both the Lancashire and national </w:t>
            </w:r>
            <w:r w:rsidR="00CE3C85" w:rsidRPr="00A80608">
              <w:rPr>
                <w:rFonts w:ascii="Arial" w:hAnsi="Arial" w:cs="Arial"/>
              </w:rPr>
              <w:t xml:space="preserve">averages </w:t>
            </w:r>
            <w:r w:rsidRPr="00A80608">
              <w:rPr>
                <w:rFonts w:ascii="Arial" w:hAnsi="Arial" w:cs="Arial"/>
              </w:rPr>
              <w:t>and must be addressed as a key priority</w:t>
            </w:r>
          </w:p>
          <w:p w:rsidR="00B007FC" w:rsidRPr="00A80608" w:rsidRDefault="00B007FC" w:rsidP="00466B33">
            <w:pPr>
              <w:pStyle w:val="ListParagraph"/>
              <w:numPr>
                <w:ilvl w:val="0"/>
                <w:numId w:val="1"/>
              </w:numPr>
              <w:ind w:left="170" w:hanging="170"/>
              <w:rPr>
                <w:rFonts w:ascii="Arial" w:hAnsi="Arial" w:cs="Arial"/>
              </w:rPr>
            </w:pPr>
            <w:r w:rsidRPr="00A80608">
              <w:rPr>
                <w:rFonts w:ascii="Arial" w:hAnsi="Arial" w:cs="Arial"/>
              </w:rPr>
              <w:t xml:space="preserve">The Attainment 8 score is the lowest across all the districts in Lancashire and the Progress 8 score is the </w:t>
            </w:r>
            <w:r w:rsidR="00F211A2" w:rsidRPr="00A80608">
              <w:rPr>
                <w:rFonts w:ascii="Arial" w:hAnsi="Arial" w:cs="Arial"/>
              </w:rPr>
              <w:t xml:space="preserve">joint </w:t>
            </w:r>
            <w:r w:rsidRPr="00A80608">
              <w:rPr>
                <w:rFonts w:ascii="Arial" w:hAnsi="Arial" w:cs="Arial"/>
              </w:rPr>
              <w:t>lowest</w:t>
            </w:r>
          </w:p>
          <w:p w:rsidR="00F211A2" w:rsidRPr="00A80608" w:rsidRDefault="00F211A2" w:rsidP="00466B33">
            <w:pPr>
              <w:pStyle w:val="ListParagraph"/>
              <w:numPr>
                <w:ilvl w:val="0"/>
                <w:numId w:val="1"/>
              </w:numPr>
              <w:ind w:left="170" w:hanging="170"/>
              <w:rPr>
                <w:rFonts w:ascii="Arial" w:hAnsi="Arial" w:cs="Arial"/>
              </w:rPr>
            </w:pPr>
            <w:r w:rsidRPr="00A80608">
              <w:rPr>
                <w:rFonts w:ascii="Arial" w:hAnsi="Arial" w:cs="Arial"/>
              </w:rPr>
              <w:t>The percentage of residents achieving a grade 9-</w:t>
            </w:r>
            <w:r w:rsidR="004D3569">
              <w:rPr>
                <w:rFonts w:ascii="Arial" w:hAnsi="Arial" w:cs="Arial"/>
              </w:rPr>
              <w:t>4</w:t>
            </w:r>
            <w:r w:rsidRPr="00A80608">
              <w:rPr>
                <w:rFonts w:ascii="Arial" w:hAnsi="Arial" w:cs="Arial"/>
              </w:rPr>
              <w:t xml:space="preserve"> in GCSE English and maths is the lowest across all the districts in Lancashire </w:t>
            </w:r>
          </w:p>
        </w:tc>
      </w:tr>
      <w:tr w:rsidR="00E94AC4" w:rsidRPr="00E94AC4" w:rsidTr="00A80608">
        <w:tc>
          <w:tcPr>
            <w:tcW w:w="7366" w:type="dxa"/>
            <w:shd w:val="clear" w:color="auto" w:fill="575756"/>
          </w:tcPr>
          <w:p w:rsidR="002E0E6A" w:rsidRPr="00E94AC4" w:rsidRDefault="002E0E6A" w:rsidP="002E0E6A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94AC4">
              <w:rPr>
                <w:rFonts w:ascii="Arial" w:hAnsi="Arial" w:cs="Arial"/>
                <w:b/>
                <w:color w:val="FFFFFF" w:themeColor="background1"/>
              </w:rPr>
              <w:t>Overall Participation</w:t>
            </w:r>
          </w:p>
        </w:tc>
      </w:tr>
      <w:tr w:rsidR="00A80608" w:rsidRPr="00A80608" w:rsidTr="00A80608">
        <w:tc>
          <w:tcPr>
            <w:tcW w:w="7366" w:type="dxa"/>
            <w:shd w:val="clear" w:color="auto" w:fill="auto"/>
          </w:tcPr>
          <w:p w:rsidR="002E0E6A" w:rsidRPr="00A80608" w:rsidRDefault="00B007FC" w:rsidP="00466B33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="Arial" w:hAnsi="Arial" w:cs="Arial"/>
              </w:rPr>
            </w:pPr>
            <w:r w:rsidRPr="00A80608">
              <w:rPr>
                <w:rFonts w:ascii="Arial" w:hAnsi="Arial" w:cs="Arial"/>
              </w:rPr>
              <w:t>The reduction in overall participation</w:t>
            </w:r>
            <w:r w:rsidR="007A294B" w:rsidRPr="00A80608">
              <w:rPr>
                <w:rFonts w:ascii="Arial" w:hAnsi="Arial" w:cs="Arial"/>
              </w:rPr>
              <w:t xml:space="preserve"> by Burnley residents</w:t>
            </w:r>
            <w:r w:rsidRPr="00A80608">
              <w:rPr>
                <w:rFonts w:ascii="Arial" w:hAnsi="Arial" w:cs="Arial"/>
              </w:rPr>
              <w:t xml:space="preserve"> is significantly greater than the overall Lancashire reduction</w:t>
            </w:r>
          </w:p>
          <w:p w:rsidR="00B007FC" w:rsidRPr="00A80608" w:rsidRDefault="00CE3C85" w:rsidP="00466B33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="Arial" w:hAnsi="Arial" w:cs="Arial"/>
              </w:rPr>
            </w:pPr>
            <w:r w:rsidRPr="00A80608">
              <w:rPr>
                <w:rFonts w:ascii="Arial" w:hAnsi="Arial" w:cs="Arial"/>
              </w:rPr>
              <w:t>All routes have seen a reduction in participation.  For Burnley residents, the most significant being a 26.1% reduction in SSF and Academ</w:t>
            </w:r>
            <w:r w:rsidR="00A806DB" w:rsidRPr="00A80608">
              <w:rPr>
                <w:rFonts w:ascii="Arial" w:hAnsi="Arial" w:cs="Arial"/>
              </w:rPr>
              <w:t>y</w:t>
            </w:r>
            <w:r w:rsidRPr="00A80608">
              <w:rPr>
                <w:rFonts w:ascii="Arial" w:hAnsi="Arial" w:cs="Arial"/>
              </w:rPr>
              <w:t xml:space="preserve"> participation</w:t>
            </w:r>
          </w:p>
        </w:tc>
      </w:tr>
      <w:tr w:rsidR="00A80608" w:rsidRPr="00A80608" w:rsidTr="00482866">
        <w:tc>
          <w:tcPr>
            <w:tcW w:w="7366" w:type="dxa"/>
            <w:shd w:val="clear" w:color="auto" w:fill="E0E0E0"/>
          </w:tcPr>
          <w:p w:rsidR="002E0E6A" w:rsidRPr="00A80608" w:rsidRDefault="002E0E6A" w:rsidP="002E0E6A">
            <w:pPr>
              <w:jc w:val="center"/>
              <w:rPr>
                <w:rFonts w:ascii="Arial" w:hAnsi="Arial" w:cs="Arial"/>
                <w:b/>
              </w:rPr>
            </w:pPr>
            <w:r w:rsidRPr="00A80608">
              <w:rPr>
                <w:rFonts w:ascii="Arial" w:hAnsi="Arial" w:cs="Arial"/>
                <w:b/>
              </w:rPr>
              <w:t>Raising of the Participation Age</w:t>
            </w:r>
          </w:p>
        </w:tc>
      </w:tr>
      <w:tr w:rsidR="00A80608" w:rsidRPr="00A80608" w:rsidTr="00A80608">
        <w:tc>
          <w:tcPr>
            <w:tcW w:w="7366" w:type="dxa"/>
            <w:shd w:val="clear" w:color="auto" w:fill="auto"/>
          </w:tcPr>
          <w:p w:rsidR="00B15428" w:rsidRPr="00A80608" w:rsidRDefault="00B15428" w:rsidP="00466B33">
            <w:pPr>
              <w:pStyle w:val="ListParagraph"/>
              <w:numPr>
                <w:ilvl w:val="0"/>
                <w:numId w:val="3"/>
              </w:numPr>
              <w:ind w:left="170" w:hanging="170"/>
              <w:rPr>
                <w:rFonts w:ascii="Arial" w:hAnsi="Arial" w:cs="Arial"/>
              </w:rPr>
            </w:pPr>
            <w:r w:rsidRPr="00A80608">
              <w:rPr>
                <w:rFonts w:ascii="Arial" w:hAnsi="Arial" w:cs="Arial"/>
              </w:rPr>
              <w:t>Whilst there has been an increase in the proportion of 16-18 FE students following a full time programme, at 84.7%, this remains below the Lancashire average of 91.2%</w:t>
            </w:r>
          </w:p>
          <w:p w:rsidR="00B15428" w:rsidRPr="00A80608" w:rsidRDefault="00B15428" w:rsidP="00466B33">
            <w:pPr>
              <w:pStyle w:val="ListParagraph"/>
              <w:numPr>
                <w:ilvl w:val="0"/>
                <w:numId w:val="3"/>
              </w:numPr>
              <w:ind w:left="170" w:hanging="170"/>
              <w:rPr>
                <w:rFonts w:ascii="Arial" w:hAnsi="Arial" w:cs="Arial"/>
              </w:rPr>
            </w:pPr>
            <w:r w:rsidRPr="00A80608">
              <w:rPr>
                <w:rFonts w:ascii="Arial" w:hAnsi="Arial" w:cs="Arial"/>
              </w:rPr>
              <w:t>Participation on a full time programme has increased for 19-24 EHCP students to 87.9%, compared to the Lancashire average of 79.9%</w:t>
            </w:r>
          </w:p>
          <w:p w:rsidR="00B007FC" w:rsidRPr="00A80608" w:rsidRDefault="00B15428" w:rsidP="00466B33">
            <w:pPr>
              <w:pStyle w:val="ListParagraph"/>
              <w:numPr>
                <w:ilvl w:val="0"/>
                <w:numId w:val="3"/>
              </w:numPr>
              <w:ind w:left="170" w:hanging="170"/>
              <w:rPr>
                <w:rFonts w:ascii="Arial" w:hAnsi="Arial" w:cs="Arial"/>
              </w:rPr>
            </w:pPr>
            <w:r w:rsidRPr="00A80608">
              <w:rPr>
                <w:rFonts w:ascii="Arial" w:hAnsi="Arial" w:cs="Arial"/>
              </w:rPr>
              <w:t>Burnley is one of four districts to see 100% of SSF and Academy students undertaking a full time programme, compared to the Lancashire average of 98.1%</w:t>
            </w:r>
          </w:p>
        </w:tc>
      </w:tr>
      <w:tr w:rsidR="00E94AC4" w:rsidRPr="00E94AC4" w:rsidTr="00A80608">
        <w:tc>
          <w:tcPr>
            <w:tcW w:w="7366" w:type="dxa"/>
            <w:shd w:val="clear" w:color="auto" w:fill="575756"/>
          </w:tcPr>
          <w:p w:rsidR="00F211A2" w:rsidRPr="00E94AC4" w:rsidRDefault="00F211A2" w:rsidP="00F211A2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94AC4">
              <w:rPr>
                <w:rFonts w:ascii="Arial" w:hAnsi="Arial" w:cs="Arial"/>
                <w:b/>
                <w:color w:val="FFFFFF" w:themeColor="background1"/>
              </w:rPr>
              <w:t>English and Maths Condition of Funding</w:t>
            </w:r>
          </w:p>
        </w:tc>
      </w:tr>
      <w:tr w:rsidR="00A80608" w:rsidRPr="00A80608" w:rsidTr="00A80608">
        <w:trPr>
          <w:trHeight w:val="1098"/>
        </w:trPr>
        <w:tc>
          <w:tcPr>
            <w:tcW w:w="7366" w:type="dxa"/>
            <w:shd w:val="clear" w:color="auto" w:fill="auto"/>
          </w:tcPr>
          <w:p w:rsidR="00F211A2" w:rsidRPr="00A80608" w:rsidRDefault="00F211A2" w:rsidP="00466B33">
            <w:pPr>
              <w:pStyle w:val="ListParagraph"/>
              <w:numPr>
                <w:ilvl w:val="0"/>
                <w:numId w:val="10"/>
              </w:numPr>
              <w:ind w:left="284" w:hanging="284"/>
              <w:rPr>
                <w:rFonts w:ascii="Arial" w:hAnsi="Arial" w:cs="Arial"/>
              </w:rPr>
            </w:pPr>
            <w:r w:rsidRPr="00A80608">
              <w:rPr>
                <w:rFonts w:ascii="Arial" w:hAnsi="Arial" w:cs="Arial"/>
              </w:rPr>
              <w:t>3.3% of 16-18 FE students did not meet the English and maths condition of funding, which is the highest proportion in Lancashire</w:t>
            </w:r>
          </w:p>
          <w:p w:rsidR="00F211A2" w:rsidRPr="00A80608" w:rsidRDefault="000E51CF" w:rsidP="00466B33">
            <w:pPr>
              <w:pStyle w:val="ListParagraph"/>
              <w:numPr>
                <w:ilvl w:val="0"/>
                <w:numId w:val="10"/>
              </w:numPr>
              <w:ind w:left="284" w:hanging="284"/>
              <w:rPr>
                <w:rFonts w:ascii="Arial" w:hAnsi="Arial" w:cs="Arial"/>
              </w:rPr>
            </w:pPr>
            <w:r w:rsidRPr="00A80608">
              <w:rPr>
                <w:rFonts w:ascii="Arial" w:hAnsi="Arial" w:cs="Arial"/>
              </w:rPr>
              <w:t xml:space="preserve">97.0% of 19-24 EHCP students met the condition of funding, which is </w:t>
            </w:r>
            <w:r w:rsidR="007A294B" w:rsidRPr="00A80608">
              <w:rPr>
                <w:rFonts w:ascii="Arial" w:hAnsi="Arial" w:cs="Arial"/>
              </w:rPr>
              <w:t xml:space="preserve">notably </w:t>
            </w:r>
            <w:r w:rsidRPr="00A80608">
              <w:rPr>
                <w:rFonts w:ascii="Arial" w:hAnsi="Arial" w:cs="Arial"/>
              </w:rPr>
              <w:t>above</w:t>
            </w:r>
            <w:r w:rsidR="00B15428" w:rsidRPr="00A80608">
              <w:rPr>
                <w:rFonts w:ascii="Arial" w:hAnsi="Arial" w:cs="Arial"/>
              </w:rPr>
              <w:t xml:space="preserve"> the Lancashire average of 91.4%</w:t>
            </w:r>
          </w:p>
        </w:tc>
      </w:tr>
    </w:tbl>
    <w:p w:rsidR="00BA1BBF" w:rsidRDefault="00BA1BBF" w:rsidP="006E77DE">
      <w:pPr>
        <w:spacing w:after="0" w:line="240" w:lineRule="auto"/>
        <w:rPr>
          <w:rFonts w:ascii="Arial" w:hAnsi="Arial" w:cs="Arial"/>
        </w:rPr>
      </w:pPr>
    </w:p>
    <w:p w:rsidR="00BA1BBF" w:rsidRDefault="00BA1BB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B007FC" w:rsidRPr="00583956" w:rsidTr="003368DF">
        <w:tc>
          <w:tcPr>
            <w:tcW w:w="7366" w:type="dxa"/>
            <w:shd w:val="clear" w:color="auto" w:fill="00ACE9"/>
          </w:tcPr>
          <w:p w:rsidR="00B007FC" w:rsidRPr="00583956" w:rsidRDefault="00F710AD" w:rsidP="00F710AD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lastRenderedPageBreak/>
              <w:t>Summary of District Factors</w:t>
            </w:r>
          </w:p>
        </w:tc>
      </w:tr>
    </w:tbl>
    <w:p w:rsidR="006E77DE" w:rsidRPr="00B007FC" w:rsidRDefault="006E77DE" w:rsidP="006E77DE">
      <w:pPr>
        <w:spacing w:after="0" w:line="240" w:lineRule="auto"/>
        <w:rPr>
          <w:rFonts w:ascii="Arial" w:hAnsi="Arial" w:cs="Arial"/>
        </w:rPr>
      </w:pPr>
    </w:p>
    <w:p w:rsidR="006E77DE" w:rsidRPr="00130698" w:rsidRDefault="00840823" w:rsidP="00840823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130698">
        <w:rPr>
          <w:rFonts w:ascii="Arial" w:hAnsi="Arial" w:cs="Arial"/>
        </w:rPr>
        <w:t>The ONS 2016-based Subnational Population Projections show that</w:t>
      </w:r>
      <w:r w:rsidR="0000348C" w:rsidRPr="00130698">
        <w:rPr>
          <w:rFonts w:ascii="Arial" w:hAnsi="Arial" w:cs="Arial"/>
        </w:rPr>
        <w:t xml:space="preserve">, over the period 2019 </w:t>
      </w:r>
      <w:r w:rsidR="00A96FDD">
        <w:rPr>
          <w:rFonts w:ascii="Arial" w:hAnsi="Arial" w:cs="Arial"/>
        </w:rPr>
        <w:t>up to and including</w:t>
      </w:r>
      <w:r w:rsidR="0000348C" w:rsidRPr="00130698">
        <w:rPr>
          <w:rFonts w:ascii="Arial" w:hAnsi="Arial" w:cs="Arial"/>
        </w:rPr>
        <w:t xml:space="preserve"> 2029, </w:t>
      </w:r>
      <w:r w:rsidRPr="00130698">
        <w:rPr>
          <w:rFonts w:ascii="Arial" w:hAnsi="Arial" w:cs="Arial"/>
        </w:rPr>
        <w:t xml:space="preserve">the 16-18 year old cohort in Burnley is set </w:t>
      </w:r>
      <w:r w:rsidR="0000348C" w:rsidRPr="00130698">
        <w:rPr>
          <w:rFonts w:ascii="Arial" w:hAnsi="Arial" w:cs="Arial"/>
        </w:rPr>
        <w:t>increase every year, apart from 2027 and 2029.  T</w:t>
      </w:r>
      <w:r w:rsidRPr="00130698">
        <w:rPr>
          <w:rFonts w:ascii="Arial" w:hAnsi="Arial" w:cs="Arial"/>
        </w:rPr>
        <w:t>he overall change is an increase of 2</w:t>
      </w:r>
      <w:r w:rsidR="0000348C" w:rsidRPr="00130698">
        <w:rPr>
          <w:rFonts w:ascii="Arial" w:hAnsi="Arial" w:cs="Arial"/>
        </w:rPr>
        <w:t>0.2</w:t>
      </w:r>
      <w:r w:rsidR="00130698" w:rsidRPr="00130698">
        <w:rPr>
          <w:rFonts w:ascii="Arial" w:hAnsi="Arial" w:cs="Arial"/>
        </w:rPr>
        <w:t>1</w:t>
      </w:r>
      <w:r w:rsidRPr="00130698">
        <w:rPr>
          <w:rFonts w:ascii="Arial" w:hAnsi="Arial" w:cs="Arial"/>
        </w:rPr>
        <w:t>%,</w:t>
      </w:r>
      <w:r w:rsidR="0000348C" w:rsidRPr="00130698">
        <w:rPr>
          <w:rFonts w:ascii="Arial" w:hAnsi="Arial" w:cs="Arial"/>
        </w:rPr>
        <w:t xml:space="preserve"> which equates to 589 young people and </w:t>
      </w:r>
      <w:r w:rsidRPr="00130698">
        <w:rPr>
          <w:rFonts w:ascii="Arial" w:hAnsi="Arial" w:cs="Arial"/>
        </w:rPr>
        <w:t>compares to the Lancashire increase of 1</w:t>
      </w:r>
      <w:r w:rsidR="0000348C" w:rsidRPr="00130698">
        <w:rPr>
          <w:rFonts w:ascii="Arial" w:hAnsi="Arial" w:cs="Arial"/>
        </w:rPr>
        <w:t>8.04</w:t>
      </w:r>
      <w:r w:rsidRPr="00130698">
        <w:rPr>
          <w:rFonts w:ascii="Arial" w:hAnsi="Arial" w:cs="Arial"/>
        </w:rPr>
        <w:t>% and the national increase of 2</w:t>
      </w:r>
      <w:r w:rsidR="0000348C" w:rsidRPr="00130698">
        <w:rPr>
          <w:rFonts w:ascii="Arial" w:hAnsi="Arial" w:cs="Arial"/>
        </w:rPr>
        <w:t>2.76</w:t>
      </w:r>
      <w:r w:rsidRPr="00130698">
        <w:rPr>
          <w:rFonts w:ascii="Arial" w:hAnsi="Arial" w:cs="Arial"/>
        </w:rPr>
        <w:t>%</w:t>
      </w:r>
    </w:p>
    <w:p w:rsidR="00840823" w:rsidRPr="00130698" w:rsidRDefault="00840823" w:rsidP="00840823">
      <w:pPr>
        <w:pStyle w:val="ListParagraph"/>
        <w:numPr>
          <w:ilvl w:val="1"/>
          <w:numId w:val="4"/>
        </w:numPr>
        <w:spacing w:after="0" w:line="240" w:lineRule="auto"/>
        <w:ind w:left="851" w:hanging="284"/>
        <w:rPr>
          <w:rFonts w:ascii="Arial" w:hAnsi="Arial" w:cs="Arial"/>
        </w:rPr>
      </w:pPr>
      <w:r w:rsidRPr="00130698">
        <w:rPr>
          <w:rFonts w:ascii="Arial" w:hAnsi="Arial" w:cs="Arial"/>
        </w:rPr>
        <w:t>The period 201</w:t>
      </w:r>
      <w:r w:rsidR="0000348C" w:rsidRPr="00130698">
        <w:rPr>
          <w:rFonts w:ascii="Arial" w:hAnsi="Arial" w:cs="Arial"/>
        </w:rPr>
        <w:t>9</w:t>
      </w:r>
      <w:r w:rsidRPr="00130698">
        <w:rPr>
          <w:rFonts w:ascii="Arial" w:hAnsi="Arial" w:cs="Arial"/>
        </w:rPr>
        <w:t xml:space="preserve"> to 202</w:t>
      </w:r>
      <w:r w:rsidR="0000348C" w:rsidRPr="00130698">
        <w:rPr>
          <w:rFonts w:ascii="Arial" w:hAnsi="Arial" w:cs="Arial"/>
        </w:rPr>
        <w:t>2</w:t>
      </w:r>
      <w:r w:rsidRPr="00130698">
        <w:rPr>
          <w:rFonts w:ascii="Arial" w:hAnsi="Arial" w:cs="Arial"/>
        </w:rPr>
        <w:t xml:space="preserve"> shows an increase of </w:t>
      </w:r>
      <w:r w:rsidR="0000348C" w:rsidRPr="00130698">
        <w:rPr>
          <w:rFonts w:ascii="Arial" w:hAnsi="Arial" w:cs="Arial"/>
        </w:rPr>
        <w:t>8.63</w:t>
      </w:r>
      <w:r w:rsidRPr="00130698">
        <w:rPr>
          <w:rFonts w:ascii="Arial" w:hAnsi="Arial" w:cs="Arial"/>
        </w:rPr>
        <w:t xml:space="preserve">% in the 16-18 year old cohort, which equates to </w:t>
      </w:r>
      <w:r w:rsidR="0000348C" w:rsidRPr="00130698">
        <w:rPr>
          <w:rFonts w:ascii="Arial" w:hAnsi="Arial" w:cs="Arial"/>
        </w:rPr>
        <w:t>251</w:t>
      </w:r>
      <w:r w:rsidRPr="00130698">
        <w:rPr>
          <w:rFonts w:ascii="Arial" w:hAnsi="Arial" w:cs="Arial"/>
        </w:rPr>
        <w:t xml:space="preserve"> young people</w:t>
      </w:r>
    </w:p>
    <w:p w:rsidR="00840823" w:rsidRDefault="00840823" w:rsidP="00840823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Deprivation is a significant problem in the district.  According to the English Index of Multiple Deprivation (IMD) 2015, Burnley is the 17</w:t>
      </w:r>
      <w:r w:rsidRPr="00840823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most deprived district in the country out of 326 district and unitary authorities</w:t>
      </w:r>
    </w:p>
    <w:p w:rsidR="00427D13" w:rsidRDefault="001346FD" w:rsidP="00427D13">
      <w:pPr>
        <w:pStyle w:val="ListParagraph"/>
        <w:numPr>
          <w:ilvl w:val="1"/>
          <w:numId w:val="4"/>
        </w:numPr>
        <w:spacing w:after="0" w:line="240" w:lineRule="auto"/>
        <w:ind w:left="851" w:hanging="284"/>
        <w:rPr>
          <w:rFonts w:ascii="Arial" w:hAnsi="Arial" w:cs="Arial"/>
        </w:rPr>
      </w:pPr>
      <w:r>
        <w:rPr>
          <w:rFonts w:ascii="Arial" w:hAnsi="Arial" w:cs="Arial"/>
        </w:rPr>
        <w:t>Of the</w:t>
      </w:r>
      <w:r w:rsidR="00427D13">
        <w:rPr>
          <w:rFonts w:ascii="Arial" w:hAnsi="Arial" w:cs="Arial"/>
        </w:rPr>
        <w:t xml:space="preserve"> 15 wards in Burnley, 12 are in the top 20% most deprived in the country and seven are in the top 10%</w:t>
      </w:r>
    </w:p>
    <w:p w:rsidR="00840823" w:rsidRPr="00F73E0A" w:rsidRDefault="00840823" w:rsidP="00840823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F73E0A">
        <w:rPr>
          <w:rFonts w:ascii="Arial" w:hAnsi="Arial" w:cs="Arial"/>
        </w:rPr>
        <w:t xml:space="preserve">Burnley residents aged 16 and 17 account for </w:t>
      </w:r>
      <w:r w:rsidR="00F73E0A" w:rsidRPr="00F73E0A">
        <w:rPr>
          <w:rFonts w:ascii="Arial" w:hAnsi="Arial" w:cs="Arial"/>
        </w:rPr>
        <w:t>7.9</w:t>
      </w:r>
      <w:r w:rsidRPr="00F73E0A">
        <w:rPr>
          <w:rFonts w:ascii="Arial" w:hAnsi="Arial" w:cs="Arial"/>
        </w:rPr>
        <w:t>% of the Lancashire 16 and 17 year old cohort</w:t>
      </w:r>
    </w:p>
    <w:p w:rsidR="005D2CE7" w:rsidRPr="005D2CE7" w:rsidRDefault="000955F9" w:rsidP="00840823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FB0024">
        <w:rPr>
          <w:rFonts w:ascii="Arial" w:hAnsi="Arial" w:cs="Arial"/>
        </w:rPr>
        <w:t>The average figures for the period December 201</w:t>
      </w:r>
      <w:r w:rsidR="00FB0024" w:rsidRPr="00FB0024">
        <w:rPr>
          <w:rFonts w:ascii="Arial" w:hAnsi="Arial" w:cs="Arial"/>
        </w:rPr>
        <w:t>8</w:t>
      </w:r>
      <w:r w:rsidRPr="00FB0024">
        <w:rPr>
          <w:rFonts w:ascii="Arial" w:hAnsi="Arial" w:cs="Arial"/>
        </w:rPr>
        <w:t xml:space="preserve"> to February 201</w:t>
      </w:r>
      <w:r w:rsidR="00FB0024" w:rsidRPr="00FB0024">
        <w:rPr>
          <w:rFonts w:ascii="Arial" w:hAnsi="Arial" w:cs="Arial"/>
        </w:rPr>
        <w:t>9</w:t>
      </w:r>
      <w:r w:rsidRPr="00FB0024">
        <w:rPr>
          <w:rFonts w:ascii="Arial" w:hAnsi="Arial" w:cs="Arial"/>
        </w:rPr>
        <w:t xml:space="preserve"> show that </w:t>
      </w:r>
      <w:r w:rsidR="00FB0024" w:rsidRPr="00FB0024">
        <w:rPr>
          <w:rFonts w:ascii="Arial" w:hAnsi="Arial" w:cs="Arial"/>
        </w:rPr>
        <w:t>73</w:t>
      </w:r>
      <w:r w:rsidRPr="00FB0024">
        <w:rPr>
          <w:rFonts w:ascii="Arial" w:hAnsi="Arial" w:cs="Arial"/>
        </w:rPr>
        <w:t xml:space="preserve"> young people from Burnley aged 16 and 17 were not in education, employment or training (NEET) and this amounted to </w:t>
      </w:r>
      <w:r w:rsidR="00FB0024" w:rsidRPr="00FB0024">
        <w:rPr>
          <w:rFonts w:ascii="Arial" w:hAnsi="Arial" w:cs="Arial"/>
        </w:rPr>
        <w:t>3.7</w:t>
      </w:r>
      <w:r w:rsidRPr="00FB0024">
        <w:rPr>
          <w:rFonts w:ascii="Arial" w:hAnsi="Arial" w:cs="Arial"/>
        </w:rPr>
        <w:t>% of the total cohort.  In addition, 1</w:t>
      </w:r>
      <w:r w:rsidR="00FB0024" w:rsidRPr="00FB0024">
        <w:rPr>
          <w:rFonts w:ascii="Arial" w:hAnsi="Arial" w:cs="Arial"/>
        </w:rPr>
        <w:t>46</w:t>
      </w:r>
      <w:r w:rsidRPr="00FB0024">
        <w:rPr>
          <w:rFonts w:ascii="Arial" w:hAnsi="Arial" w:cs="Arial"/>
        </w:rPr>
        <w:t xml:space="preserve"> young people aged 16 and 17 were classed as not know</w:t>
      </w:r>
      <w:r w:rsidR="00FB0024" w:rsidRPr="00FB0024">
        <w:rPr>
          <w:rFonts w:ascii="Arial" w:hAnsi="Arial" w:cs="Arial"/>
        </w:rPr>
        <w:t>n</w:t>
      </w:r>
      <w:r w:rsidRPr="00FB0024">
        <w:rPr>
          <w:rFonts w:ascii="Arial" w:hAnsi="Arial" w:cs="Arial"/>
        </w:rPr>
        <w:t xml:space="preserve"> and this amounted </w:t>
      </w:r>
      <w:r w:rsidR="00FB0024" w:rsidRPr="00FB0024">
        <w:rPr>
          <w:rFonts w:ascii="Arial" w:hAnsi="Arial" w:cs="Arial"/>
        </w:rPr>
        <w:t>7.3</w:t>
      </w:r>
      <w:r w:rsidR="003A04D8" w:rsidRPr="00FB0024">
        <w:rPr>
          <w:rFonts w:ascii="Arial" w:hAnsi="Arial" w:cs="Arial"/>
        </w:rPr>
        <w:t xml:space="preserve">%.  The combined NEET </w:t>
      </w:r>
      <w:r w:rsidR="003A04D8" w:rsidRPr="005D2CE7">
        <w:rPr>
          <w:rFonts w:ascii="Arial" w:hAnsi="Arial" w:cs="Arial"/>
        </w:rPr>
        <w:t xml:space="preserve">and not known percentage for this period is </w:t>
      </w:r>
      <w:r w:rsidR="00FB0024" w:rsidRPr="005D2CE7">
        <w:rPr>
          <w:rFonts w:ascii="Arial" w:hAnsi="Arial" w:cs="Arial"/>
        </w:rPr>
        <w:t>11.0</w:t>
      </w:r>
      <w:r w:rsidR="003A04D8" w:rsidRPr="005D2CE7">
        <w:rPr>
          <w:rFonts w:ascii="Arial" w:hAnsi="Arial" w:cs="Arial"/>
        </w:rPr>
        <w:t>%</w:t>
      </w:r>
    </w:p>
    <w:p w:rsidR="00840823" w:rsidRPr="005D2CE7" w:rsidRDefault="005D2CE7" w:rsidP="005D2CE7">
      <w:pPr>
        <w:pStyle w:val="ListParagraph"/>
        <w:numPr>
          <w:ilvl w:val="0"/>
          <w:numId w:val="4"/>
        </w:numPr>
        <w:spacing w:after="0" w:line="240" w:lineRule="auto"/>
        <w:ind w:left="284" w:hanging="153"/>
        <w:rPr>
          <w:rFonts w:ascii="Arial" w:hAnsi="Arial" w:cs="Arial"/>
        </w:rPr>
      </w:pPr>
      <w:r w:rsidRPr="005D2CE7">
        <w:rPr>
          <w:rFonts w:ascii="Arial" w:hAnsi="Arial" w:cs="Arial"/>
        </w:rPr>
        <w:t>Based on NOMIS statistics, the qualification levels held b</w:t>
      </w:r>
      <w:r>
        <w:rPr>
          <w:rFonts w:ascii="Arial" w:hAnsi="Arial" w:cs="Arial"/>
        </w:rPr>
        <w:t>y the working age population in Burnley</w:t>
      </w:r>
      <w:r w:rsidRPr="005D2CE7">
        <w:rPr>
          <w:rFonts w:ascii="Arial" w:hAnsi="Arial" w:cs="Arial"/>
        </w:rPr>
        <w:t xml:space="preserve"> are as follows (</w:t>
      </w:r>
      <w:r>
        <w:rPr>
          <w:rFonts w:ascii="Arial" w:hAnsi="Arial" w:cs="Arial"/>
        </w:rPr>
        <w:t>Lancashire</w:t>
      </w:r>
      <w:r w:rsidRPr="005D2CE7">
        <w:rPr>
          <w:rFonts w:ascii="Arial" w:hAnsi="Arial" w:cs="Arial"/>
        </w:rPr>
        <w:t xml:space="preserve"> figures in brackets): </w:t>
      </w:r>
      <w:r>
        <w:rPr>
          <w:rFonts w:ascii="Arial" w:hAnsi="Arial" w:cs="Arial"/>
        </w:rPr>
        <w:t>34.2</w:t>
      </w:r>
      <w:r w:rsidRPr="005D2CE7">
        <w:rPr>
          <w:rFonts w:ascii="Arial" w:hAnsi="Arial" w:cs="Arial"/>
        </w:rPr>
        <w:t>% (3</w:t>
      </w:r>
      <w:r>
        <w:rPr>
          <w:rFonts w:ascii="Arial" w:hAnsi="Arial" w:cs="Arial"/>
        </w:rPr>
        <w:t>3.2</w:t>
      </w:r>
      <w:r w:rsidRPr="005D2CE7">
        <w:rPr>
          <w:rFonts w:ascii="Arial" w:hAnsi="Arial" w:cs="Arial"/>
        </w:rPr>
        <w:t xml:space="preserve">%) at NVQ 4 and above; </w:t>
      </w:r>
      <w:r>
        <w:rPr>
          <w:rFonts w:ascii="Arial" w:hAnsi="Arial" w:cs="Arial"/>
        </w:rPr>
        <w:t>48.5</w:t>
      </w:r>
      <w:r w:rsidRPr="005D2CE7">
        <w:rPr>
          <w:rFonts w:ascii="Arial" w:hAnsi="Arial" w:cs="Arial"/>
        </w:rPr>
        <w:t>% (5</w:t>
      </w:r>
      <w:r>
        <w:rPr>
          <w:rFonts w:ascii="Arial" w:hAnsi="Arial" w:cs="Arial"/>
        </w:rPr>
        <w:t>4.3</w:t>
      </w:r>
      <w:r w:rsidRPr="005D2CE7">
        <w:rPr>
          <w:rFonts w:ascii="Arial" w:hAnsi="Arial" w:cs="Arial"/>
        </w:rPr>
        <w:t xml:space="preserve">%) at NVQ 3 and above; </w:t>
      </w:r>
      <w:r>
        <w:rPr>
          <w:rFonts w:ascii="Arial" w:hAnsi="Arial" w:cs="Arial"/>
        </w:rPr>
        <w:t>73.6</w:t>
      </w:r>
      <w:r w:rsidRPr="005D2CE7">
        <w:rPr>
          <w:rFonts w:ascii="Arial" w:hAnsi="Arial" w:cs="Arial"/>
        </w:rPr>
        <w:t>% (7</w:t>
      </w:r>
      <w:r>
        <w:rPr>
          <w:rFonts w:ascii="Arial" w:hAnsi="Arial" w:cs="Arial"/>
        </w:rPr>
        <w:t>5.9</w:t>
      </w:r>
      <w:r w:rsidRPr="005D2CE7">
        <w:rPr>
          <w:rFonts w:ascii="Arial" w:hAnsi="Arial" w:cs="Arial"/>
        </w:rPr>
        <w:t xml:space="preserve">%) at NVQ 2 and above; </w:t>
      </w:r>
      <w:r>
        <w:rPr>
          <w:rFonts w:ascii="Arial" w:hAnsi="Arial" w:cs="Arial"/>
        </w:rPr>
        <w:t>85.0</w:t>
      </w:r>
      <w:r w:rsidRPr="005D2CE7">
        <w:rPr>
          <w:rFonts w:ascii="Arial" w:hAnsi="Arial" w:cs="Arial"/>
        </w:rPr>
        <w:t>% (8</w:t>
      </w:r>
      <w:r>
        <w:rPr>
          <w:rFonts w:ascii="Arial" w:hAnsi="Arial" w:cs="Arial"/>
        </w:rPr>
        <w:t>7.6</w:t>
      </w:r>
      <w:r w:rsidRPr="005D2CE7">
        <w:rPr>
          <w:rFonts w:ascii="Arial" w:hAnsi="Arial" w:cs="Arial"/>
        </w:rPr>
        <w:t xml:space="preserve">%) at NVQ 1 and above; </w:t>
      </w:r>
      <w:r>
        <w:rPr>
          <w:rFonts w:ascii="Arial" w:hAnsi="Arial" w:cs="Arial"/>
        </w:rPr>
        <w:t xml:space="preserve">for those with </w:t>
      </w:r>
      <w:r w:rsidRPr="005D2CE7">
        <w:rPr>
          <w:rFonts w:ascii="Arial" w:hAnsi="Arial" w:cs="Arial"/>
        </w:rPr>
        <w:t>other qualifications</w:t>
      </w:r>
      <w:r>
        <w:rPr>
          <w:rFonts w:ascii="Arial" w:hAnsi="Arial" w:cs="Arial"/>
        </w:rPr>
        <w:t>, the sample size is too small to provide a reliable estimate, compared to 5.7% in Lancashire</w:t>
      </w:r>
      <w:r w:rsidRPr="005D2CE7">
        <w:rPr>
          <w:rFonts w:ascii="Arial" w:hAnsi="Arial" w:cs="Arial"/>
        </w:rPr>
        <w:t xml:space="preserve">; and </w:t>
      </w:r>
      <w:r>
        <w:rPr>
          <w:rFonts w:ascii="Arial" w:hAnsi="Arial" w:cs="Arial"/>
        </w:rPr>
        <w:t>9.3</w:t>
      </w:r>
      <w:r w:rsidRPr="005D2CE7">
        <w:rPr>
          <w:rFonts w:ascii="Arial" w:hAnsi="Arial" w:cs="Arial"/>
        </w:rPr>
        <w:t>% (</w:t>
      </w:r>
      <w:r>
        <w:rPr>
          <w:rFonts w:ascii="Arial" w:hAnsi="Arial" w:cs="Arial"/>
        </w:rPr>
        <w:t>6</w:t>
      </w:r>
      <w:r w:rsidRPr="005D2CE7">
        <w:rPr>
          <w:rFonts w:ascii="Arial" w:hAnsi="Arial" w:cs="Arial"/>
        </w:rPr>
        <w:t>.7%) with no qualifications</w:t>
      </w:r>
      <w:r w:rsidR="00484112" w:rsidRPr="005D2CE7">
        <w:rPr>
          <w:rFonts w:ascii="Arial" w:hAnsi="Arial" w:cs="Arial"/>
        </w:rPr>
        <w:br/>
      </w:r>
    </w:p>
    <w:tbl>
      <w:tblPr>
        <w:tblStyle w:val="TableGrid"/>
        <w:tblW w:w="7371" w:type="dxa"/>
        <w:shd w:val="clear" w:color="auto" w:fill="00ACE9"/>
        <w:tblLook w:val="04A0" w:firstRow="1" w:lastRow="0" w:firstColumn="1" w:lastColumn="0" w:noHBand="0" w:noVBand="1"/>
      </w:tblPr>
      <w:tblGrid>
        <w:gridCol w:w="7371"/>
      </w:tblGrid>
      <w:tr w:rsidR="0087557D" w:rsidRPr="00583956" w:rsidTr="003368DF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87557D" w:rsidRPr="00583956" w:rsidRDefault="0087557D" w:rsidP="00B07FAF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201</w:t>
            </w:r>
            <w:r w:rsidR="00B07FAF" w:rsidRPr="00583956">
              <w:rPr>
                <w:rFonts w:ascii="Arial" w:hAnsi="Arial" w:cs="Arial"/>
                <w:b/>
                <w:color w:val="FFFFFF" w:themeColor="background1"/>
              </w:rPr>
              <w:t>7/18</w:t>
            </w:r>
            <w:r w:rsidRPr="00583956">
              <w:rPr>
                <w:rFonts w:ascii="Arial" w:hAnsi="Arial" w:cs="Arial"/>
                <w:b/>
                <w:color w:val="FFFFFF" w:themeColor="background1"/>
              </w:rPr>
              <w:t xml:space="preserve"> Key Stage 4 Performance</w:t>
            </w:r>
          </w:p>
        </w:tc>
      </w:tr>
    </w:tbl>
    <w:p w:rsidR="0087557D" w:rsidRPr="00C37CA9" w:rsidRDefault="0087557D" w:rsidP="0087557D">
      <w:pPr>
        <w:spacing w:after="0" w:line="240" w:lineRule="auto"/>
        <w:rPr>
          <w:rFonts w:ascii="Arial" w:hAnsi="Arial" w:cs="Arial"/>
        </w:rPr>
      </w:pPr>
    </w:p>
    <w:p w:rsidR="006E77DE" w:rsidRPr="00C37CA9" w:rsidRDefault="0087557D" w:rsidP="006E77DE">
      <w:pPr>
        <w:spacing w:after="0" w:line="240" w:lineRule="auto"/>
        <w:rPr>
          <w:rFonts w:ascii="Arial" w:hAnsi="Arial" w:cs="Arial"/>
        </w:rPr>
      </w:pPr>
      <w:r w:rsidRPr="00C37CA9">
        <w:rPr>
          <w:rFonts w:ascii="Arial" w:hAnsi="Arial" w:cs="Arial"/>
        </w:rPr>
        <w:t>Attainment 8 and Progress 8 are the two key measures that schools are judged against.  Attainment 8 shows how well pupils have performed in their eight best subjects at GCSE and Progress 8 shows how much progress pupils made between the end of KS2 and the end of KS4.</w:t>
      </w:r>
    </w:p>
    <w:p w:rsidR="0087557D" w:rsidRDefault="0087557D" w:rsidP="006E77DE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3"/>
        <w:gridCol w:w="1473"/>
        <w:gridCol w:w="1473"/>
        <w:gridCol w:w="1473"/>
        <w:gridCol w:w="1474"/>
      </w:tblGrid>
      <w:tr w:rsidR="00B71C07" w:rsidRPr="00C37CA9" w:rsidTr="00B803C0">
        <w:tc>
          <w:tcPr>
            <w:tcW w:w="1473" w:type="dxa"/>
            <w:vMerge w:val="restart"/>
            <w:shd w:val="clear" w:color="auto" w:fill="00ACE9"/>
          </w:tcPr>
          <w:p w:rsidR="0087557D" w:rsidRPr="00B803C0" w:rsidRDefault="0087557D" w:rsidP="006E77DE">
            <w:pPr>
              <w:rPr>
                <w:rFonts w:ascii="Arial" w:hAnsi="Arial" w:cs="Arial"/>
                <w:b/>
              </w:rPr>
            </w:pPr>
          </w:p>
        </w:tc>
        <w:tc>
          <w:tcPr>
            <w:tcW w:w="1473" w:type="dxa"/>
            <w:vMerge w:val="restart"/>
            <w:shd w:val="clear" w:color="auto" w:fill="00ACE9"/>
          </w:tcPr>
          <w:p w:rsidR="0087557D" w:rsidRPr="00583956" w:rsidRDefault="0087557D" w:rsidP="0087557D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Average Attainment 8 Score</w:t>
            </w:r>
          </w:p>
        </w:tc>
        <w:tc>
          <w:tcPr>
            <w:tcW w:w="4420" w:type="dxa"/>
            <w:gridSpan w:val="3"/>
            <w:shd w:val="clear" w:color="auto" w:fill="00ACE9"/>
          </w:tcPr>
          <w:p w:rsidR="0087557D" w:rsidRPr="00583956" w:rsidRDefault="0087557D" w:rsidP="0087557D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Progress 8</w:t>
            </w:r>
          </w:p>
        </w:tc>
      </w:tr>
      <w:tr w:rsidR="00B71C07" w:rsidRPr="00C37CA9" w:rsidTr="00B803C0">
        <w:tc>
          <w:tcPr>
            <w:tcW w:w="1473" w:type="dxa"/>
            <w:vMerge/>
            <w:shd w:val="clear" w:color="auto" w:fill="00ACE9"/>
          </w:tcPr>
          <w:p w:rsidR="0087557D" w:rsidRPr="00B803C0" w:rsidRDefault="0087557D" w:rsidP="006E77DE">
            <w:pPr>
              <w:rPr>
                <w:rFonts w:ascii="Arial" w:hAnsi="Arial" w:cs="Arial"/>
                <w:b/>
              </w:rPr>
            </w:pPr>
          </w:p>
        </w:tc>
        <w:tc>
          <w:tcPr>
            <w:tcW w:w="1473" w:type="dxa"/>
            <w:vMerge/>
            <w:shd w:val="clear" w:color="auto" w:fill="00ACE9"/>
          </w:tcPr>
          <w:p w:rsidR="0087557D" w:rsidRPr="00583956" w:rsidRDefault="0087557D" w:rsidP="0087557D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1473" w:type="dxa"/>
            <w:shd w:val="clear" w:color="auto" w:fill="00ACE9"/>
          </w:tcPr>
          <w:p w:rsidR="0087557D" w:rsidRPr="00583956" w:rsidRDefault="0087557D" w:rsidP="0087557D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Average Score</w:t>
            </w:r>
          </w:p>
        </w:tc>
        <w:tc>
          <w:tcPr>
            <w:tcW w:w="1473" w:type="dxa"/>
            <w:shd w:val="clear" w:color="auto" w:fill="00ACE9"/>
          </w:tcPr>
          <w:p w:rsidR="0087557D" w:rsidRPr="00583956" w:rsidRDefault="0087557D" w:rsidP="0087557D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Lower Confidence Interval</w:t>
            </w:r>
          </w:p>
        </w:tc>
        <w:tc>
          <w:tcPr>
            <w:tcW w:w="1474" w:type="dxa"/>
            <w:shd w:val="clear" w:color="auto" w:fill="00ACE9"/>
          </w:tcPr>
          <w:p w:rsidR="0087557D" w:rsidRPr="00583956" w:rsidRDefault="0087557D" w:rsidP="0087557D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Upper Confidence Interval</w:t>
            </w:r>
          </w:p>
        </w:tc>
      </w:tr>
      <w:tr w:rsidR="00E50E0B" w:rsidRPr="00E50E0B" w:rsidTr="00E50E0B">
        <w:tc>
          <w:tcPr>
            <w:tcW w:w="1473" w:type="dxa"/>
            <w:shd w:val="clear" w:color="auto" w:fill="575756"/>
          </w:tcPr>
          <w:p w:rsidR="0087557D" w:rsidRPr="00E50E0B" w:rsidRDefault="0087557D" w:rsidP="006E77DE">
            <w:pPr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Burnley Residents</w:t>
            </w:r>
          </w:p>
        </w:tc>
        <w:tc>
          <w:tcPr>
            <w:tcW w:w="1473" w:type="dxa"/>
            <w:shd w:val="clear" w:color="auto" w:fill="575756"/>
          </w:tcPr>
          <w:p w:rsidR="0087557D" w:rsidRPr="00E50E0B" w:rsidRDefault="00AE00A7" w:rsidP="00C37CA9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4</w:t>
            </w:r>
            <w:r w:rsidR="00C37CA9" w:rsidRPr="00E50E0B">
              <w:rPr>
                <w:rFonts w:ascii="Arial" w:hAnsi="Arial" w:cs="Arial"/>
                <w:color w:val="FFFFFF" w:themeColor="background1"/>
              </w:rPr>
              <w:t>0.0</w:t>
            </w:r>
          </w:p>
        </w:tc>
        <w:tc>
          <w:tcPr>
            <w:tcW w:w="1473" w:type="dxa"/>
            <w:shd w:val="clear" w:color="auto" w:fill="575756"/>
          </w:tcPr>
          <w:p w:rsidR="0087557D" w:rsidRPr="00E50E0B" w:rsidRDefault="00AE00A7" w:rsidP="00C37CA9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-0.2</w:t>
            </w:r>
            <w:r w:rsidR="00C37CA9" w:rsidRPr="00E50E0B">
              <w:rPr>
                <w:rFonts w:ascii="Arial" w:hAnsi="Arial" w:cs="Arial"/>
                <w:color w:val="FFFFFF" w:themeColor="background1"/>
              </w:rPr>
              <w:t>9</w:t>
            </w:r>
          </w:p>
        </w:tc>
        <w:tc>
          <w:tcPr>
            <w:tcW w:w="1473" w:type="dxa"/>
            <w:shd w:val="clear" w:color="auto" w:fill="575756"/>
          </w:tcPr>
          <w:p w:rsidR="0087557D" w:rsidRPr="00E50E0B" w:rsidRDefault="00AE00A7" w:rsidP="00C37CA9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-0.3</w:t>
            </w:r>
            <w:r w:rsidR="00C37CA9" w:rsidRPr="00E50E0B">
              <w:rPr>
                <w:rFonts w:ascii="Arial" w:hAnsi="Arial" w:cs="Arial"/>
                <w:color w:val="FFFFFF" w:themeColor="background1"/>
              </w:rPr>
              <w:t>7</w:t>
            </w:r>
          </w:p>
        </w:tc>
        <w:tc>
          <w:tcPr>
            <w:tcW w:w="1474" w:type="dxa"/>
            <w:shd w:val="clear" w:color="auto" w:fill="575756"/>
          </w:tcPr>
          <w:p w:rsidR="0087557D" w:rsidRPr="00E50E0B" w:rsidRDefault="00AE00A7" w:rsidP="00C37CA9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-0.</w:t>
            </w:r>
            <w:r w:rsidR="00C37CA9" w:rsidRPr="00E50E0B">
              <w:rPr>
                <w:rFonts w:ascii="Arial" w:hAnsi="Arial" w:cs="Arial"/>
                <w:color w:val="FFFFFF" w:themeColor="background1"/>
              </w:rPr>
              <w:t>21</w:t>
            </w:r>
          </w:p>
        </w:tc>
      </w:tr>
      <w:tr w:rsidR="00C37CA9" w:rsidRPr="00C37CA9" w:rsidTr="00482866">
        <w:tc>
          <w:tcPr>
            <w:tcW w:w="1473" w:type="dxa"/>
            <w:shd w:val="clear" w:color="auto" w:fill="E0E0E0"/>
          </w:tcPr>
          <w:p w:rsidR="0087557D" w:rsidRPr="00C37CA9" w:rsidRDefault="0087557D" w:rsidP="006E77DE">
            <w:pPr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Lancashire Residents</w:t>
            </w:r>
          </w:p>
        </w:tc>
        <w:tc>
          <w:tcPr>
            <w:tcW w:w="1473" w:type="dxa"/>
            <w:shd w:val="clear" w:color="auto" w:fill="E0E0E0"/>
          </w:tcPr>
          <w:p w:rsidR="0087557D" w:rsidRPr="00C37CA9" w:rsidRDefault="00AE00A7" w:rsidP="00C37CA9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4</w:t>
            </w:r>
            <w:r w:rsidR="00C37CA9" w:rsidRPr="00C37CA9">
              <w:rPr>
                <w:rFonts w:ascii="Arial" w:hAnsi="Arial" w:cs="Arial"/>
              </w:rPr>
              <w:t>6</w:t>
            </w:r>
            <w:r w:rsidRPr="00C37CA9">
              <w:rPr>
                <w:rFonts w:ascii="Arial" w:hAnsi="Arial" w:cs="Arial"/>
              </w:rPr>
              <w:t>.7</w:t>
            </w:r>
          </w:p>
        </w:tc>
        <w:tc>
          <w:tcPr>
            <w:tcW w:w="1473" w:type="dxa"/>
            <w:shd w:val="clear" w:color="auto" w:fill="E0E0E0"/>
          </w:tcPr>
          <w:p w:rsidR="0087557D" w:rsidRPr="00C37CA9" w:rsidRDefault="00AE00A7" w:rsidP="00C37CA9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-0.</w:t>
            </w:r>
            <w:r w:rsidR="00C37CA9" w:rsidRPr="00C37CA9">
              <w:rPr>
                <w:rFonts w:ascii="Arial" w:hAnsi="Arial" w:cs="Arial"/>
              </w:rPr>
              <w:t>09</w:t>
            </w:r>
          </w:p>
        </w:tc>
        <w:tc>
          <w:tcPr>
            <w:tcW w:w="1473" w:type="dxa"/>
            <w:shd w:val="clear" w:color="auto" w:fill="E0E0E0"/>
          </w:tcPr>
          <w:p w:rsidR="0087557D" w:rsidRPr="00C37CA9" w:rsidRDefault="00AE00A7" w:rsidP="00C37CA9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-0.1</w:t>
            </w:r>
            <w:r w:rsidR="00C37CA9" w:rsidRPr="00C37CA9">
              <w:rPr>
                <w:rFonts w:ascii="Arial" w:hAnsi="Arial" w:cs="Arial"/>
              </w:rPr>
              <w:t>1</w:t>
            </w:r>
          </w:p>
        </w:tc>
        <w:tc>
          <w:tcPr>
            <w:tcW w:w="1474" w:type="dxa"/>
            <w:shd w:val="clear" w:color="auto" w:fill="E0E0E0"/>
          </w:tcPr>
          <w:p w:rsidR="0087557D" w:rsidRPr="00C37CA9" w:rsidRDefault="00AE00A7" w:rsidP="00C37CA9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-0.</w:t>
            </w:r>
            <w:r w:rsidR="00C37CA9" w:rsidRPr="00C37CA9">
              <w:rPr>
                <w:rFonts w:ascii="Arial" w:hAnsi="Arial" w:cs="Arial"/>
              </w:rPr>
              <w:t>06</w:t>
            </w:r>
          </w:p>
        </w:tc>
      </w:tr>
      <w:tr w:rsidR="00E50E0B" w:rsidRPr="00E50E0B" w:rsidTr="00E50E0B">
        <w:tc>
          <w:tcPr>
            <w:tcW w:w="1473" w:type="dxa"/>
            <w:shd w:val="clear" w:color="auto" w:fill="575756"/>
          </w:tcPr>
          <w:p w:rsidR="0087557D" w:rsidRPr="00E50E0B" w:rsidRDefault="0087557D" w:rsidP="006E77DE">
            <w:pPr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England Residents</w:t>
            </w:r>
          </w:p>
        </w:tc>
        <w:tc>
          <w:tcPr>
            <w:tcW w:w="1473" w:type="dxa"/>
            <w:shd w:val="clear" w:color="auto" w:fill="575756"/>
          </w:tcPr>
          <w:p w:rsidR="0087557D" w:rsidRPr="00E50E0B" w:rsidRDefault="00AE00A7" w:rsidP="00C37CA9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44.</w:t>
            </w:r>
            <w:r w:rsidR="00C37CA9" w:rsidRPr="00E50E0B">
              <w:rPr>
                <w:rFonts w:ascii="Arial" w:hAnsi="Arial" w:cs="Arial"/>
                <w:color w:val="FFFFFF" w:themeColor="background1"/>
              </w:rPr>
              <w:t>5</w:t>
            </w:r>
          </w:p>
        </w:tc>
        <w:tc>
          <w:tcPr>
            <w:tcW w:w="1473" w:type="dxa"/>
            <w:shd w:val="clear" w:color="auto" w:fill="575756"/>
          </w:tcPr>
          <w:p w:rsidR="0087557D" w:rsidRPr="00E50E0B" w:rsidRDefault="00AE00A7" w:rsidP="0087557D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0.00</w:t>
            </w:r>
          </w:p>
        </w:tc>
        <w:tc>
          <w:tcPr>
            <w:tcW w:w="1473" w:type="dxa"/>
            <w:shd w:val="clear" w:color="auto" w:fill="575756"/>
          </w:tcPr>
          <w:p w:rsidR="0087557D" w:rsidRPr="00E50E0B" w:rsidRDefault="00AE00A7" w:rsidP="0087557D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-</w:t>
            </w:r>
          </w:p>
        </w:tc>
        <w:tc>
          <w:tcPr>
            <w:tcW w:w="1474" w:type="dxa"/>
            <w:shd w:val="clear" w:color="auto" w:fill="575756"/>
          </w:tcPr>
          <w:p w:rsidR="0087557D" w:rsidRPr="00E50E0B" w:rsidRDefault="00AE00A7" w:rsidP="0087557D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-</w:t>
            </w:r>
          </w:p>
        </w:tc>
      </w:tr>
    </w:tbl>
    <w:p w:rsidR="0087557D" w:rsidRPr="008D3C48" w:rsidRDefault="0087557D" w:rsidP="006E77DE">
      <w:pPr>
        <w:spacing w:after="0" w:line="240" w:lineRule="auto"/>
        <w:rPr>
          <w:rFonts w:ascii="Arial" w:hAnsi="Arial" w:cs="Arial"/>
        </w:rPr>
      </w:pPr>
    </w:p>
    <w:p w:rsidR="006E77DE" w:rsidRDefault="008D208C" w:rsidP="008D208C">
      <w:pPr>
        <w:pStyle w:val="ListParagraph"/>
        <w:numPr>
          <w:ilvl w:val="0"/>
          <w:numId w:val="5"/>
        </w:numPr>
        <w:spacing w:after="0" w:line="240" w:lineRule="auto"/>
        <w:ind w:left="284" w:hanging="142"/>
        <w:rPr>
          <w:rFonts w:ascii="Arial" w:hAnsi="Arial" w:cs="Arial"/>
        </w:rPr>
      </w:pPr>
      <w:r w:rsidRPr="008D3C48">
        <w:rPr>
          <w:rFonts w:ascii="Arial" w:hAnsi="Arial" w:cs="Arial"/>
        </w:rPr>
        <w:t>For Attainment 8, the average score for Burnley residents is notably below both the Lancashire and national positions.  Burnley has the lowest Attainment 8 score across all the districts</w:t>
      </w:r>
    </w:p>
    <w:p w:rsidR="00D6275C" w:rsidRPr="008D3C48" w:rsidRDefault="004D3569" w:rsidP="001F24B2">
      <w:pPr>
        <w:pStyle w:val="ListParagraph"/>
        <w:numPr>
          <w:ilvl w:val="1"/>
          <w:numId w:val="5"/>
        </w:numPr>
        <w:spacing w:after="0" w:line="240" w:lineRule="auto"/>
        <w:ind w:left="851" w:hanging="284"/>
        <w:rPr>
          <w:rFonts w:ascii="Arial" w:hAnsi="Arial" w:cs="Arial"/>
        </w:rPr>
      </w:pPr>
      <w:r>
        <w:rPr>
          <w:rFonts w:ascii="Arial" w:hAnsi="Arial" w:cs="Arial"/>
        </w:rPr>
        <w:t>53.8</w:t>
      </w:r>
      <w:r w:rsidR="00D6275C">
        <w:rPr>
          <w:rFonts w:ascii="Arial" w:hAnsi="Arial" w:cs="Arial"/>
        </w:rPr>
        <w:t>% of Burnley residents achieved a grade 9-</w:t>
      </w:r>
      <w:r>
        <w:rPr>
          <w:rFonts w:ascii="Arial" w:hAnsi="Arial" w:cs="Arial"/>
        </w:rPr>
        <w:t>4</w:t>
      </w:r>
      <w:r w:rsidR="00D6275C">
        <w:rPr>
          <w:rFonts w:ascii="Arial" w:hAnsi="Arial" w:cs="Arial"/>
        </w:rPr>
        <w:t xml:space="preserve"> in GCSE English and maths, compared to </w:t>
      </w:r>
      <w:r>
        <w:rPr>
          <w:rFonts w:ascii="Arial" w:hAnsi="Arial" w:cs="Arial"/>
        </w:rPr>
        <w:t>66.1</w:t>
      </w:r>
      <w:r w:rsidR="00D6275C">
        <w:rPr>
          <w:rFonts w:ascii="Arial" w:hAnsi="Arial" w:cs="Arial"/>
        </w:rPr>
        <w:t>% in Lancashire</w:t>
      </w:r>
      <w:r>
        <w:rPr>
          <w:rFonts w:ascii="Arial" w:hAnsi="Arial" w:cs="Arial"/>
        </w:rPr>
        <w:t xml:space="preserve">, 62.9% in the North West and 64.4% </w:t>
      </w:r>
      <w:r w:rsidR="00D6275C">
        <w:rPr>
          <w:rFonts w:ascii="Arial" w:hAnsi="Arial" w:cs="Arial"/>
        </w:rPr>
        <w:t>for the state funded sector in England</w:t>
      </w:r>
      <w:r w:rsidR="00D66C62">
        <w:rPr>
          <w:rFonts w:ascii="Arial" w:hAnsi="Arial" w:cs="Arial"/>
        </w:rPr>
        <w:t xml:space="preserve">.  Burnley </w:t>
      </w:r>
      <w:r w:rsidR="00D66C62" w:rsidRPr="00540D69">
        <w:rPr>
          <w:rFonts w:ascii="Arial" w:hAnsi="Arial" w:cs="Arial"/>
        </w:rPr>
        <w:t xml:space="preserve">has the </w:t>
      </w:r>
      <w:r w:rsidR="00D66C62">
        <w:rPr>
          <w:rFonts w:ascii="Arial" w:hAnsi="Arial" w:cs="Arial"/>
        </w:rPr>
        <w:t>lowest</w:t>
      </w:r>
      <w:r w:rsidR="00D66C62" w:rsidRPr="00540D69">
        <w:rPr>
          <w:rFonts w:ascii="Arial" w:hAnsi="Arial" w:cs="Arial"/>
        </w:rPr>
        <w:t xml:space="preserve"> </w:t>
      </w:r>
      <w:r w:rsidR="00D66C62">
        <w:rPr>
          <w:rFonts w:ascii="Arial" w:hAnsi="Arial" w:cs="Arial"/>
        </w:rPr>
        <w:t>percentage of residents achieving a grade 9-</w:t>
      </w:r>
      <w:r>
        <w:rPr>
          <w:rFonts w:ascii="Arial" w:hAnsi="Arial" w:cs="Arial"/>
        </w:rPr>
        <w:t>4</w:t>
      </w:r>
      <w:r w:rsidR="00D66C62">
        <w:rPr>
          <w:rFonts w:ascii="Arial" w:hAnsi="Arial" w:cs="Arial"/>
        </w:rPr>
        <w:t xml:space="preserve"> in GCSE English and maths</w:t>
      </w:r>
      <w:r w:rsidR="00D66C62" w:rsidRPr="00540D69">
        <w:rPr>
          <w:rFonts w:ascii="Arial" w:hAnsi="Arial" w:cs="Arial"/>
        </w:rPr>
        <w:t xml:space="preserve"> across all the districts</w:t>
      </w:r>
      <w:r w:rsidR="00A87025">
        <w:rPr>
          <w:rFonts w:ascii="Arial" w:hAnsi="Arial" w:cs="Arial"/>
        </w:rPr>
        <w:t xml:space="preserve"> in Lancashire</w:t>
      </w:r>
    </w:p>
    <w:p w:rsidR="008D208C" w:rsidRPr="008D3C48" w:rsidRDefault="008D208C" w:rsidP="008D208C">
      <w:pPr>
        <w:pStyle w:val="ListParagraph"/>
        <w:numPr>
          <w:ilvl w:val="0"/>
          <w:numId w:val="5"/>
        </w:numPr>
        <w:spacing w:after="0" w:line="240" w:lineRule="auto"/>
        <w:ind w:left="284" w:hanging="142"/>
        <w:rPr>
          <w:rFonts w:ascii="Arial" w:hAnsi="Arial" w:cs="Arial"/>
        </w:rPr>
      </w:pPr>
      <w:r w:rsidRPr="008D3C48">
        <w:rPr>
          <w:rFonts w:ascii="Arial" w:hAnsi="Arial" w:cs="Arial"/>
        </w:rPr>
        <w:t xml:space="preserve">For Progress 8, the negative progress made by Burnley residents is statistically significant and is worse than both the Lancashire and national positions.  Burnley has the </w:t>
      </w:r>
      <w:r w:rsidR="008D3C48" w:rsidRPr="008D3C48">
        <w:rPr>
          <w:rFonts w:ascii="Arial" w:hAnsi="Arial" w:cs="Arial"/>
        </w:rPr>
        <w:t>joint</w:t>
      </w:r>
      <w:r w:rsidRPr="008D3C48">
        <w:rPr>
          <w:rFonts w:ascii="Arial" w:hAnsi="Arial" w:cs="Arial"/>
        </w:rPr>
        <w:t xml:space="preserve"> lowest Progress 8 score across all the districts</w:t>
      </w:r>
      <w:r w:rsidR="00A87025">
        <w:rPr>
          <w:rFonts w:ascii="Arial" w:hAnsi="Arial" w:cs="Arial"/>
        </w:rPr>
        <w:t xml:space="preserve"> in Lancashire</w:t>
      </w:r>
    </w:p>
    <w:p w:rsidR="00BA1BBF" w:rsidRDefault="00BA1BBF" w:rsidP="006E77DE">
      <w:pPr>
        <w:spacing w:after="0" w:line="240" w:lineRule="auto"/>
        <w:rPr>
          <w:rFonts w:ascii="Arial" w:hAnsi="Arial" w:cs="Arial"/>
        </w:rPr>
      </w:pPr>
    </w:p>
    <w:p w:rsidR="000D3A83" w:rsidRDefault="000D3A83">
      <w:r>
        <w:br w:type="page"/>
      </w:r>
    </w:p>
    <w:tbl>
      <w:tblPr>
        <w:tblStyle w:val="TableGrid"/>
        <w:tblW w:w="7371" w:type="dxa"/>
        <w:shd w:val="clear" w:color="auto" w:fill="00ACE9"/>
        <w:tblLook w:val="04A0" w:firstRow="1" w:lastRow="0" w:firstColumn="1" w:lastColumn="0" w:noHBand="0" w:noVBand="1"/>
      </w:tblPr>
      <w:tblGrid>
        <w:gridCol w:w="7371"/>
      </w:tblGrid>
      <w:tr w:rsidR="008D208C" w:rsidRPr="00583956" w:rsidTr="003368DF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8D208C" w:rsidRPr="00583956" w:rsidRDefault="008D208C" w:rsidP="008D208C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lastRenderedPageBreak/>
              <w:t>Participation by Burnley Residents</w:t>
            </w:r>
          </w:p>
        </w:tc>
      </w:tr>
    </w:tbl>
    <w:p w:rsidR="006E77DE" w:rsidRPr="00B007FC" w:rsidRDefault="006E77DE" w:rsidP="006E77DE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4"/>
        <w:gridCol w:w="843"/>
        <w:gridCol w:w="1981"/>
        <w:gridCol w:w="1559"/>
        <w:gridCol w:w="1559"/>
      </w:tblGrid>
      <w:tr w:rsidR="00C043C4" w:rsidRPr="00583956" w:rsidTr="00B803C0">
        <w:tc>
          <w:tcPr>
            <w:tcW w:w="4238" w:type="dxa"/>
            <w:gridSpan w:val="3"/>
            <w:shd w:val="clear" w:color="auto" w:fill="00ACE9"/>
          </w:tcPr>
          <w:p w:rsidR="00A72B51" w:rsidRPr="00583956" w:rsidRDefault="00A72B51" w:rsidP="006E77DE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559" w:type="dxa"/>
            <w:shd w:val="clear" w:color="auto" w:fill="00ACE9"/>
          </w:tcPr>
          <w:p w:rsidR="00A72B51" w:rsidRPr="00583956" w:rsidRDefault="00A72B51" w:rsidP="00A72B51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Burnley</w:t>
            </w:r>
          </w:p>
        </w:tc>
        <w:tc>
          <w:tcPr>
            <w:tcW w:w="1559" w:type="dxa"/>
            <w:shd w:val="clear" w:color="auto" w:fill="00ACE9"/>
          </w:tcPr>
          <w:p w:rsidR="00A72B51" w:rsidRPr="00583956" w:rsidRDefault="00A72B51" w:rsidP="00A72B51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Lancashire</w:t>
            </w:r>
          </w:p>
        </w:tc>
      </w:tr>
      <w:tr w:rsidR="00C043C4" w:rsidRPr="00C043C4" w:rsidTr="00E50E0B">
        <w:tc>
          <w:tcPr>
            <w:tcW w:w="1414" w:type="dxa"/>
            <w:vMerge w:val="restart"/>
            <w:shd w:val="clear" w:color="auto" w:fill="575756"/>
            <w:vAlign w:val="center"/>
          </w:tcPr>
          <w:p w:rsidR="00A72B51" w:rsidRPr="00E50E0B" w:rsidRDefault="00A72B51" w:rsidP="006E77DE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E50E0B">
              <w:rPr>
                <w:rFonts w:ascii="Arial" w:hAnsi="Arial" w:cs="Arial"/>
                <w:b/>
                <w:color w:val="FFFFFF" w:themeColor="background1"/>
              </w:rPr>
              <w:t>2015/16</w:t>
            </w:r>
          </w:p>
        </w:tc>
        <w:tc>
          <w:tcPr>
            <w:tcW w:w="843" w:type="dxa"/>
            <w:vMerge w:val="restart"/>
            <w:shd w:val="clear" w:color="auto" w:fill="575756"/>
            <w:vAlign w:val="center"/>
          </w:tcPr>
          <w:p w:rsidR="00A72B51" w:rsidRPr="00E50E0B" w:rsidRDefault="00A72B51" w:rsidP="006E77DE">
            <w:pPr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FE</w:t>
            </w:r>
          </w:p>
        </w:tc>
        <w:tc>
          <w:tcPr>
            <w:tcW w:w="1981" w:type="dxa"/>
            <w:shd w:val="clear" w:color="auto" w:fill="575756"/>
          </w:tcPr>
          <w:p w:rsidR="00A72B51" w:rsidRPr="00E50E0B" w:rsidRDefault="00A72B51" w:rsidP="006E77DE">
            <w:pPr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16-18</w:t>
            </w:r>
          </w:p>
        </w:tc>
        <w:tc>
          <w:tcPr>
            <w:tcW w:w="1559" w:type="dxa"/>
            <w:shd w:val="clear" w:color="auto" w:fill="575756"/>
          </w:tcPr>
          <w:p w:rsidR="00A72B51" w:rsidRPr="00E50E0B" w:rsidRDefault="003527A0" w:rsidP="00A72B5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1,812</w:t>
            </w:r>
          </w:p>
        </w:tc>
        <w:tc>
          <w:tcPr>
            <w:tcW w:w="1559" w:type="dxa"/>
            <w:shd w:val="clear" w:color="auto" w:fill="575756"/>
          </w:tcPr>
          <w:p w:rsidR="00A72B51" w:rsidRPr="00E50E0B" w:rsidRDefault="003527A0" w:rsidP="00A72B5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21,120</w:t>
            </w:r>
          </w:p>
        </w:tc>
      </w:tr>
      <w:tr w:rsidR="00C043C4" w:rsidRPr="00C043C4" w:rsidTr="00E50E0B">
        <w:tc>
          <w:tcPr>
            <w:tcW w:w="1414" w:type="dxa"/>
            <w:vMerge/>
            <w:shd w:val="clear" w:color="auto" w:fill="575756"/>
          </w:tcPr>
          <w:p w:rsidR="00A72B51" w:rsidRPr="00E50E0B" w:rsidRDefault="00A72B51" w:rsidP="006E77DE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43" w:type="dxa"/>
            <w:vMerge/>
            <w:shd w:val="clear" w:color="auto" w:fill="575756"/>
          </w:tcPr>
          <w:p w:rsidR="00A72B51" w:rsidRPr="00E50E0B" w:rsidRDefault="00A72B51" w:rsidP="006E77DE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981" w:type="dxa"/>
            <w:shd w:val="clear" w:color="auto" w:fill="575756"/>
          </w:tcPr>
          <w:p w:rsidR="00A72B51" w:rsidRPr="00E50E0B" w:rsidRDefault="00A72B51" w:rsidP="006E77DE">
            <w:pPr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19-24 EHCP</w:t>
            </w:r>
          </w:p>
        </w:tc>
        <w:tc>
          <w:tcPr>
            <w:tcW w:w="1559" w:type="dxa"/>
            <w:shd w:val="clear" w:color="auto" w:fill="575756"/>
          </w:tcPr>
          <w:p w:rsidR="00A72B51" w:rsidRPr="00E50E0B" w:rsidRDefault="003527A0" w:rsidP="00A72B5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20</w:t>
            </w:r>
          </w:p>
        </w:tc>
        <w:tc>
          <w:tcPr>
            <w:tcW w:w="1559" w:type="dxa"/>
            <w:shd w:val="clear" w:color="auto" w:fill="575756"/>
          </w:tcPr>
          <w:p w:rsidR="00A72B51" w:rsidRPr="00E50E0B" w:rsidRDefault="003527A0" w:rsidP="00A72B5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269</w:t>
            </w:r>
          </w:p>
        </w:tc>
      </w:tr>
      <w:tr w:rsidR="00C043C4" w:rsidRPr="00C043C4" w:rsidTr="00E50E0B">
        <w:tc>
          <w:tcPr>
            <w:tcW w:w="1414" w:type="dxa"/>
            <w:vMerge/>
            <w:shd w:val="clear" w:color="auto" w:fill="575756"/>
          </w:tcPr>
          <w:p w:rsidR="00A72B51" w:rsidRPr="00E50E0B" w:rsidRDefault="00A72B51" w:rsidP="006E77DE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A72B51" w:rsidRPr="00E50E0B" w:rsidRDefault="00A72B51" w:rsidP="006E77DE">
            <w:pPr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SSF and Academies</w:t>
            </w:r>
          </w:p>
        </w:tc>
        <w:tc>
          <w:tcPr>
            <w:tcW w:w="1559" w:type="dxa"/>
            <w:shd w:val="clear" w:color="auto" w:fill="575756"/>
          </w:tcPr>
          <w:p w:rsidR="00A72B51" w:rsidRPr="00E50E0B" w:rsidRDefault="003527A0" w:rsidP="00A72B5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376</w:t>
            </w:r>
          </w:p>
        </w:tc>
        <w:tc>
          <w:tcPr>
            <w:tcW w:w="1559" w:type="dxa"/>
            <w:shd w:val="clear" w:color="auto" w:fill="575756"/>
          </w:tcPr>
          <w:p w:rsidR="00A72B51" w:rsidRPr="00E50E0B" w:rsidRDefault="003527A0" w:rsidP="00A72B5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4,950</w:t>
            </w:r>
          </w:p>
        </w:tc>
      </w:tr>
      <w:tr w:rsidR="00C043C4" w:rsidRPr="00C043C4" w:rsidTr="00E50E0B">
        <w:tc>
          <w:tcPr>
            <w:tcW w:w="1414" w:type="dxa"/>
            <w:vMerge/>
            <w:shd w:val="clear" w:color="auto" w:fill="575756"/>
          </w:tcPr>
          <w:p w:rsidR="00A72B51" w:rsidRPr="00E50E0B" w:rsidRDefault="00A72B51" w:rsidP="006E77DE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A72B51" w:rsidRPr="00E50E0B" w:rsidRDefault="00A72B51" w:rsidP="006E77DE">
            <w:pPr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16-18 Apprenticeships</w:t>
            </w:r>
          </w:p>
        </w:tc>
        <w:tc>
          <w:tcPr>
            <w:tcW w:w="1559" w:type="dxa"/>
            <w:shd w:val="clear" w:color="auto" w:fill="575756"/>
          </w:tcPr>
          <w:p w:rsidR="00A72B51" w:rsidRPr="00E50E0B" w:rsidRDefault="003527A0" w:rsidP="00A72B5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333</w:t>
            </w:r>
          </w:p>
        </w:tc>
        <w:tc>
          <w:tcPr>
            <w:tcW w:w="1559" w:type="dxa"/>
            <w:shd w:val="clear" w:color="auto" w:fill="575756"/>
          </w:tcPr>
          <w:p w:rsidR="00A72B51" w:rsidRPr="00E50E0B" w:rsidRDefault="003527A0" w:rsidP="00A72B5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3,641</w:t>
            </w:r>
          </w:p>
        </w:tc>
      </w:tr>
      <w:tr w:rsidR="00C043C4" w:rsidRPr="00C043C4" w:rsidTr="00E50E0B">
        <w:tc>
          <w:tcPr>
            <w:tcW w:w="1414" w:type="dxa"/>
            <w:vMerge/>
            <w:shd w:val="clear" w:color="auto" w:fill="575756"/>
          </w:tcPr>
          <w:p w:rsidR="00A72B51" w:rsidRPr="00E50E0B" w:rsidRDefault="00A72B51" w:rsidP="006E77DE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A72B51" w:rsidRPr="00E50E0B" w:rsidRDefault="00A72B51" w:rsidP="006E77DE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E50E0B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1559" w:type="dxa"/>
            <w:shd w:val="clear" w:color="auto" w:fill="575756"/>
          </w:tcPr>
          <w:p w:rsidR="00A72B51" w:rsidRPr="00E50E0B" w:rsidRDefault="003527A0" w:rsidP="00A72B51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50E0B">
              <w:rPr>
                <w:rFonts w:ascii="Arial" w:hAnsi="Arial" w:cs="Arial"/>
                <w:b/>
                <w:color w:val="FFFFFF" w:themeColor="background1"/>
              </w:rPr>
              <w:t>2,541</w:t>
            </w:r>
          </w:p>
        </w:tc>
        <w:tc>
          <w:tcPr>
            <w:tcW w:w="1559" w:type="dxa"/>
            <w:shd w:val="clear" w:color="auto" w:fill="575756"/>
          </w:tcPr>
          <w:p w:rsidR="00A72B51" w:rsidRPr="00E50E0B" w:rsidRDefault="003527A0" w:rsidP="00A72B51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50E0B">
              <w:rPr>
                <w:rFonts w:ascii="Arial" w:hAnsi="Arial" w:cs="Arial"/>
                <w:b/>
                <w:color w:val="FFFFFF" w:themeColor="background1"/>
              </w:rPr>
              <w:t>29,980</w:t>
            </w:r>
          </w:p>
        </w:tc>
      </w:tr>
      <w:tr w:rsidR="00C043C4" w:rsidRPr="00C043C4" w:rsidTr="00482866">
        <w:tc>
          <w:tcPr>
            <w:tcW w:w="1414" w:type="dxa"/>
            <w:vMerge w:val="restart"/>
            <w:shd w:val="clear" w:color="auto" w:fill="E0E0E0"/>
            <w:vAlign w:val="center"/>
          </w:tcPr>
          <w:p w:rsidR="00A72B51" w:rsidRPr="00C043C4" w:rsidRDefault="00A72B51" w:rsidP="006E77DE">
            <w:pPr>
              <w:rPr>
                <w:rFonts w:ascii="Arial" w:hAnsi="Arial" w:cs="Arial"/>
                <w:b/>
              </w:rPr>
            </w:pPr>
            <w:r w:rsidRPr="00C043C4">
              <w:rPr>
                <w:rFonts w:ascii="Arial" w:hAnsi="Arial" w:cs="Arial"/>
                <w:b/>
              </w:rPr>
              <w:t>2016/17</w:t>
            </w:r>
          </w:p>
        </w:tc>
        <w:tc>
          <w:tcPr>
            <w:tcW w:w="843" w:type="dxa"/>
            <w:vMerge w:val="restart"/>
            <w:shd w:val="clear" w:color="auto" w:fill="E0E0E0"/>
            <w:vAlign w:val="center"/>
          </w:tcPr>
          <w:p w:rsidR="00A72B51" w:rsidRPr="00C043C4" w:rsidRDefault="00A72B51" w:rsidP="006E77DE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FE</w:t>
            </w:r>
          </w:p>
        </w:tc>
        <w:tc>
          <w:tcPr>
            <w:tcW w:w="1981" w:type="dxa"/>
            <w:shd w:val="clear" w:color="auto" w:fill="E0E0E0"/>
          </w:tcPr>
          <w:p w:rsidR="00A72B51" w:rsidRPr="00C043C4" w:rsidRDefault="00A72B51" w:rsidP="006E77DE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16-18</w:t>
            </w:r>
          </w:p>
        </w:tc>
        <w:tc>
          <w:tcPr>
            <w:tcW w:w="1559" w:type="dxa"/>
            <w:shd w:val="clear" w:color="auto" w:fill="E0E0E0"/>
          </w:tcPr>
          <w:p w:rsidR="00A72B51" w:rsidRPr="00C043C4" w:rsidRDefault="003527A0" w:rsidP="00A72B51">
            <w:pPr>
              <w:jc w:val="center"/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1,694</w:t>
            </w:r>
          </w:p>
        </w:tc>
        <w:tc>
          <w:tcPr>
            <w:tcW w:w="1559" w:type="dxa"/>
            <w:shd w:val="clear" w:color="auto" w:fill="E0E0E0"/>
          </w:tcPr>
          <w:p w:rsidR="00A72B51" w:rsidRPr="00C043C4" w:rsidRDefault="00B07FAF" w:rsidP="00A72B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20,017</w:t>
            </w:r>
          </w:p>
        </w:tc>
      </w:tr>
      <w:tr w:rsidR="00C043C4" w:rsidRPr="00C043C4" w:rsidTr="00482866">
        <w:tc>
          <w:tcPr>
            <w:tcW w:w="1414" w:type="dxa"/>
            <w:vMerge/>
            <w:shd w:val="clear" w:color="auto" w:fill="9D9D9C"/>
          </w:tcPr>
          <w:p w:rsidR="00A72B51" w:rsidRPr="00C043C4" w:rsidRDefault="00A72B51" w:rsidP="006E77DE">
            <w:pPr>
              <w:rPr>
                <w:rFonts w:ascii="Arial" w:hAnsi="Arial" w:cs="Arial"/>
              </w:rPr>
            </w:pPr>
          </w:p>
        </w:tc>
        <w:tc>
          <w:tcPr>
            <w:tcW w:w="843" w:type="dxa"/>
            <w:vMerge/>
            <w:shd w:val="clear" w:color="auto" w:fill="9D9D9C"/>
          </w:tcPr>
          <w:p w:rsidR="00A72B51" w:rsidRPr="00C043C4" w:rsidRDefault="00A72B51" w:rsidP="006E77DE">
            <w:pPr>
              <w:rPr>
                <w:rFonts w:ascii="Arial" w:hAnsi="Arial" w:cs="Arial"/>
              </w:rPr>
            </w:pPr>
          </w:p>
        </w:tc>
        <w:tc>
          <w:tcPr>
            <w:tcW w:w="1981" w:type="dxa"/>
            <w:shd w:val="clear" w:color="auto" w:fill="E0E0E0"/>
          </w:tcPr>
          <w:p w:rsidR="00A72B51" w:rsidRPr="00C043C4" w:rsidRDefault="00A72B51" w:rsidP="006E77DE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19-24 EHCP</w:t>
            </w:r>
          </w:p>
        </w:tc>
        <w:tc>
          <w:tcPr>
            <w:tcW w:w="1559" w:type="dxa"/>
            <w:shd w:val="clear" w:color="auto" w:fill="E0E0E0"/>
          </w:tcPr>
          <w:p w:rsidR="00A72B51" w:rsidRPr="00C043C4" w:rsidRDefault="003527A0" w:rsidP="00A72B51">
            <w:pPr>
              <w:jc w:val="center"/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34</w:t>
            </w:r>
          </w:p>
        </w:tc>
        <w:tc>
          <w:tcPr>
            <w:tcW w:w="1559" w:type="dxa"/>
            <w:shd w:val="clear" w:color="auto" w:fill="E0E0E0"/>
          </w:tcPr>
          <w:p w:rsidR="00A72B51" w:rsidRPr="00C043C4" w:rsidRDefault="003527A0" w:rsidP="00A72B51">
            <w:pPr>
              <w:jc w:val="center"/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349</w:t>
            </w:r>
          </w:p>
        </w:tc>
      </w:tr>
      <w:tr w:rsidR="00C043C4" w:rsidRPr="00C043C4" w:rsidTr="00482866">
        <w:tc>
          <w:tcPr>
            <w:tcW w:w="1414" w:type="dxa"/>
            <w:vMerge/>
            <w:shd w:val="clear" w:color="auto" w:fill="9D9D9C"/>
          </w:tcPr>
          <w:p w:rsidR="00A72B51" w:rsidRPr="00C043C4" w:rsidRDefault="00A72B51" w:rsidP="006E77DE">
            <w:pPr>
              <w:rPr>
                <w:rFonts w:ascii="Arial" w:hAnsi="Arial" w:cs="Arial"/>
              </w:rPr>
            </w:pPr>
          </w:p>
        </w:tc>
        <w:tc>
          <w:tcPr>
            <w:tcW w:w="2824" w:type="dxa"/>
            <w:gridSpan w:val="2"/>
            <w:shd w:val="clear" w:color="auto" w:fill="E0E0E0"/>
          </w:tcPr>
          <w:p w:rsidR="00A72B51" w:rsidRPr="00C043C4" w:rsidRDefault="00A72B51" w:rsidP="006E77DE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SSF and Academies</w:t>
            </w:r>
          </w:p>
        </w:tc>
        <w:tc>
          <w:tcPr>
            <w:tcW w:w="1559" w:type="dxa"/>
            <w:shd w:val="clear" w:color="auto" w:fill="E0E0E0"/>
          </w:tcPr>
          <w:p w:rsidR="00A72B51" w:rsidRPr="00C043C4" w:rsidRDefault="003527A0" w:rsidP="00A72B51">
            <w:pPr>
              <w:jc w:val="center"/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314</w:t>
            </w:r>
          </w:p>
        </w:tc>
        <w:tc>
          <w:tcPr>
            <w:tcW w:w="1559" w:type="dxa"/>
            <w:shd w:val="clear" w:color="auto" w:fill="E0E0E0"/>
          </w:tcPr>
          <w:p w:rsidR="00A72B51" w:rsidRPr="00C043C4" w:rsidRDefault="00B07FAF" w:rsidP="00A72B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4,543</w:t>
            </w:r>
          </w:p>
        </w:tc>
      </w:tr>
      <w:tr w:rsidR="00C043C4" w:rsidRPr="00C043C4" w:rsidTr="00482866">
        <w:tc>
          <w:tcPr>
            <w:tcW w:w="1414" w:type="dxa"/>
            <w:vMerge/>
            <w:shd w:val="clear" w:color="auto" w:fill="9D9D9C"/>
          </w:tcPr>
          <w:p w:rsidR="00A72B51" w:rsidRPr="00C043C4" w:rsidRDefault="00A72B51" w:rsidP="006E77DE">
            <w:pPr>
              <w:rPr>
                <w:rFonts w:ascii="Arial" w:hAnsi="Arial" w:cs="Arial"/>
              </w:rPr>
            </w:pPr>
          </w:p>
        </w:tc>
        <w:tc>
          <w:tcPr>
            <w:tcW w:w="2824" w:type="dxa"/>
            <w:gridSpan w:val="2"/>
            <w:shd w:val="clear" w:color="auto" w:fill="E0E0E0"/>
          </w:tcPr>
          <w:p w:rsidR="00A72B51" w:rsidRPr="00C043C4" w:rsidRDefault="00A72B51" w:rsidP="006E77DE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16-18 Apprenticeships</w:t>
            </w:r>
          </w:p>
        </w:tc>
        <w:tc>
          <w:tcPr>
            <w:tcW w:w="1559" w:type="dxa"/>
            <w:shd w:val="clear" w:color="auto" w:fill="E0E0E0"/>
          </w:tcPr>
          <w:p w:rsidR="00A72B51" w:rsidRPr="00C37CA9" w:rsidRDefault="003527A0" w:rsidP="00A72B51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263</w:t>
            </w:r>
          </w:p>
        </w:tc>
        <w:tc>
          <w:tcPr>
            <w:tcW w:w="1559" w:type="dxa"/>
            <w:shd w:val="clear" w:color="auto" w:fill="E0E0E0"/>
          </w:tcPr>
          <w:p w:rsidR="00A72B51" w:rsidRPr="00E24234" w:rsidRDefault="00E24234" w:rsidP="00A72B51">
            <w:pPr>
              <w:jc w:val="center"/>
              <w:rPr>
                <w:rFonts w:ascii="Arial" w:hAnsi="Arial" w:cs="Arial"/>
              </w:rPr>
            </w:pPr>
            <w:r w:rsidRPr="00E24234">
              <w:rPr>
                <w:rFonts w:ascii="Arial" w:hAnsi="Arial" w:cs="Arial"/>
              </w:rPr>
              <w:t>3,600</w:t>
            </w:r>
          </w:p>
        </w:tc>
      </w:tr>
      <w:tr w:rsidR="00C043C4" w:rsidRPr="00C043C4" w:rsidTr="00482866">
        <w:tc>
          <w:tcPr>
            <w:tcW w:w="1414" w:type="dxa"/>
            <w:vMerge/>
            <w:shd w:val="clear" w:color="auto" w:fill="9D9D9C"/>
          </w:tcPr>
          <w:p w:rsidR="00A72B51" w:rsidRPr="00C043C4" w:rsidRDefault="00A72B51" w:rsidP="006E77DE">
            <w:pPr>
              <w:rPr>
                <w:rFonts w:ascii="Arial" w:hAnsi="Arial" w:cs="Arial"/>
              </w:rPr>
            </w:pPr>
          </w:p>
        </w:tc>
        <w:tc>
          <w:tcPr>
            <w:tcW w:w="2824" w:type="dxa"/>
            <w:gridSpan w:val="2"/>
            <w:shd w:val="clear" w:color="auto" w:fill="E0E0E0"/>
          </w:tcPr>
          <w:p w:rsidR="00A72B51" w:rsidRPr="00C043C4" w:rsidRDefault="00A72B51" w:rsidP="006E77DE">
            <w:pPr>
              <w:rPr>
                <w:rFonts w:ascii="Arial" w:hAnsi="Arial" w:cs="Arial"/>
                <w:b/>
              </w:rPr>
            </w:pPr>
            <w:r w:rsidRPr="00C043C4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559" w:type="dxa"/>
            <w:shd w:val="clear" w:color="auto" w:fill="E0E0E0"/>
          </w:tcPr>
          <w:p w:rsidR="00A72B51" w:rsidRPr="00C37CA9" w:rsidRDefault="003527A0" w:rsidP="00A72B51">
            <w:pPr>
              <w:jc w:val="center"/>
              <w:rPr>
                <w:rFonts w:ascii="Arial" w:hAnsi="Arial" w:cs="Arial"/>
                <w:b/>
              </w:rPr>
            </w:pPr>
            <w:r w:rsidRPr="00C37CA9">
              <w:rPr>
                <w:rFonts w:ascii="Arial" w:hAnsi="Arial" w:cs="Arial"/>
                <w:b/>
              </w:rPr>
              <w:t>2,305</w:t>
            </w:r>
          </w:p>
        </w:tc>
        <w:tc>
          <w:tcPr>
            <w:tcW w:w="1559" w:type="dxa"/>
            <w:shd w:val="clear" w:color="auto" w:fill="E0E0E0"/>
          </w:tcPr>
          <w:p w:rsidR="00A72B51" w:rsidRPr="00E24234" w:rsidRDefault="00B07FAF" w:rsidP="00E24234">
            <w:pPr>
              <w:jc w:val="center"/>
              <w:rPr>
                <w:rFonts w:ascii="Arial" w:hAnsi="Arial" w:cs="Arial"/>
                <w:b/>
              </w:rPr>
            </w:pPr>
            <w:r w:rsidRPr="00E24234">
              <w:rPr>
                <w:rFonts w:ascii="Arial" w:hAnsi="Arial" w:cs="Arial"/>
                <w:b/>
              </w:rPr>
              <w:t>28,5</w:t>
            </w:r>
            <w:r w:rsidR="00E24234" w:rsidRPr="00E24234">
              <w:rPr>
                <w:rFonts w:ascii="Arial" w:hAnsi="Arial" w:cs="Arial"/>
                <w:b/>
              </w:rPr>
              <w:t>09</w:t>
            </w:r>
          </w:p>
        </w:tc>
      </w:tr>
      <w:tr w:rsidR="00C043C4" w:rsidRPr="00C043C4" w:rsidTr="00E50E0B">
        <w:tc>
          <w:tcPr>
            <w:tcW w:w="1414" w:type="dxa"/>
            <w:vMerge w:val="restart"/>
            <w:shd w:val="clear" w:color="auto" w:fill="575756"/>
            <w:vAlign w:val="center"/>
          </w:tcPr>
          <w:p w:rsidR="00A72B51" w:rsidRPr="00E50E0B" w:rsidRDefault="00A72B51" w:rsidP="00A72B51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E50E0B">
              <w:rPr>
                <w:rFonts w:ascii="Arial" w:hAnsi="Arial" w:cs="Arial"/>
                <w:b/>
                <w:color w:val="FFFFFF" w:themeColor="background1"/>
              </w:rPr>
              <w:t>2017/18</w:t>
            </w:r>
          </w:p>
        </w:tc>
        <w:tc>
          <w:tcPr>
            <w:tcW w:w="843" w:type="dxa"/>
            <w:vMerge w:val="restart"/>
            <w:shd w:val="clear" w:color="auto" w:fill="575756"/>
            <w:vAlign w:val="center"/>
          </w:tcPr>
          <w:p w:rsidR="00A72B51" w:rsidRPr="00E50E0B" w:rsidRDefault="00A72B51" w:rsidP="00A72B51">
            <w:pPr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FE</w:t>
            </w:r>
          </w:p>
        </w:tc>
        <w:tc>
          <w:tcPr>
            <w:tcW w:w="1981" w:type="dxa"/>
            <w:shd w:val="clear" w:color="auto" w:fill="575756"/>
          </w:tcPr>
          <w:p w:rsidR="00A72B51" w:rsidRPr="00E50E0B" w:rsidRDefault="00A72B51" w:rsidP="00A72B51">
            <w:pPr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16-18</w:t>
            </w:r>
          </w:p>
        </w:tc>
        <w:tc>
          <w:tcPr>
            <w:tcW w:w="1559" w:type="dxa"/>
            <w:shd w:val="clear" w:color="auto" w:fill="575756"/>
          </w:tcPr>
          <w:p w:rsidR="00A72B51" w:rsidRPr="00E50E0B" w:rsidRDefault="005B6964" w:rsidP="00A72B5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1,621</w:t>
            </w:r>
          </w:p>
        </w:tc>
        <w:tc>
          <w:tcPr>
            <w:tcW w:w="1559" w:type="dxa"/>
            <w:shd w:val="clear" w:color="auto" w:fill="575756"/>
          </w:tcPr>
          <w:p w:rsidR="00A72B51" w:rsidRPr="00E50E0B" w:rsidRDefault="00AD3B1B" w:rsidP="00A72B5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19,734</w:t>
            </w:r>
          </w:p>
        </w:tc>
      </w:tr>
      <w:tr w:rsidR="00C043C4" w:rsidRPr="00C043C4" w:rsidTr="00E50E0B">
        <w:tc>
          <w:tcPr>
            <w:tcW w:w="1414" w:type="dxa"/>
            <w:vMerge/>
            <w:shd w:val="clear" w:color="auto" w:fill="575756"/>
          </w:tcPr>
          <w:p w:rsidR="00A72B51" w:rsidRPr="00E50E0B" w:rsidRDefault="00A72B51" w:rsidP="00A72B51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843" w:type="dxa"/>
            <w:vMerge/>
            <w:shd w:val="clear" w:color="auto" w:fill="575756"/>
          </w:tcPr>
          <w:p w:rsidR="00A72B51" w:rsidRPr="00E50E0B" w:rsidRDefault="00A72B51" w:rsidP="00A72B51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981" w:type="dxa"/>
            <w:shd w:val="clear" w:color="auto" w:fill="575756"/>
          </w:tcPr>
          <w:p w:rsidR="00A72B51" w:rsidRPr="00E50E0B" w:rsidRDefault="00A72B51" w:rsidP="00A72B51">
            <w:pPr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19-24 EHCP</w:t>
            </w:r>
          </w:p>
        </w:tc>
        <w:tc>
          <w:tcPr>
            <w:tcW w:w="1559" w:type="dxa"/>
            <w:shd w:val="clear" w:color="auto" w:fill="575756"/>
          </w:tcPr>
          <w:p w:rsidR="00A72B51" w:rsidRPr="00E50E0B" w:rsidRDefault="005B6964" w:rsidP="00A72B5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33</w:t>
            </w:r>
          </w:p>
        </w:tc>
        <w:tc>
          <w:tcPr>
            <w:tcW w:w="1559" w:type="dxa"/>
            <w:shd w:val="clear" w:color="auto" w:fill="575756"/>
          </w:tcPr>
          <w:p w:rsidR="00A72B51" w:rsidRPr="00E50E0B" w:rsidRDefault="00AD3B1B" w:rsidP="00A72B5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359</w:t>
            </w:r>
          </w:p>
        </w:tc>
      </w:tr>
      <w:tr w:rsidR="00C043C4" w:rsidRPr="00C043C4" w:rsidTr="00E50E0B">
        <w:tc>
          <w:tcPr>
            <w:tcW w:w="1414" w:type="dxa"/>
            <w:vMerge/>
            <w:shd w:val="clear" w:color="auto" w:fill="575756"/>
          </w:tcPr>
          <w:p w:rsidR="00A72B51" w:rsidRPr="00E50E0B" w:rsidRDefault="00A72B51" w:rsidP="00A72B51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A72B51" w:rsidRPr="00E50E0B" w:rsidRDefault="00A72B51" w:rsidP="00A72B51">
            <w:pPr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SSF and Academies</w:t>
            </w:r>
          </w:p>
        </w:tc>
        <w:tc>
          <w:tcPr>
            <w:tcW w:w="1559" w:type="dxa"/>
            <w:shd w:val="clear" w:color="auto" w:fill="575756"/>
          </w:tcPr>
          <w:p w:rsidR="00A72B51" w:rsidRPr="00E50E0B" w:rsidRDefault="005B6964" w:rsidP="00A72B5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232</w:t>
            </w:r>
          </w:p>
        </w:tc>
        <w:tc>
          <w:tcPr>
            <w:tcW w:w="1559" w:type="dxa"/>
            <w:shd w:val="clear" w:color="auto" w:fill="575756"/>
          </w:tcPr>
          <w:p w:rsidR="00A72B51" w:rsidRPr="00E50E0B" w:rsidRDefault="00AD3B1B" w:rsidP="00A72B5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4,103</w:t>
            </w:r>
          </w:p>
        </w:tc>
      </w:tr>
      <w:tr w:rsidR="00C043C4" w:rsidRPr="00C043C4" w:rsidTr="00E50E0B">
        <w:tc>
          <w:tcPr>
            <w:tcW w:w="1414" w:type="dxa"/>
            <w:vMerge/>
            <w:shd w:val="clear" w:color="auto" w:fill="575756"/>
          </w:tcPr>
          <w:p w:rsidR="00A72B51" w:rsidRPr="00E50E0B" w:rsidRDefault="00A72B51" w:rsidP="00A72B51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A72B51" w:rsidRPr="00E50E0B" w:rsidRDefault="00A72B51" w:rsidP="00A72B51">
            <w:pPr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16-18 Apprenticeships</w:t>
            </w:r>
          </w:p>
        </w:tc>
        <w:tc>
          <w:tcPr>
            <w:tcW w:w="1559" w:type="dxa"/>
            <w:shd w:val="clear" w:color="auto" w:fill="575756"/>
          </w:tcPr>
          <w:p w:rsidR="00A72B51" w:rsidRPr="00E50E0B" w:rsidRDefault="00C37CA9" w:rsidP="00A72B5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244</w:t>
            </w:r>
          </w:p>
        </w:tc>
        <w:tc>
          <w:tcPr>
            <w:tcW w:w="1559" w:type="dxa"/>
            <w:shd w:val="clear" w:color="auto" w:fill="575756"/>
          </w:tcPr>
          <w:p w:rsidR="00A72B51" w:rsidRPr="00E50E0B" w:rsidRDefault="00E24234" w:rsidP="00A72B5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3,064</w:t>
            </w:r>
          </w:p>
        </w:tc>
      </w:tr>
      <w:tr w:rsidR="00C043C4" w:rsidRPr="00C043C4" w:rsidTr="00E50E0B">
        <w:tc>
          <w:tcPr>
            <w:tcW w:w="1414" w:type="dxa"/>
            <w:vMerge/>
            <w:shd w:val="clear" w:color="auto" w:fill="575756"/>
          </w:tcPr>
          <w:p w:rsidR="00A72B51" w:rsidRPr="00E50E0B" w:rsidRDefault="00A72B51" w:rsidP="00A72B51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A72B51" w:rsidRPr="00E50E0B" w:rsidRDefault="00A72B51" w:rsidP="00A72B51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E50E0B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1559" w:type="dxa"/>
            <w:shd w:val="clear" w:color="auto" w:fill="575756"/>
          </w:tcPr>
          <w:p w:rsidR="00A72B51" w:rsidRPr="00E50E0B" w:rsidRDefault="00C37CA9" w:rsidP="00A72B51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50E0B">
              <w:rPr>
                <w:rFonts w:ascii="Arial" w:hAnsi="Arial" w:cs="Arial"/>
                <w:b/>
                <w:color w:val="FFFFFF" w:themeColor="background1"/>
              </w:rPr>
              <w:t>2,130</w:t>
            </w:r>
          </w:p>
        </w:tc>
        <w:tc>
          <w:tcPr>
            <w:tcW w:w="1559" w:type="dxa"/>
            <w:shd w:val="clear" w:color="auto" w:fill="575756"/>
          </w:tcPr>
          <w:p w:rsidR="00A72B51" w:rsidRPr="00E50E0B" w:rsidRDefault="00E24234" w:rsidP="00A72B51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50E0B">
              <w:rPr>
                <w:rFonts w:ascii="Arial" w:hAnsi="Arial" w:cs="Arial"/>
                <w:b/>
                <w:color w:val="FFFFFF" w:themeColor="background1"/>
              </w:rPr>
              <w:t>27,260</w:t>
            </w:r>
          </w:p>
        </w:tc>
      </w:tr>
      <w:tr w:rsidR="00C043C4" w:rsidRPr="00C043C4" w:rsidTr="00482866">
        <w:tc>
          <w:tcPr>
            <w:tcW w:w="4238" w:type="dxa"/>
            <w:gridSpan w:val="3"/>
            <w:shd w:val="clear" w:color="auto" w:fill="E0E0E0"/>
          </w:tcPr>
          <w:p w:rsidR="00A72B51" w:rsidRPr="00C043C4" w:rsidRDefault="00A72B51" w:rsidP="00A72B51">
            <w:pPr>
              <w:rPr>
                <w:rFonts w:ascii="Arial" w:hAnsi="Arial" w:cs="Arial"/>
                <w:b/>
              </w:rPr>
            </w:pPr>
            <w:r w:rsidRPr="00C043C4">
              <w:rPr>
                <w:rFonts w:ascii="Arial" w:hAnsi="Arial" w:cs="Arial"/>
                <w:b/>
              </w:rPr>
              <w:t>% change from 2016/17 to 2017/18</w:t>
            </w:r>
          </w:p>
        </w:tc>
        <w:tc>
          <w:tcPr>
            <w:tcW w:w="1559" w:type="dxa"/>
            <w:shd w:val="clear" w:color="auto" w:fill="E0E0E0"/>
          </w:tcPr>
          <w:p w:rsidR="00A72B51" w:rsidRPr="00C043C4" w:rsidRDefault="00C37CA9" w:rsidP="00A72B5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-7.6%</w:t>
            </w:r>
          </w:p>
        </w:tc>
        <w:tc>
          <w:tcPr>
            <w:tcW w:w="1559" w:type="dxa"/>
            <w:shd w:val="clear" w:color="auto" w:fill="E0E0E0"/>
          </w:tcPr>
          <w:p w:rsidR="00A72B51" w:rsidRPr="00C043C4" w:rsidRDefault="00E24234" w:rsidP="00A72B5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-4.4%</w:t>
            </w:r>
          </w:p>
        </w:tc>
      </w:tr>
    </w:tbl>
    <w:p w:rsidR="006E77DE" w:rsidRDefault="00450DBB" w:rsidP="006E77D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EHCP – Education, Health and Care Plan</w:t>
      </w:r>
    </w:p>
    <w:p w:rsidR="00DD28ED" w:rsidRPr="00DD28ED" w:rsidRDefault="00DD28ED" w:rsidP="006E77DE">
      <w:pPr>
        <w:spacing w:after="0" w:line="240" w:lineRule="auto"/>
        <w:rPr>
          <w:rFonts w:ascii="Arial" w:hAnsi="Arial" w:cs="Arial"/>
          <w:sz w:val="20"/>
        </w:rPr>
      </w:pPr>
      <w:r w:rsidRPr="00DD28ED">
        <w:rPr>
          <w:rFonts w:ascii="Arial" w:hAnsi="Arial" w:cs="Arial"/>
          <w:szCs w:val="24"/>
        </w:rPr>
        <w:t>16-18 Apprenticeships relates to starts in the relevant academic year</w:t>
      </w:r>
    </w:p>
    <w:p w:rsidR="008C53FC" w:rsidRDefault="008C53FC" w:rsidP="006E77DE">
      <w:pPr>
        <w:spacing w:after="0" w:line="240" w:lineRule="auto"/>
        <w:rPr>
          <w:rFonts w:ascii="Arial" w:hAnsi="Arial" w:cs="Arial"/>
        </w:rPr>
      </w:pPr>
    </w:p>
    <w:p w:rsidR="00450DBB" w:rsidRDefault="00450DBB" w:rsidP="006E77D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Participation by education and training routes from 2016/17 to 2017/18:</w:t>
      </w:r>
    </w:p>
    <w:p w:rsidR="00450DBB" w:rsidRPr="005B6964" w:rsidRDefault="00450DBB" w:rsidP="006E77DE">
      <w:pPr>
        <w:spacing w:after="0" w:line="240" w:lineRule="auto"/>
        <w:rPr>
          <w:rFonts w:ascii="Arial" w:hAnsi="Arial" w:cs="Arial"/>
        </w:rPr>
      </w:pPr>
    </w:p>
    <w:p w:rsidR="00450DBB" w:rsidRPr="005B6964" w:rsidRDefault="00450DBB" w:rsidP="00450DBB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 w:rsidRPr="005B6964">
        <w:rPr>
          <w:rFonts w:ascii="Arial" w:hAnsi="Arial" w:cs="Arial"/>
        </w:rPr>
        <w:t xml:space="preserve">16-18 FE participation has reduced by </w:t>
      </w:r>
      <w:r w:rsidR="005B6964" w:rsidRPr="005B6964">
        <w:rPr>
          <w:rFonts w:ascii="Arial" w:hAnsi="Arial" w:cs="Arial"/>
        </w:rPr>
        <w:t>73</w:t>
      </w:r>
      <w:r w:rsidRPr="005B6964">
        <w:rPr>
          <w:rFonts w:ascii="Arial" w:hAnsi="Arial" w:cs="Arial"/>
        </w:rPr>
        <w:t xml:space="preserve"> and accounts for </w:t>
      </w:r>
      <w:r w:rsidR="005B6964" w:rsidRPr="005B6964">
        <w:rPr>
          <w:rFonts w:ascii="Arial" w:hAnsi="Arial" w:cs="Arial"/>
        </w:rPr>
        <w:t>8.2</w:t>
      </w:r>
      <w:r w:rsidRPr="005B6964">
        <w:rPr>
          <w:rFonts w:ascii="Arial" w:hAnsi="Arial" w:cs="Arial"/>
        </w:rPr>
        <w:t>% of all the 16-18 FE participation by Lancashire residents</w:t>
      </w:r>
    </w:p>
    <w:p w:rsidR="00450DBB" w:rsidRPr="005B6964" w:rsidRDefault="00450DBB" w:rsidP="00450DBB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 w:rsidRPr="005B6964">
        <w:rPr>
          <w:rFonts w:ascii="Arial" w:hAnsi="Arial" w:cs="Arial"/>
        </w:rPr>
        <w:t xml:space="preserve">19-24 with EHCP participation has </w:t>
      </w:r>
      <w:r w:rsidR="005B6964" w:rsidRPr="005B6964">
        <w:rPr>
          <w:rFonts w:ascii="Arial" w:hAnsi="Arial" w:cs="Arial"/>
        </w:rPr>
        <w:t xml:space="preserve">reduced by one </w:t>
      </w:r>
      <w:r w:rsidR="00F701DD" w:rsidRPr="005B6964">
        <w:rPr>
          <w:rFonts w:ascii="Arial" w:hAnsi="Arial" w:cs="Arial"/>
        </w:rPr>
        <w:t>and accounts for 9.</w:t>
      </w:r>
      <w:r w:rsidR="005B6964" w:rsidRPr="005B6964">
        <w:rPr>
          <w:rFonts w:ascii="Arial" w:hAnsi="Arial" w:cs="Arial"/>
        </w:rPr>
        <w:t>2</w:t>
      </w:r>
      <w:r w:rsidR="00F701DD" w:rsidRPr="005B6964">
        <w:rPr>
          <w:rFonts w:ascii="Arial" w:hAnsi="Arial" w:cs="Arial"/>
        </w:rPr>
        <w:t>% of all 19-24 with EHCP participation by Lancashire residents</w:t>
      </w:r>
    </w:p>
    <w:p w:rsidR="00F701DD" w:rsidRPr="005B6964" w:rsidRDefault="00F701DD" w:rsidP="00450DBB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 w:rsidRPr="005B6964">
        <w:rPr>
          <w:rFonts w:ascii="Arial" w:hAnsi="Arial" w:cs="Arial"/>
        </w:rPr>
        <w:t xml:space="preserve">SSF and Academy participation has reduced by </w:t>
      </w:r>
      <w:r w:rsidR="005B6964" w:rsidRPr="005B6964">
        <w:rPr>
          <w:rFonts w:ascii="Arial" w:hAnsi="Arial" w:cs="Arial"/>
        </w:rPr>
        <w:t>8</w:t>
      </w:r>
      <w:r w:rsidRPr="005B6964">
        <w:rPr>
          <w:rFonts w:ascii="Arial" w:hAnsi="Arial" w:cs="Arial"/>
        </w:rPr>
        <w:t xml:space="preserve">2 and accounts for </w:t>
      </w:r>
      <w:r w:rsidR="005B6964" w:rsidRPr="005B6964">
        <w:rPr>
          <w:rFonts w:ascii="Arial" w:hAnsi="Arial" w:cs="Arial"/>
        </w:rPr>
        <w:t>5.7</w:t>
      </w:r>
      <w:r w:rsidRPr="005B6964">
        <w:rPr>
          <w:rFonts w:ascii="Arial" w:hAnsi="Arial" w:cs="Arial"/>
        </w:rPr>
        <w:t>% of all SSF and Academy participation by Lancashire residents</w:t>
      </w:r>
    </w:p>
    <w:p w:rsidR="00F701DD" w:rsidRPr="00C71960" w:rsidRDefault="00F701DD" w:rsidP="00450DBB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 w:rsidRPr="00C71960">
        <w:rPr>
          <w:rFonts w:ascii="Arial" w:hAnsi="Arial" w:cs="Arial"/>
        </w:rPr>
        <w:t xml:space="preserve">16-18 Apprenticeship </w:t>
      </w:r>
      <w:r w:rsidR="00397BE8">
        <w:rPr>
          <w:rFonts w:ascii="Arial" w:hAnsi="Arial" w:cs="Arial"/>
        </w:rPr>
        <w:t xml:space="preserve">starts have </w:t>
      </w:r>
      <w:r w:rsidRPr="00C71960">
        <w:rPr>
          <w:rFonts w:ascii="Arial" w:hAnsi="Arial" w:cs="Arial"/>
        </w:rPr>
        <w:t xml:space="preserve">reduced by </w:t>
      </w:r>
      <w:r w:rsidR="00C71960" w:rsidRPr="00C71960">
        <w:rPr>
          <w:rFonts w:ascii="Arial" w:hAnsi="Arial" w:cs="Arial"/>
        </w:rPr>
        <w:t>19</w:t>
      </w:r>
      <w:r w:rsidRPr="00C71960">
        <w:rPr>
          <w:rFonts w:ascii="Arial" w:hAnsi="Arial" w:cs="Arial"/>
        </w:rPr>
        <w:t xml:space="preserve"> and account for </w:t>
      </w:r>
      <w:r w:rsidR="00C71960" w:rsidRPr="00C71960">
        <w:rPr>
          <w:rFonts w:ascii="Arial" w:hAnsi="Arial" w:cs="Arial"/>
        </w:rPr>
        <w:t>8.0</w:t>
      </w:r>
      <w:r w:rsidRPr="00C71960">
        <w:rPr>
          <w:rFonts w:ascii="Arial" w:hAnsi="Arial" w:cs="Arial"/>
        </w:rPr>
        <w:t xml:space="preserve">% of all 16-18 Apprenticeship </w:t>
      </w:r>
      <w:r w:rsidR="00397BE8">
        <w:rPr>
          <w:rFonts w:ascii="Arial" w:hAnsi="Arial" w:cs="Arial"/>
        </w:rPr>
        <w:t xml:space="preserve">starts </w:t>
      </w:r>
      <w:r w:rsidRPr="00C71960">
        <w:rPr>
          <w:rFonts w:ascii="Arial" w:hAnsi="Arial" w:cs="Arial"/>
        </w:rPr>
        <w:t>by Lancashire residents</w:t>
      </w:r>
      <w:r w:rsidR="00365867">
        <w:rPr>
          <w:rFonts w:ascii="Arial" w:hAnsi="Arial" w:cs="Arial"/>
        </w:rPr>
        <w:br/>
      </w:r>
      <w:r w:rsidR="00365867">
        <w:rPr>
          <w:rFonts w:ascii="Arial" w:hAnsi="Arial" w:cs="Arial"/>
        </w:rPr>
        <w:br/>
      </w:r>
      <w:r w:rsidR="00365867">
        <w:rPr>
          <w:rFonts w:ascii="Arial" w:hAnsi="Arial" w:cs="Arial"/>
        </w:rPr>
        <w:br/>
      </w:r>
      <w:r w:rsidR="00365867">
        <w:rPr>
          <w:rFonts w:ascii="Arial" w:hAnsi="Arial" w:cs="Arial"/>
        </w:rPr>
        <w:br/>
      </w:r>
      <w:r w:rsidR="00365867">
        <w:rPr>
          <w:rFonts w:ascii="Arial" w:hAnsi="Arial" w:cs="Arial"/>
        </w:rPr>
        <w:br/>
      </w:r>
    </w:p>
    <w:p w:rsidR="00BA1BBF" w:rsidRPr="00365867" w:rsidRDefault="00F701DD" w:rsidP="004812CD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 w:rsidRPr="00365867">
        <w:rPr>
          <w:rFonts w:ascii="Arial" w:hAnsi="Arial" w:cs="Arial"/>
        </w:rPr>
        <w:t>In terms of overall participation by gender, a district breakdown by education and training route is shown in the table below:</w:t>
      </w:r>
    </w:p>
    <w:p w:rsidR="00BA1BBF" w:rsidRPr="008E1216" w:rsidRDefault="00BA1BBF" w:rsidP="006E77DE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1"/>
        <w:gridCol w:w="1071"/>
        <w:gridCol w:w="1417"/>
        <w:gridCol w:w="1418"/>
        <w:gridCol w:w="992"/>
        <w:gridCol w:w="1417"/>
      </w:tblGrid>
      <w:tr w:rsidR="00F6072C" w:rsidRPr="00583956" w:rsidTr="00B803C0">
        <w:tc>
          <w:tcPr>
            <w:tcW w:w="1041" w:type="dxa"/>
            <w:shd w:val="clear" w:color="auto" w:fill="00ACE9"/>
          </w:tcPr>
          <w:p w:rsidR="00F701DD" w:rsidRPr="00583956" w:rsidRDefault="00F701DD" w:rsidP="006E77DE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1071" w:type="dxa"/>
            <w:shd w:val="clear" w:color="auto" w:fill="00ACE9"/>
          </w:tcPr>
          <w:p w:rsidR="00F701DD" w:rsidRPr="00583956" w:rsidRDefault="00F701DD" w:rsidP="00F701DD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16-18 FE</w:t>
            </w:r>
          </w:p>
        </w:tc>
        <w:tc>
          <w:tcPr>
            <w:tcW w:w="1417" w:type="dxa"/>
            <w:shd w:val="clear" w:color="auto" w:fill="00ACE9"/>
          </w:tcPr>
          <w:p w:rsidR="00F701DD" w:rsidRPr="00583956" w:rsidRDefault="00F701DD" w:rsidP="00F701DD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19-24 with EHCP</w:t>
            </w:r>
          </w:p>
        </w:tc>
        <w:tc>
          <w:tcPr>
            <w:tcW w:w="1418" w:type="dxa"/>
            <w:shd w:val="clear" w:color="auto" w:fill="00ACE9"/>
          </w:tcPr>
          <w:p w:rsidR="00F701DD" w:rsidRPr="00583956" w:rsidRDefault="00F701DD" w:rsidP="00F701DD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SSF and Academies</w:t>
            </w:r>
          </w:p>
        </w:tc>
        <w:tc>
          <w:tcPr>
            <w:tcW w:w="992" w:type="dxa"/>
            <w:shd w:val="clear" w:color="auto" w:fill="00ACE9"/>
          </w:tcPr>
          <w:p w:rsidR="00F701DD" w:rsidRPr="00583956" w:rsidRDefault="00F701DD" w:rsidP="00C043C4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16-18 App</w:t>
            </w:r>
            <w:r w:rsidR="00C043C4" w:rsidRPr="00583956">
              <w:rPr>
                <w:rFonts w:ascii="Arial" w:hAnsi="Arial" w:cs="Arial"/>
                <w:b/>
                <w:color w:val="FFFFFF" w:themeColor="background1"/>
              </w:rPr>
              <w:t>s</w:t>
            </w:r>
          </w:p>
        </w:tc>
        <w:tc>
          <w:tcPr>
            <w:tcW w:w="1417" w:type="dxa"/>
            <w:shd w:val="clear" w:color="auto" w:fill="00ACE9"/>
          </w:tcPr>
          <w:p w:rsidR="00F701DD" w:rsidRPr="00583956" w:rsidRDefault="00F701DD" w:rsidP="00F701DD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</w:tr>
      <w:tr w:rsidR="00E50E0B" w:rsidRPr="00E50E0B" w:rsidTr="00E50E0B">
        <w:tc>
          <w:tcPr>
            <w:tcW w:w="1041" w:type="dxa"/>
            <w:shd w:val="clear" w:color="auto" w:fill="575756"/>
          </w:tcPr>
          <w:p w:rsidR="00F701DD" w:rsidRPr="00E50E0B" w:rsidRDefault="00F701DD" w:rsidP="006E77DE">
            <w:pPr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Female</w:t>
            </w:r>
          </w:p>
        </w:tc>
        <w:tc>
          <w:tcPr>
            <w:tcW w:w="1071" w:type="dxa"/>
            <w:shd w:val="clear" w:color="auto" w:fill="575756"/>
          </w:tcPr>
          <w:p w:rsidR="00F701DD" w:rsidRPr="00E50E0B" w:rsidRDefault="005B6964" w:rsidP="00F701DD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770</w:t>
            </w:r>
          </w:p>
        </w:tc>
        <w:tc>
          <w:tcPr>
            <w:tcW w:w="1417" w:type="dxa"/>
            <w:shd w:val="clear" w:color="auto" w:fill="575756"/>
          </w:tcPr>
          <w:p w:rsidR="00F701DD" w:rsidRPr="00E50E0B" w:rsidRDefault="005B6964" w:rsidP="00F701DD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12</w:t>
            </w:r>
          </w:p>
        </w:tc>
        <w:tc>
          <w:tcPr>
            <w:tcW w:w="1418" w:type="dxa"/>
            <w:shd w:val="clear" w:color="auto" w:fill="575756"/>
          </w:tcPr>
          <w:p w:rsidR="00F701DD" w:rsidRPr="00E50E0B" w:rsidRDefault="005B6964" w:rsidP="00F701DD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123</w:t>
            </w:r>
          </w:p>
        </w:tc>
        <w:tc>
          <w:tcPr>
            <w:tcW w:w="992" w:type="dxa"/>
            <w:shd w:val="clear" w:color="auto" w:fill="575756"/>
          </w:tcPr>
          <w:p w:rsidR="00F701DD" w:rsidRPr="00E50E0B" w:rsidRDefault="0018707B" w:rsidP="0018707B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100</w:t>
            </w:r>
          </w:p>
        </w:tc>
        <w:tc>
          <w:tcPr>
            <w:tcW w:w="1417" w:type="dxa"/>
            <w:shd w:val="clear" w:color="auto" w:fill="575756"/>
          </w:tcPr>
          <w:p w:rsidR="00F701DD" w:rsidRPr="00E50E0B" w:rsidRDefault="00F701DD" w:rsidP="008E121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50E0B">
              <w:rPr>
                <w:rFonts w:ascii="Arial" w:hAnsi="Arial" w:cs="Arial"/>
                <w:b/>
                <w:color w:val="FFFFFF" w:themeColor="background1"/>
              </w:rPr>
              <w:t>1</w:t>
            </w:r>
            <w:r w:rsidR="0018707B" w:rsidRPr="00E50E0B">
              <w:rPr>
                <w:rFonts w:ascii="Arial" w:hAnsi="Arial" w:cs="Arial"/>
                <w:b/>
                <w:color w:val="FFFFFF" w:themeColor="background1"/>
              </w:rPr>
              <w:t xml:space="preserve">,005 </w:t>
            </w:r>
            <w:r w:rsidRPr="00E50E0B">
              <w:rPr>
                <w:rFonts w:ascii="Arial" w:hAnsi="Arial" w:cs="Arial"/>
                <w:b/>
                <w:color w:val="FFFFFF" w:themeColor="background1"/>
              </w:rPr>
              <w:t>(4</w:t>
            </w:r>
            <w:r w:rsidR="008E1216" w:rsidRPr="00E50E0B">
              <w:rPr>
                <w:rFonts w:ascii="Arial" w:hAnsi="Arial" w:cs="Arial"/>
                <w:b/>
                <w:color w:val="FFFFFF" w:themeColor="background1"/>
              </w:rPr>
              <w:t>7.2</w:t>
            </w:r>
            <w:r w:rsidRPr="00E50E0B">
              <w:rPr>
                <w:rFonts w:ascii="Arial" w:hAnsi="Arial" w:cs="Arial"/>
                <w:b/>
                <w:color w:val="FFFFFF" w:themeColor="background1"/>
              </w:rPr>
              <w:t>%)</w:t>
            </w:r>
          </w:p>
        </w:tc>
      </w:tr>
      <w:tr w:rsidR="00E50E0B" w:rsidRPr="00E50E0B" w:rsidTr="00482866">
        <w:tc>
          <w:tcPr>
            <w:tcW w:w="1041" w:type="dxa"/>
            <w:shd w:val="clear" w:color="auto" w:fill="E0E0E0"/>
          </w:tcPr>
          <w:p w:rsidR="00F701DD" w:rsidRPr="00E50E0B" w:rsidRDefault="00F701DD" w:rsidP="006E77DE">
            <w:pPr>
              <w:rPr>
                <w:rFonts w:ascii="Arial" w:hAnsi="Arial" w:cs="Arial"/>
              </w:rPr>
            </w:pPr>
            <w:r w:rsidRPr="00E50E0B">
              <w:rPr>
                <w:rFonts w:ascii="Arial" w:hAnsi="Arial" w:cs="Arial"/>
              </w:rPr>
              <w:t>Male</w:t>
            </w:r>
          </w:p>
        </w:tc>
        <w:tc>
          <w:tcPr>
            <w:tcW w:w="1071" w:type="dxa"/>
            <w:shd w:val="clear" w:color="auto" w:fill="E0E0E0"/>
          </w:tcPr>
          <w:p w:rsidR="00F701DD" w:rsidRPr="00E50E0B" w:rsidRDefault="005B6964" w:rsidP="00F701DD">
            <w:pPr>
              <w:jc w:val="center"/>
              <w:rPr>
                <w:rFonts w:ascii="Arial" w:hAnsi="Arial" w:cs="Arial"/>
              </w:rPr>
            </w:pPr>
            <w:r w:rsidRPr="00E50E0B">
              <w:rPr>
                <w:rFonts w:ascii="Arial" w:hAnsi="Arial" w:cs="Arial"/>
              </w:rPr>
              <w:t>851</w:t>
            </w:r>
          </w:p>
        </w:tc>
        <w:tc>
          <w:tcPr>
            <w:tcW w:w="1417" w:type="dxa"/>
            <w:shd w:val="clear" w:color="auto" w:fill="E0E0E0"/>
          </w:tcPr>
          <w:p w:rsidR="00F701DD" w:rsidRPr="00E50E0B" w:rsidRDefault="005B6964" w:rsidP="00F701DD">
            <w:pPr>
              <w:jc w:val="center"/>
              <w:rPr>
                <w:rFonts w:ascii="Arial" w:hAnsi="Arial" w:cs="Arial"/>
              </w:rPr>
            </w:pPr>
            <w:r w:rsidRPr="00E50E0B">
              <w:rPr>
                <w:rFonts w:ascii="Arial" w:hAnsi="Arial" w:cs="Arial"/>
              </w:rPr>
              <w:t>21</w:t>
            </w:r>
          </w:p>
        </w:tc>
        <w:tc>
          <w:tcPr>
            <w:tcW w:w="1418" w:type="dxa"/>
            <w:shd w:val="clear" w:color="auto" w:fill="E0E0E0"/>
          </w:tcPr>
          <w:p w:rsidR="00F701DD" w:rsidRPr="00E50E0B" w:rsidRDefault="005B6964" w:rsidP="00F701DD">
            <w:pPr>
              <w:jc w:val="center"/>
              <w:rPr>
                <w:rFonts w:ascii="Arial" w:hAnsi="Arial" w:cs="Arial"/>
              </w:rPr>
            </w:pPr>
            <w:r w:rsidRPr="00E50E0B">
              <w:rPr>
                <w:rFonts w:ascii="Arial" w:hAnsi="Arial" w:cs="Arial"/>
              </w:rPr>
              <w:t>109</w:t>
            </w:r>
          </w:p>
        </w:tc>
        <w:tc>
          <w:tcPr>
            <w:tcW w:w="992" w:type="dxa"/>
            <w:shd w:val="clear" w:color="auto" w:fill="E0E0E0"/>
          </w:tcPr>
          <w:p w:rsidR="00F701DD" w:rsidRPr="00E50E0B" w:rsidRDefault="0018707B" w:rsidP="0018707B">
            <w:pPr>
              <w:jc w:val="center"/>
              <w:rPr>
                <w:rFonts w:ascii="Arial" w:hAnsi="Arial" w:cs="Arial"/>
              </w:rPr>
            </w:pPr>
            <w:r w:rsidRPr="00E50E0B">
              <w:rPr>
                <w:rFonts w:ascii="Arial" w:hAnsi="Arial" w:cs="Arial"/>
              </w:rPr>
              <w:t>144</w:t>
            </w:r>
          </w:p>
        </w:tc>
        <w:tc>
          <w:tcPr>
            <w:tcW w:w="1417" w:type="dxa"/>
            <w:shd w:val="clear" w:color="auto" w:fill="E0E0E0"/>
          </w:tcPr>
          <w:p w:rsidR="00F701DD" w:rsidRPr="00E50E0B" w:rsidRDefault="00F701DD" w:rsidP="008E1216">
            <w:pPr>
              <w:jc w:val="center"/>
              <w:rPr>
                <w:rFonts w:ascii="Arial" w:hAnsi="Arial" w:cs="Arial"/>
                <w:b/>
              </w:rPr>
            </w:pPr>
            <w:r w:rsidRPr="00E50E0B">
              <w:rPr>
                <w:rFonts w:ascii="Arial" w:hAnsi="Arial" w:cs="Arial"/>
                <w:b/>
              </w:rPr>
              <w:t>1</w:t>
            </w:r>
            <w:r w:rsidR="0018707B" w:rsidRPr="00E50E0B">
              <w:rPr>
                <w:rFonts w:ascii="Arial" w:hAnsi="Arial" w:cs="Arial"/>
                <w:b/>
              </w:rPr>
              <w:t>,125</w:t>
            </w:r>
            <w:r w:rsidRPr="00E50E0B">
              <w:rPr>
                <w:rFonts w:ascii="Arial" w:hAnsi="Arial" w:cs="Arial"/>
                <w:b/>
              </w:rPr>
              <w:t xml:space="preserve"> (52.</w:t>
            </w:r>
            <w:r w:rsidR="008E1216" w:rsidRPr="00E50E0B">
              <w:rPr>
                <w:rFonts w:ascii="Arial" w:hAnsi="Arial" w:cs="Arial"/>
                <w:b/>
              </w:rPr>
              <w:t>8</w:t>
            </w:r>
            <w:r w:rsidRPr="00E50E0B">
              <w:rPr>
                <w:rFonts w:ascii="Arial" w:hAnsi="Arial" w:cs="Arial"/>
                <w:b/>
              </w:rPr>
              <w:t>%)</w:t>
            </w:r>
          </w:p>
        </w:tc>
      </w:tr>
      <w:tr w:rsidR="00E50E0B" w:rsidRPr="00E50E0B" w:rsidTr="00E50E0B">
        <w:tc>
          <w:tcPr>
            <w:tcW w:w="1041" w:type="dxa"/>
            <w:shd w:val="clear" w:color="auto" w:fill="575756"/>
          </w:tcPr>
          <w:p w:rsidR="00F701DD" w:rsidRPr="00E50E0B" w:rsidRDefault="00F701DD" w:rsidP="006E77DE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E50E0B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1071" w:type="dxa"/>
            <w:shd w:val="clear" w:color="auto" w:fill="575756"/>
          </w:tcPr>
          <w:p w:rsidR="00F701DD" w:rsidRPr="00E50E0B" w:rsidRDefault="005B6964" w:rsidP="00F701DD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50E0B">
              <w:rPr>
                <w:rFonts w:ascii="Arial" w:hAnsi="Arial" w:cs="Arial"/>
                <w:b/>
                <w:color w:val="FFFFFF" w:themeColor="background1"/>
              </w:rPr>
              <w:t>1,621</w:t>
            </w:r>
          </w:p>
        </w:tc>
        <w:tc>
          <w:tcPr>
            <w:tcW w:w="1417" w:type="dxa"/>
            <w:shd w:val="clear" w:color="auto" w:fill="575756"/>
          </w:tcPr>
          <w:p w:rsidR="00F701DD" w:rsidRPr="00E50E0B" w:rsidRDefault="005B6964" w:rsidP="00F701DD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50E0B">
              <w:rPr>
                <w:rFonts w:ascii="Arial" w:hAnsi="Arial" w:cs="Arial"/>
                <w:b/>
                <w:color w:val="FFFFFF" w:themeColor="background1"/>
              </w:rPr>
              <w:t>33</w:t>
            </w:r>
          </w:p>
        </w:tc>
        <w:tc>
          <w:tcPr>
            <w:tcW w:w="1418" w:type="dxa"/>
            <w:shd w:val="clear" w:color="auto" w:fill="575756"/>
          </w:tcPr>
          <w:p w:rsidR="00F701DD" w:rsidRPr="00E50E0B" w:rsidRDefault="005B6964" w:rsidP="00F701DD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50E0B">
              <w:rPr>
                <w:rFonts w:ascii="Arial" w:hAnsi="Arial" w:cs="Arial"/>
                <w:b/>
                <w:color w:val="FFFFFF" w:themeColor="background1"/>
              </w:rPr>
              <w:t>232</w:t>
            </w:r>
          </w:p>
        </w:tc>
        <w:tc>
          <w:tcPr>
            <w:tcW w:w="992" w:type="dxa"/>
            <w:shd w:val="clear" w:color="auto" w:fill="575756"/>
          </w:tcPr>
          <w:p w:rsidR="00F701DD" w:rsidRPr="00E50E0B" w:rsidRDefault="008E1216" w:rsidP="00F701DD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50E0B">
              <w:rPr>
                <w:rFonts w:ascii="Arial" w:hAnsi="Arial" w:cs="Arial"/>
                <w:b/>
                <w:color w:val="FFFFFF" w:themeColor="background1"/>
              </w:rPr>
              <w:t>244</w:t>
            </w:r>
          </w:p>
        </w:tc>
        <w:tc>
          <w:tcPr>
            <w:tcW w:w="1417" w:type="dxa"/>
            <w:shd w:val="clear" w:color="auto" w:fill="575756"/>
          </w:tcPr>
          <w:p w:rsidR="00F701DD" w:rsidRPr="00E50E0B" w:rsidRDefault="00F701DD" w:rsidP="0018707B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50E0B">
              <w:rPr>
                <w:rFonts w:ascii="Arial" w:hAnsi="Arial" w:cs="Arial"/>
                <w:b/>
                <w:color w:val="FFFFFF" w:themeColor="background1"/>
              </w:rPr>
              <w:t>2,</w:t>
            </w:r>
            <w:r w:rsidR="0018707B" w:rsidRPr="00E50E0B">
              <w:rPr>
                <w:rFonts w:ascii="Arial" w:hAnsi="Arial" w:cs="Arial"/>
                <w:b/>
                <w:color w:val="FFFFFF" w:themeColor="background1"/>
              </w:rPr>
              <w:t>130</w:t>
            </w:r>
          </w:p>
        </w:tc>
      </w:tr>
    </w:tbl>
    <w:p w:rsidR="006E77DE" w:rsidRPr="00B007FC" w:rsidRDefault="006E77DE" w:rsidP="006E77DE">
      <w:pPr>
        <w:spacing w:after="0" w:line="240" w:lineRule="auto"/>
        <w:rPr>
          <w:rFonts w:ascii="Arial" w:hAnsi="Arial" w:cs="Arial"/>
        </w:rPr>
      </w:pPr>
    </w:p>
    <w:p w:rsidR="006E77DE" w:rsidRPr="00F701DD" w:rsidRDefault="00F701DD" w:rsidP="00F701DD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In terms of overall participation by ethnicity, a district breakdown by education and training route is shown in the table below:</w:t>
      </w:r>
    </w:p>
    <w:p w:rsidR="008C53FC" w:rsidRPr="00B007FC" w:rsidRDefault="008C53FC" w:rsidP="006E77DE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6"/>
        <w:gridCol w:w="851"/>
        <w:gridCol w:w="1417"/>
        <w:gridCol w:w="1418"/>
        <w:gridCol w:w="992"/>
        <w:gridCol w:w="992"/>
      </w:tblGrid>
      <w:tr w:rsidR="006E2374" w:rsidRPr="00583956" w:rsidTr="00B803C0">
        <w:tc>
          <w:tcPr>
            <w:tcW w:w="1686" w:type="dxa"/>
            <w:shd w:val="clear" w:color="auto" w:fill="00ACE9"/>
          </w:tcPr>
          <w:p w:rsidR="00F701DD" w:rsidRPr="00583956" w:rsidRDefault="00F701DD" w:rsidP="00F701DD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851" w:type="dxa"/>
            <w:shd w:val="clear" w:color="auto" w:fill="00ACE9"/>
          </w:tcPr>
          <w:p w:rsidR="00F701DD" w:rsidRPr="00583956" w:rsidRDefault="00F701DD" w:rsidP="0017782E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16-18 FE</w:t>
            </w:r>
          </w:p>
        </w:tc>
        <w:tc>
          <w:tcPr>
            <w:tcW w:w="1417" w:type="dxa"/>
            <w:shd w:val="clear" w:color="auto" w:fill="00ACE9"/>
          </w:tcPr>
          <w:p w:rsidR="00F701DD" w:rsidRPr="00583956" w:rsidRDefault="00F701DD" w:rsidP="0017782E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19-24 with EHCP</w:t>
            </w:r>
          </w:p>
        </w:tc>
        <w:tc>
          <w:tcPr>
            <w:tcW w:w="1418" w:type="dxa"/>
            <w:shd w:val="clear" w:color="auto" w:fill="00ACE9"/>
          </w:tcPr>
          <w:p w:rsidR="00F701DD" w:rsidRPr="00583956" w:rsidRDefault="00F701DD" w:rsidP="0017782E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SSF and Academies</w:t>
            </w:r>
          </w:p>
        </w:tc>
        <w:tc>
          <w:tcPr>
            <w:tcW w:w="992" w:type="dxa"/>
            <w:shd w:val="clear" w:color="auto" w:fill="00ACE9"/>
          </w:tcPr>
          <w:p w:rsidR="00F701DD" w:rsidRPr="00583956" w:rsidRDefault="00F701DD" w:rsidP="00C043C4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16-18 Apps</w:t>
            </w:r>
          </w:p>
        </w:tc>
        <w:tc>
          <w:tcPr>
            <w:tcW w:w="992" w:type="dxa"/>
            <w:shd w:val="clear" w:color="auto" w:fill="00ACE9"/>
          </w:tcPr>
          <w:p w:rsidR="00F701DD" w:rsidRPr="00583956" w:rsidRDefault="00F701DD" w:rsidP="0017782E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</w:tr>
      <w:tr w:rsidR="00E50E0B" w:rsidRPr="00E50E0B" w:rsidTr="00E50E0B">
        <w:tc>
          <w:tcPr>
            <w:tcW w:w="1686" w:type="dxa"/>
            <w:shd w:val="clear" w:color="auto" w:fill="575756"/>
          </w:tcPr>
          <w:p w:rsidR="00F701DD" w:rsidRPr="00E50E0B" w:rsidRDefault="0017782E" w:rsidP="00F701DD">
            <w:pPr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Asian / Asian British</w:t>
            </w:r>
          </w:p>
        </w:tc>
        <w:tc>
          <w:tcPr>
            <w:tcW w:w="851" w:type="dxa"/>
            <w:shd w:val="clear" w:color="auto" w:fill="575756"/>
          </w:tcPr>
          <w:p w:rsidR="00F701DD" w:rsidRPr="00E50E0B" w:rsidRDefault="005B54DD" w:rsidP="0017782E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362</w:t>
            </w:r>
          </w:p>
        </w:tc>
        <w:tc>
          <w:tcPr>
            <w:tcW w:w="1417" w:type="dxa"/>
            <w:shd w:val="clear" w:color="auto" w:fill="575756"/>
          </w:tcPr>
          <w:p w:rsidR="00F701DD" w:rsidRPr="00E50E0B" w:rsidRDefault="005B54DD" w:rsidP="0017782E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3</w:t>
            </w:r>
          </w:p>
        </w:tc>
        <w:tc>
          <w:tcPr>
            <w:tcW w:w="1418" w:type="dxa"/>
            <w:shd w:val="clear" w:color="auto" w:fill="575756"/>
          </w:tcPr>
          <w:p w:rsidR="00F701DD" w:rsidRPr="00E50E0B" w:rsidRDefault="005B54DD" w:rsidP="0017782E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52</w:t>
            </w:r>
          </w:p>
        </w:tc>
        <w:tc>
          <w:tcPr>
            <w:tcW w:w="992" w:type="dxa"/>
            <w:shd w:val="clear" w:color="auto" w:fill="575756"/>
          </w:tcPr>
          <w:p w:rsidR="00F701DD" w:rsidRPr="00E50E0B" w:rsidRDefault="006E2374" w:rsidP="0017782E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8</w:t>
            </w:r>
          </w:p>
        </w:tc>
        <w:tc>
          <w:tcPr>
            <w:tcW w:w="992" w:type="dxa"/>
            <w:shd w:val="clear" w:color="auto" w:fill="575756"/>
          </w:tcPr>
          <w:p w:rsidR="00F701DD" w:rsidRPr="00E50E0B" w:rsidRDefault="0017782E" w:rsidP="006E2374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50E0B">
              <w:rPr>
                <w:rFonts w:ascii="Arial" w:hAnsi="Arial" w:cs="Arial"/>
                <w:b/>
                <w:color w:val="FFFFFF" w:themeColor="background1"/>
              </w:rPr>
              <w:t>425 (</w:t>
            </w:r>
            <w:r w:rsidR="006E2374" w:rsidRPr="00E50E0B">
              <w:rPr>
                <w:rFonts w:ascii="Arial" w:hAnsi="Arial" w:cs="Arial"/>
                <w:b/>
                <w:color w:val="FFFFFF" w:themeColor="background1"/>
              </w:rPr>
              <w:t>20.0</w:t>
            </w:r>
            <w:r w:rsidRPr="00E50E0B">
              <w:rPr>
                <w:rFonts w:ascii="Arial" w:hAnsi="Arial" w:cs="Arial"/>
                <w:b/>
                <w:color w:val="FFFFFF" w:themeColor="background1"/>
              </w:rPr>
              <w:t>%)</w:t>
            </w:r>
          </w:p>
        </w:tc>
      </w:tr>
      <w:tr w:rsidR="00E50E0B" w:rsidRPr="00E50E0B" w:rsidTr="00482866">
        <w:tc>
          <w:tcPr>
            <w:tcW w:w="1686" w:type="dxa"/>
            <w:shd w:val="clear" w:color="auto" w:fill="E0E0E0"/>
          </w:tcPr>
          <w:p w:rsidR="00F701DD" w:rsidRPr="00E50E0B" w:rsidRDefault="0017782E" w:rsidP="00F701DD">
            <w:pPr>
              <w:rPr>
                <w:rFonts w:ascii="Arial" w:hAnsi="Arial" w:cs="Arial"/>
              </w:rPr>
            </w:pPr>
            <w:r w:rsidRPr="00E50E0B">
              <w:rPr>
                <w:rFonts w:ascii="Arial" w:hAnsi="Arial" w:cs="Arial"/>
              </w:rPr>
              <w:t>Black / African / Caribbean / Black British</w:t>
            </w:r>
          </w:p>
        </w:tc>
        <w:tc>
          <w:tcPr>
            <w:tcW w:w="851" w:type="dxa"/>
            <w:shd w:val="clear" w:color="auto" w:fill="E0E0E0"/>
          </w:tcPr>
          <w:p w:rsidR="00F701DD" w:rsidRPr="00E50E0B" w:rsidRDefault="005B54DD" w:rsidP="0017782E">
            <w:pPr>
              <w:jc w:val="center"/>
              <w:rPr>
                <w:rFonts w:ascii="Arial" w:hAnsi="Arial" w:cs="Arial"/>
              </w:rPr>
            </w:pPr>
            <w:r w:rsidRPr="00E50E0B">
              <w:rPr>
                <w:rFonts w:ascii="Arial" w:hAnsi="Arial" w:cs="Arial"/>
              </w:rPr>
              <w:t>6</w:t>
            </w:r>
          </w:p>
        </w:tc>
        <w:tc>
          <w:tcPr>
            <w:tcW w:w="1417" w:type="dxa"/>
            <w:shd w:val="clear" w:color="auto" w:fill="E0E0E0"/>
          </w:tcPr>
          <w:p w:rsidR="00F701DD" w:rsidRPr="00E50E0B" w:rsidRDefault="0017782E" w:rsidP="0017782E">
            <w:pPr>
              <w:jc w:val="center"/>
              <w:rPr>
                <w:rFonts w:ascii="Arial" w:hAnsi="Arial" w:cs="Arial"/>
              </w:rPr>
            </w:pPr>
            <w:r w:rsidRPr="00E50E0B">
              <w:rPr>
                <w:rFonts w:ascii="Arial" w:hAnsi="Arial" w:cs="Arial"/>
              </w:rPr>
              <w:t>0</w:t>
            </w:r>
          </w:p>
        </w:tc>
        <w:tc>
          <w:tcPr>
            <w:tcW w:w="1418" w:type="dxa"/>
            <w:shd w:val="clear" w:color="auto" w:fill="E0E0E0"/>
          </w:tcPr>
          <w:p w:rsidR="00F701DD" w:rsidRPr="00E50E0B" w:rsidRDefault="005B54DD" w:rsidP="0017782E">
            <w:pPr>
              <w:jc w:val="center"/>
              <w:rPr>
                <w:rFonts w:ascii="Arial" w:hAnsi="Arial" w:cs="Arial"/>
              </w:rPr>
            </w:pPr>
            <w:r w:rsidRPr="00E50E0B">
              <w:rPr>
                <w:rFonts w:ascii="Arial" w:hAnsi="Arial" w:cs="Arial"/>
              </w:rPr>
              <w:t>1</w:t>
            </w:r>
          </w:p>
        </w:tc>
        <w:tc>
          <w:tcPr>
            <w:tcW w:w="992" w:type="dxa"/>
            <w:shd w:val="clear" w:color="auto" w:fill="E0E0E0"/>
          </w:tcPr>
          <w:p w:rsidR="00F701DD" w:rsidRPr="00E50E0B" w:rsidRDefault="0017782E" w:rsidP="0017782E">
            <w:pPr>
              <w:jc w:val="center"/>
              <w:rPr>
                <w:rFonts w:ascii="Arial" w:hAnsi="Arial" w:cs="Arial"/>
              </w:rPr>
            </w:pPr>
            <w:r w:rsidRPr="00E50E0B">
              <w:rPr>
                <w:rFonts w:ascii="Arial" w:hAnsi="Arial" w:cs="Arial"/>
              </w:rPr>
              <w:t>1</w:t>
            </w:r>
          </w:p>
        </w:tc>
        <w:tc>
          <w:tcPr>
            <w:tcW w:w="992" w:type="dxa"/>
            <w:shd w:val="clear" w:color="auto" w:fill="E0E0E0"/>
          </w:tcPr>
          <w:p w:rsidR="00F701DD" w:rsidRPr="00E50E0B" w:rsidRDefault="006E2374" w:rsidP="006E2374">
            <w:pPr>
              <w:jc w:val="center"/>
              <w:rPr>
                <w:rFonts w:ascii="Arial" w:hAnsi="Arial" w:cs="Arial"/>
                <w:b/>
              </w:rPr>
            </w:pPr>
            <w:r w:rsidRPr="00E50E0B">
              <w:rPr>
                <w:rFonts w:ascii="Arial" w:hAnsi="Arial" w:cs="Arial"/>
                <w:b/>
              </w:rPr>
              <w:t>8</w:t>
            </w:r>
            <w:r w:rsidR="0017782E" w:rsidRPr="00E50E0B">
              <w:rPr>
                <w:rFonts w:ascii="Arial" w:hAnsi="Arial" w:cs="Arial"/>
                <w:b/>
              </w:rPr>
              <w:t xml:space="preserve"> (0.</w:t>
            </w:r>
            <w:r w:rsidRPr="00E50E0B">
              <w:rPr>
                <w:rFonts w:ascii="Arial" w:hAnsi="Arial" w:cs="Arial"/>
                <w:b/>
              </w:rPr>
              <w:t>4</w:t>
            </w:r>
            <w:r w:rsidR="0017782E" w:rsidRPr="00E50E0B">
              <w:rPr>
                <w:rFonts w:ascii="Arial" w:hAnsi="Arial" w:cs="Arial"/>
                <w:b/>
              </w:rPr>
              <w:t>%)</w:t>
            </w:r>
          </w:p>
        </w:tc>
      </w:tr>
      <w:tr w:rsidR="00E50E0B" w:rsidRPr="00E50E0B" w:rsidTr="00E50E0B">
        <w:tc>
          <w:tcPr>
            <w:tcW w:w="1686" w:type="dxa"/>
            <w:shd w:val="clear" w:color="auto" w:fill="575756"/>
          </w:tcPr>
          <w:p w:rsidR="00F701DD" w:rsidRPr="00E50E0B" w:rsidRDefault="00F701DD" w:rsidP="00F701DD">
            <w:pPr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Mixed / Multiple Ethnic Group</w:t>
            </w:r>
          </w:p>
        </w:tc>
        <w:tc>
          <w:tcPr>
            <w:tcW w:w="851" w:type="dxa"/>
            <w:shd w:val="clear" w:color="auto" w:fill="575756"/>
          </w:tcPr>
          <w:p w:rsidR="00F701DD" w:rsidRPr="00E50E0B" w:rsidRDefault="005B54DD" w:rsidP="0017782E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32</w:t>
            </w:r>
          </w:p>
        </w:tc>
        <w:tc>
          <w:tcPr>
            <w:tcW w:w="1417" w:type="dxa"/>
            <w:shd w:val="clear" w:color="auto" w:fill="575756"/>
          </w:tcPr>
          <w:p w:rsidR="00F701DD" w:rsidRPr="00E50E0B" w:rsidRDefault="0017782E" w:rsidP="0017782E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1</w:t>
            </w:r>
          </w:p>
        </w:tc>
        <w:tc>
          <w:tcPr>
            <w:tcW w:w="1418" w:type="dxa"/>
            <w:shd w:val="clear" w:color="auto" w:fill="575756"/>
          </w:tcPr>
          <w:p w:rsidR="00F701DD" w:rsidRPr="00E50E0B" w:rsidRDefault="005B54DD" w:rsidP="0017782E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4</w:t>
            </w:r>
          </w:p>
        </w:tc>
        <w:tc>
          <w:tcPr>
            <w:tcW w:w="992" w:type="dxa"/>
            <w:shd w:val="clear" w:color="auto" w:fill="575756"/>
          </w:tcPr>
          <w:p w:rsidR="00F701DD" w:rsidRPr="00E50E0B" w:rsidRDefault="006E2374" w:rsidP="0017782E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2</w:t>
            </w:r>
          </w:p>
        </w:tc>
        <w:tc>
          <w:tcPr>
            <w:tcW w:w="992" w:type="dxa"/>
            <w:shd w:val="clear" w:color="auto" w:fill="575756"/>
          </w:tcPr>
          <w:p w:rsidR="00F701DD" w:rsidRPr="00E50E0B" w:rsidRDefault="006E2374" w:rsidP="0017782E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50E0B">
              <w:rPr>
                <w:rFonts w:ascii="Arial" w:hAnsi="Arial" w:cs="Arial"/>
                <w:b/>
                <w:color w:val="FFFFFF" w:themeColor="background1"/>
              </w:rPr>
              <w:t>39</w:t>
            </w:r>
            <w:r w:rsidR="0017782E" w:rsidRPr="00E50E0B">
              <w:rPr>
                <w:rFonts w:ascii="Arial" w:hAnsi="Arial" w:cs="Arial"/>
                <w:b/>
                <w:color w:val="FFFFFF" w:themeColor="background1"/>
              </w:rPr>
              <w:t xml:space="preserve"> (1.8%)</w:t>
            </w:r>
          </w:p>
        </w:tc>
      </w:tr>
      <w:tr w:rsidR="00E50E0B" w:rsidRPr="00E50E0B" w:rsidTr="00482866">
        <w:tc>
          <w:tcPr>
            <w:tcW w:w="1686" w:type="dxa"/>
            <w:shd w:val="clear" w:color="auto" w:fill="E0E0E0"/>
          </w:tcPr>
          <w:p w:rsidR="00F701DD" w:rsidRPr="00E50E0B" w:rsidRDefault="00F701DD" w:rsidP="00F701DD">
            <w:pPr>
              <w:rPr>
                <w:rFonts w:ascii="Arial" w:hAnsi="Arial" w:cs="Arial"/>
              </w:rPr>
            </w:pPr>
            <w:r w:rsidRPr="00E50E0B">
              <w:rPr>
                <w:rFonts w:ascii="Arial" w:hAnsi="Arial" w:cs="Arial"/>
              </w:rPr>
              <w:t>Other Ethnic Group</w:t>
            </w:r>
          </w:p>
        </w:tc>
        <w:tc>
          <w:tcPr>
            <w:tcW w:w="851" w:type="dxa"/>
            <w:shd w:val="clear" w:color="auto" w:fill="E0E0E0"/>
          </w:tcPr>
          <w:p w:rsidR="00F701DD" w:rsidRPr="00E50E0B" w:rsidRDefault="0017782E" w:rsidP="0017782E">
            <w:pPr>
              <w:jc w:val="center"/>
              <w:rPr>
                <w:rFonts w:ascii="Arial" w:hAnsi="Arial" w:cs="Arial"/>
              </w:rPr>
            </w:pPr>
            <w:r w:rsidRPr="00E50E0B">
              <w:rPr>
                <w:rFonts w:ascii="Arial" w:hAnsi="Arial" w:cs="Arial"/>
              </w:rPr>
              <w:t>12</w:t>
            </w:r>
          </w:p>
        </w:tc>
        <w:tc>
          <w:tcPr>
            <w:tcW w:w="1417" w:type="dxa"/>
            <w:shd w:val="clear" w:color="auto" w:fill="E0E0E0"/>
          </w:tcPr>
          <w:p w:rsidR="00F701DD" w:rsidRPr="00E50E0B" w:rsidRDefault="005B54DD" w:rsidP="0017782E">
            <w:pPr>
              <w:jc w:val="center"/>
              <w:rPr>
                <w:rFonts w:ascii="Arial" w:hAnsi="Arial" w:cs="Arial"/>
              </w:rPr>
            </w:pPr>
            <w:r w:rsidRPr="00E50E0B">
              <w:rPr>
                <w:rFonts w:ascii="Arial" w:hAnsi="Arial" w:cs="Arial"/>
              </w:rPr>
              <w:t>1</w:t>
            </w:r>
          </w:p>
        </w:tc>
        <w:tc>
          <w:tcPr>
            <w:tcW w:w="1418" w:type="dxa"/>
            <w:shd w:val="clear" w:color="auto" w:fill="E0E0E0"/>
          </w:tcPr>
          <w:p w:rsidR="00F701DD" w:rsidRPr="00E50E0B" w:rsidRDefault="005B54DD" w:rsidP="0017782E">
            <w:pPr>
              <w:jc w:val="center"/>
              <w:rPr>
                <w:rFonts w:ascii="Arial" w:hAnsi="Arial" w:cs="Arial"/>
              </w:rPr>
            </w:pPr>
            <w:r w:rsidRPr="00E50E0B">
              <w:rPr>
                <w:rFonts w:ascii="Arial" w:hAnsi="Arial" w:cs="Arial"/>
              </w:rPr>
              <w:t>12</w:t>
            </w:r>
          </w:p>
        </w:tc>
        <w:tc>
          <w:tcPr>
            <w:tcW w:w="992" w:type="dxa"/>
            <w:shd w:val="clear" w:color="auto" w:fill="E0E0E0"/>
          </w:tcPr>
          <w:p w:rsidR="00F701DD" w:rsidRPr="00E50E0B" w:rsidRDefault="006E2374" w:rsidP="0017782E">
            <w:pPr>
              <w:jc w:val="center"/>
              <w:rPr>
                <w:rFonts w:ascii="Arial" w:hAnsi="Arial" w:cs="Arial"/>
              </w:rPr>
            </w:pPr>
            <w:r w:rsidRPr="00E50E0B">
              <w:rPr>
                <w:rFonts w:ascii="Arial" w:hAnsi="Arial" w:cs="Arial"/>
              </w:rPr>
              <w:t>0</w:t>
            </w:r>
          </w:p>
        </w:tc>
        <w:tc>
          <w:tcPr>
            <w:tcW w:w="992" w:type="dxa"/>
            <w:shd w:val="clear" w:color="auto" w:fill="E0E0E0"/>
          </w:tcPr>
          <w:p w:rsidR="00F701DD" w:rsidRPr="00E50E0B" w:rsidRDefault="0017782E" w:rsidP="006E2374">
            <w:pPr>
              <w:jc w:val="center"/>
              <w:rPr>
                <w:rFonts w:ascii="Arial" w:hAnsi="Arial" w:cs="Arial"/>
                <w:b/>
              </w:rPr>
            </w:pPr>
            <w:r w:rsidRPr="00E50E0B">
              <w:rPr>
                <w:rFonts w:ascii="Arial" w:hAnsi="Arial" w:cs="Arial"/>
                <w:b/>
              </w:rPr>
              <w:t>2</w:t>
            </w:r>
            <w:r w:rsidR="006E2374" w:rsidRPr="00E50E0B">
              <w:rPr>
                <w:rFonts w:ascii="Arial" w:hAnsi="Arial" w:cs="Arial"/>
                <w:b/>
              </w:rPr>
              <w:t>5</w:t>
            </w:r>
            <w:r w:rsidRPr="00E50E0B">
              <w:rPr>
                <w:rFonts w:ascii="Arial" w:hAnsi="Arial" w:cs="Arial"/>
                <w:b/>
              </w:rPr>
              <w:t xml:space="preserve"> (1.</w:t>
            </w:r>
            <w:r w:rsidR="006E2374" w:rsidRPr="00E50E0B">
              <w:rPr>
                <w:rFonts w:ascii="Arial" w:hAnsi="Arial" w:cs="Arial"/>
                <w:b/>
              </w:rPr>
              <w:t>2</w:t>
            </w:r>
            <w:r w:rsidRPr="00E50E0B">
              <w:rPr>
                <w:rFonts w:ascii="Arial" w:hAnsi="Arial" w:cs="Arial"/>
                <w:b/>
              </w:rPr>
              <w:t>%)</w:t>
            </w:r>
          </w:p>
        </w:tc>
      </w:tr>
      <w:tr w:rsidR="00E50E0B" w:rsidRPr="00E50E0B" w:rsidTr="00E50E0B">
        <w:tc>
          <w:tcPr>
            <w:tcW w:w="1686" w:type="dxa"/>
            <w:shd w:val="clear" w:color="auto" w:fill="575756"/>
          </w:tcPr>
          <w:p w:rsidR="00F701DD" w:rsidRPr="00E50E0B" w:rsidRDefault="00F701DD" w:rsidP="00F701DD">
            <w:pPr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White</w:t>
            </w:r>
          </w:p>
        </w:tc>
        <w:tc>
          <w:tcPr>
            <w:tcW w:w="851" w:type="dxa"/>
            <w:shd w:val="clear" w:color="auto" w:fill="575756"/>
          </w:tcPr>
          <w:p w:rsidR="00F701DD" w:rsidRPr="00E50E0B" w:rsidRDefault="005B54DD" w:rsidP="0017782E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1,209</w:t>
            </w:r>
          </w:p>
        </w:tc>
        <w:tc>
          <w:tcPr>
            <w:tcW w:w="1417" w:type="dxa"/>
            <w:shd w:val="clear" w:color="auto" w:fill="575756"/>
          </w:tcPr>
          <w:p w:rsidR="00F701DD" w:rsidRPr="00E50E0B" w:rsidRDefault="005B54DD" w:rsidP="0017782E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28</w:t>
            </w:r>
          </w:p>
        </w:tc>
        <w:tc>
          <w:tcPr>
            <w:tcW w:w="1418" w:type="dxa"/>
            <w:shd w:val="clear" w:color="auto" w:fill="575756"/>
          </w:tcPr>
          <w:p w:rsidR="00F701DD" w:rsidRPr="00E50E0B" w:rsidRDefault="005B54DD" w:rsidP="0017782E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163</w:t>
            </w:r>
          </w:p>
        </w:tc>
        <w:tc>
          <w:tcPr>
            <w:tcW w:w="992" w:type="dxa"/>
            <w:shd w:val="clear" w:color="auto" w:fill="575756"/>
          </w:tcPr>
          <w:p w:rsidR="00F701DD" w:rsidRPr="00E50E0B" w:rsidRDefault="006E2374" w:rsidP="0017782E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50E0B">
              <w:rPr>
                <w:rFonts w:ascii="Arial" w:hAnsi="Arial" w:cs="Arial"/>
                <w:color w:val="FFFFFF" w:themeColor="background1"/>
              </w:rPr>
              <w:t>232</w:t>
            </w:r>
          </w:p>
        </w:tc>
        <w:tc>
          <w:tcPr>
            <w:tcW w:w="992" w:type="dxa"/>
            <w:shd w:val="clear" w:color="auto" w:fill="575756"/>
          </w:tcPr>
          <w:p w:rsidR="00F701DD" w:rsidRPr="00E50E0B" w:rsidRDefault="006E2374" w:rsidP="006E2374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50E0B">
              <w:rPr>
                <w:rFonts w:ascii="Arial" w:hAnsi="Arial" w:cs="Arial"/>
                <w:b/>
                <w:color w:val="FFFFFF" w:themeColor="background1"/>
              </w:rPr>
              <w:t>1,632</w:t>
            </w:r>
            <w:r w:rsidR="0017782E" w:rsidRPr="00E50E0B">
              <w:rPr>
                <w:rFonts w:ascii="Arial" w:hAnsi="Arial" w:cs="Arial"/>
                <w:b/>
                <w:color w:val="FFFFFF" w:themeColor="background1"/>
              </w:rPr>
              <w:t xml:space="preserve"> (7</w:t>
            </w:r>
            <w:r w:rsidRPr="00E50E0B">
              <w:rPr>
                <w:rFonts w:ascii="Arial" w:hAnsi="Arial" w:cs="Arial"/>
                <w:b/>
                <w:color w:val="FFFFFF" w:themeColor="background1"/>
              </w:rPr>
              <w:t>6.6</w:t>
            </w:r>
            <w:r w:rsidR="0017782E" w:rsidRPr="00E50E0B">
              <w:rPr>
                <w:rFonts w:ascii="Arial" w:hAnsi="Arial" w:cs="Arial"/>
                <w:b/>
                <w:color w:val="FFFFFF" w:themeColor="background1"/>
              </w:rPr>
              <w:t>%)</w:t>
            </w:r>
          </w:p>
        </w:tc>
      </w:tr>
      <w:tr w:rsidR="00E50E0B" w:rsidRPr="00E50E0B" w:rsidTr="00482866">
        <w:tc>
          <w:tcPr>
            <w:tcW w:w="1686" w:type="dxa"/>
            <w:shd w:val="clear" w:color="auto" w:fill="E0E0E0"/>
          </w:tcPr>
          <w:p w:rsidR="006E2374" w:rsidRPr="00E50E0B" w:rsidRDefault="006E2374" w:rsidP="00F701DD">
            <w:pPr>
              <w:rPr>
                <w:rFonts w:ascii="Arial" w:hAnsi="Arial" w:cs="Arial"/>
              </w:rPr>
            </w:pPr>
            <w:r w:rsidRPr="00E50E0B">
              <w:rPr>
                <w:rFonts w:ascii="Arial" w:hAnsi="Arial" w:cs="Arial"/>
              </w:rPr>
              <w:t xml:space="preserve">Not known </w:t>
            </w:r>
          </w:p>
        </w:tc>
        <w:tc>
          <w:tcPr>
            <w:tcW w:w="851" w:type="dxa"/>
            <w:shd w:val="clear" w:color="auto" w:fill="E0E0E0"/>
          </w:tcPr>
          <w:p w:rsidR="006E2374" w:rsidRPr="00E50E0B" w:rsidRDefault="006E2374" w:rsidP="0017782E">
            <w:pPr>
              <w:jc w:val="center"/>
              <w:rPr>
                <w:rFonts w:ascii="Arial" w:hAnsi="Arial" w:cs="Arial"/>
              </w:rPr>
            </w:pPr>
            <w:r w:rsidRPr="00E50E0B">
              <w:rPr>
                <w:rFonts w:ascii="Arial" w:hAnsi="Arial" w:cs="Arial"/>
              </w:rPr>
              <w:t>0</w:t>
            </w:r>
          </w:p>
        </w:tc>
        <w:tc>
          <w:tcPr>
            <w:tcW w:w="1417" w:type="dxa"/>
            <w:shd w:val="clear" w:color="auto" w:fill="E0E0E0"/>
          </w:tcPr>
          <w:p w:rsidR="006E2374" w:rsidRPr="00E50E0B" w:rsidRDefault="006E2374" w:rsidP="0017782E">
            <w:pPr>
              <w:jc w:val="center"/>
              <w:rPr>
                <w:rFonts w:ascii="Arial" w:hAnsi="Arial" w:cs="Arial"/>
              </w:rPr>
            </w:pPr>
            <w:r w:rsidRPr="00E50E0B">
              <w:rPr>
                <w:rFonts w:ascii="Arial" w:hAnsi="Arial" w:cs="Arial"/>
              </w:rPr>
              <w:t>0</w:t>
            </w:r>
          </w:p>
        </w:tc>
        <w:tc>
          <w:tcPr>
            <w:tcW w:w="1418" w:type="dxa"/>
            <w:shd w:val="clear" w:color="auto" w:fill="E0E0E0"/>
          </w:tcPr>
          <w:p w:rsidR="006E2374" w:rsidRPr="00E50E0B" w:rsidRDefault="006E2374" w:rsidP="0017782E">
            <w:pPr>
              <w:jc w:val="center"/>
              <w:rPr>
                <w:rFonts w:ascii="Arial" w:hAnsi="Arial" w:cs="Arial"/>
              </w:rPr>
            </w:pPr>
            <w:r w:rsidRPr="00E50E0B">
              <w:rPr>
                <w:rFonts w:ascii="Arial" w:hAnsi="Arial" w:cs="Arial"/>
              </w:rPr>
              <w:t>0</w:t>
            </w:r>
          </w:p>
        </w:tc>
        <w:tc>
          <w:tcPr>
            <w:tcW w:w="992" w:type="dxa"/>
            <w:shd w:val="clear" w:color="auto" w:fill="E0E0E0"/>
          </w:tcPr>
          <w:p w:rsidR="006E2374" w:rsidRPr="00E50E0B" w:rsidRDefault="006E2374" w:rsidP="0017782E">
            <w:pPr>
              <w:jc w:val="center"/>
              <w:rPr>
                <w:rFonts w:ascii="Arial" w:hAnsi="Arial" w:cs="Arial"/>
              </w:rPr>
            </w:pPr>
            <w:r w:rsidRPr="00E50E0B">
              <w:rPr>
                <w:rFonts w:ascii="Arial" w:hAnsi="Arial" w:cs="Arial"/>
              </w:rPr>
              <w:t>1</w:t>
            </w:r>
          </w:p>
        </w:tc>
        <w:tc>
          <w:tcPr>
            <w:tcW w:w="992" w:type="dxa"/>
            <w:shd w:val="clear" w:color="auto" w:fill="E0E0E0"/>
          </w:tcPr>
          <w:p w:rsidR="006E2374" w:rsidRPr="00E50E0B" w:rsidRDefault="006E2374" w:rsidP="0017782E">
            <w:pPr>
              <w:jc w:val="center"/>
              <w:rPr>
                <w:rFonts w:ascii="Arial" w:hAnsi="Arial" w:cs="Arial"/>
                <w:b/>
              </w:rPr>
            </w:pPr>
            <w:r w:rsidRPr="00E50E0B">
              <w:rPr>
                <w:rFonts w:ascii="Arial" w:hAnsi="Arial" w:cs="Arial"/>
                <w:b/>
              </w:rPr>
              <w:t>1</w:t>
            </w:r>
          </w:p>
          <w:p w:rsidR="006E2374" w:rsidRPr="00E50E0B" w:rsidRDefault="006E2374" w:rsidP="0017782E">
            <w:pPr>
              <w:jc w:val="center"/>
              <w:rPr>
                <w:rFonts w:ascii="Arial" w:hAnsi="Arial" w:cs="Arial"/>
                <w:b/>
              </w:rPr>
            </w:pPr>
            <w:r w:rsidRPr="00E50E0B">
              <w:rPr>
                <w:rFonts w:ascii="Arial" w:hAnsi="Arial" w:cs="Arial"/>
                <w:b/>
              </w:rPr>
              <w:t>(0.0%)</w:t>
            </w:r>
          </w:p>
        </w:tc>
      </w:tr>
      <w:tr w:rsidR="00E50E0B" w:rsidRPr="00E50E0B" w:rsidTr="00E50E0B">
        <w:tc>
          <w:tcPr>
            <w:tcW w:w="1686" w:type="dxa"/>
            <w:shd w:val="clear" w:color="auto" w:fill="575756"/>
          </w:tcPr>
          <w:p w:rsidR="00F701DD" w:rsidRPr="00E50E0B" w:rsidRDefault="00F701DD" w:rsidP="00F701DD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E50E0B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851" w:type="dxa"/>
            <w:shd w:val="clear" w:color="auto" w:fill="575756"/>
          </w:tcPr>
          <w:p w:rsidR="00F701DD" w:rsidRPr="00E50E0B" w:rsidRDefault="005B54DD" w:rsidP="0017782E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50E0B">
              <w:rPr>
                <w:rFonts w:ascii="Arial" w:hAnsi="Arial" w:cs="Arial"/>
                <w:b/>
                <w:color w:val="FFFFFF" w:themeColor="background1"/>
              </w:rPr>
              <w:t>1,621</w:t>
            </w:r>
          </w:p>
        </w:tc>
        <w:tc>
          <w:tcPr>
            <w:tcW w:w="1417" w:type="dxa"/>
            <w:shd w:val="clear" w:color="auto" w:fill="575756"/>
          </w:tcPr>
          <w:p w:rsidR="00F701DD" w:rsidRPr="00E50E0B" w:rsidRDefault="005B54DD" w:rsidP="0017782E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50E0B">
              <w:rPr>
                <w:rFonts w:ascii="Arial" w:hAnsi="Arial" w:cs="Arial"/>
                <w:b/>
                <w:color w:val="FFFFFF" w:themeColor="background1"/>
              </w:rPr>
              <w:t>33</w:t>
            </w:r>
          </w:p>
        </w:tc>
        <w:tc>
          <w:tcPr>
            <w:tcW w:w="1418" w:type="dxa"/>
            <w:shd w:val="clear" w:color="auto" w:fill="575756"/>
          </w:tcPr>
          <w:p w:rsidR="00F701DD" w:rsidRPr="00E50E0B" w:rsidRDefault="005B54DD" w:rsidP="0017782E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50E0B">
              <w:rPr>
                <w:rFonts w:ascii="Arial" w:hAnsi="Arial" w:cs="Arial"/>
                <w:b/>
                <w:color w:val="FFFFFF" w:themeColor="background1"/>
              </w:rPr>
              <w:t>232</w:t>
            </w:r>
          </w:p>
        </w:tc>
        <w:tc>
          <w:tcPr>
            <w:tcW w:w="992" w:type="dxa"/>
            <w:shd w:val="clear" w:color="auto" w:fill="575756"/>
          </w:tcPr>
          <w:p w:rsidR="00F701DD" w:rsidRPr="00E50E0B" w:rsidRDefault="006E2374" w:rsidP="0017782E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50E0B">
              <w:rPr>
                <w:rFonts w:ascii="Arial" w:hAnsi="Arial" w:cs="Arial"/>
                <w:b/>
                <w:color w:val="FFFFFF" w:themeColor="background1"/>
              </w:rPr>
              <w:t>244</w:t>
            </w:r>
          </w:p>
        </w:tc>
        <w:tc>
          <w:tcPr>
            <w:tcW w:w="992" w:type="dxa"/>
            <w:shd w:val="clear" w:color="auto" w:fill="575756"/>
          </w:tcPr>
          <w:p w:rsidR="00F701DD" w:rsidRPr="00E50E0B" w:rsidRDefault="0017782E" w:rsidP="006E2374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50E0B">
              <w:rPr>
                <w:rFonts w:ascii="Arial" w:hAnsi="Arial" w:cs="Arial"/>
                <w:b/>
                <w:color w:val="FFFFFF" w:themeColor="background1"/>
              </w:rPr>
              <w:t>2,</w:t>
            </w:r>
            <w:r w:rsidR="006E2374" w:rsidRPr="00E50E0B">
              <w:rPr>
                <w:rFonts w:ascii="Arial" w:hAnsi="Arial" w:cs="Arial"/>
                <w:b/>
                <w:color w:val="FFFFFF" w:themeColor="background1"/>
              </w:rPr>
              <w:t>130</w:t>
            </w:r>
          </w:p>
        </w:tc>
      </w:tr>
    </w:tbl>
    <w:p w:rsidR="000C529D" w:rsidRDefault="000C529D" w:rsidP="006E77DE">
      <w:pPr>
        <w:spacing w:after="0" w:line="240" w:lineRule="auto"/>
        <w:rPr>
          <w:rFonts w:ascii="Arial" w:hAnsi="Arial" w:cs="Arial"/>
        </w:rPr>
      </w:pPr>
    </w:p>
    <w:p w:rsidR="000D3A83" w:rsidRDefault="000D3A83">
      <w:r>
        <w:br w:type="page"/>
      </w:r>
    </w:p>
    <w:tbl>
      <w:tblPr>
        <w:tblStyle w:val="TableGrid"/>
        <w:tblW w:w="7366" w:type="dxa"/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17782E" w:rsidRPr="00583956" w:rsidTr="003368DF">
        <w:tc>
          <w:tcPr>
            <w:tcW w:w="7366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17782E" w:rsidRPr="00583956" w:rsidRDefault="0017782E" w:rsidP="0017782E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lastRenderedPageBreak/>
              <w:t>16-18 FE Participation Summary</w:t>
            </w:r>
          </w:p>
        </w:tc>
      </w:tr>
    </w:tbl>
    <w:p w:rsidR="006E77DE" w:rsidRPr="00B007FC" w:rsidRDefault="006E77DE" w:rsidP="006E77DE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4537"/>
        <w:gridCol w:w="1701"/>
      </w:tblGrid>
      <w:tr w:rsidR="00E22F9F" w:rsidRPr="00E22F9F" w:rsidTr="006F1530">
        <w:tc>
          <w:tcPr>
            <w:tcW w:w="1128" w:type="dxa"/>
            <w:vAlign w:val="center"/>
          </w:tcPr>
          <w:p w:rsidR="00140A6D" w:rsidRPr="00E22F9F" w:rsidRDefault="0032440F" w:rsidP="006E77DE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23" name="Picture 23" descr="location-ma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ocation-ma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140A6D" w:rsidRPr="00E22F9F" w:rsidRDefault="00140A6D" w:rsidP="00D17D8E">
            <w:pPr>
              <w:rPr>
                <w:rFonts w:ascii="Arial" w:hAnsi="Arial" w:cs="Arial"/>
              </w:rPr>
            </w:pPr>
            <w:r w:rsidRPr="00E22F9F">
              <w:rPr>
                <w:rFonts w:ascii="Arial" w:hAnsi="Arial" w:cs="Arial"/>
              </w:rPr>
              <w:t>Provision is accessed in 1</w:t>
            </w:r>
            <w:r w:rsidR="00D17D8E" w:rsidRPr="00E22F9F">
              <w:rPr>
                <w:rFonts w:ascii="Arial" w:hAnsi="Arial" w:cs="Arial"/>
              </w:rPr>
              <w:t>6</w:t>
            </w:r>
            <w:r w:rsidRPr="00E22F9F">
              <w:rPr>
                <w:rFonts w:ascii="Arial" w:hAnsi="Arial" w:cs="Arial"/>
              </w:rPr>
              <w:t xml:space="preserve"> local authority areas and </w:t>
            </w:r>
            <w:r w:rsidR="00D17D8E" w:rsidRPr="00E22F9F">
              <w:rPr>
                <w:rFonts w:ascii="Arial" w:hAnsi="Arial" w:cs="Arial"/>
              </w:rPr>
              <w:t>92.7</w:t>
            </w:r>
            <w:r w:rsidRPr="00E22F9F">
              <w:rPr>
                <w:rFonts w:ascii="Arial" w:hAnsi="Arial" w:cs="Arial"/>
              </w:rPr>
              <w:t>% (1,5</w:t>
            </w:r>
            <w:r w:rsidR="00D17D8E" w:rsidRPr="00E22F9F">
              <w:rPr>
                <w:rFonts w:ascii="Arial" w:hAnsi="Arial" w:cs="Arial"/>
              </w:rPr>
              <w:t>02</w:t>
            </w:r>
            <w:r w:rsidRPr="00E22F9F">
              <w:rPr>
                <w:rFonts w:ascii="Arial" w:hAnsi="Arial" w:cs="Arial"/>
              </w:rPr>
              <w:t xml:space="preserve">) of Burnley residents accessing 16-18 FE provision are doing so at Lancashire based providers.  </w:t>
            </w:r>
            <w:r w:rsidR="00FC382C" w:rsidRPr="00E22F9F">
              <w:rPr>
                <w:rFonts w:ascii="Arial" w:hAnsi="Arial" w:cs="Arial"/>
              </w:rPr>
              <w:t xml:space="preserve">Outside of Lancashire, the main area </w:t>
            </w:r>
            <w:r w:rsidRPr="00E22F9F">
              <w:rPr>
                <w:rFonts w:ascii="Arial" w:hAnsi="Arial" w:cs="Arial"/>
              </w:rPr>
              <w:t xml:space="preserve">being accessed is Blackburn with </w:t>
            </w:r>
            <w:proofErr w:type="spellStart"/>
            <w:r w:rsidRPr="00E22F9F">
              <w:rPr>
                <w:rFonts w:ascii="Arial" w:hAnsi="Arial" w:cs="Arial"/>
              </w:rPr>
              <w:t>Darwen</w:t>
            </w:r>
            <w:proofErr w:type="spellEnd"/>
            <w:r w:rsidRPr="00E22F9F">
              <w:rPr>
                <w:rFonts w:ascii="Arial" w:hAnsi="Arial" w:cs="Arial"/>
              </w:rPr>
              <w:t xml:space="preserve"> at </w:t>
            </w:r>
            <w:r w:rsidR="00D17D8E" w:rsidRPr="00E22F9F">
              <w:rPr>
                <w:rFonts w:ascii="Arial" w:hAnsi="Arial" w:cs="Arial"/>
              </w:rPr>
              <w:t>5.7</w:t>
            </w:r>
            <w:r w:rsidRPr="00E22F9F">
              <w:rPr>
                <w:rFonts w:ascii="Arial" w:hAnsi="Arial" w:cs="Arial"/>
              </w:rPr>
              <w:t>%</w:t>
            </w:r>
          </w:p>
        </w:tc>
      </w:tr>
      <w:tr w:rsidR="001C4B85" w:rsidRPr="0050188A" w:rsidTr="006F1530">
        <w:trPr>
          <w:trHeight w:val="85"/>
        </w:trPr>
        <w:tc>
          <w:tcPr>
            <w:tcW w:w="1128" w:type="dxa"/>
            <w:vAlign w:val="center"/>
          </w:tcPr>
          <w:p w:rsidR="001C4B85" w:rsidRPr="0050188A" w:rsidRDefault="001C4B85" w:rsidP="006E77DE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1C4B85" w:rsidRPr="0050188A" w:rsidRDefault="001C4B85" w:rsidP="00D17D8E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E22F9F" w:rsidRPr="00E22F9F" w:rsidTr="006F1530">
        <w:tc>
          <w:tcPr>
            <w:tcW w:w="1128" w:type="dxa"/>
            <w:vAlign w:val="center"/>
          </w:tcPr>
          <w:p w:rsidR="00140A6D" w:rsidRPr="00E22F9F" w:rsidRDefault="0032440F" w:rsidP="006E77DE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24" name="Picture 24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140A6D" w:rsidRPr="00E22F9F" w:rsidRDefault="00140A6D" w:rsidP="00D17D8E">
            <w:pPr>
              <w:rPr>
                <w:rFonts w:ascii="Arial" w:hAnsi="Arial" w:cs="Arial"/>
              </w:rPr>
            </w:pPr>
            <w:r w:rsidRPr="00E22F9F">
              <w:rPr>
                <w:rFonts w:ascii="Arial" w:hAnsi="Arial" w:cs="Arial"/>
              </w:rPr>
              <w:t>Provision is being accessed at 29 providers.  The main providers being accessed are Burnley College at 6</w:t>
            </w:r>
            <w:r w:rsidR="00D17D8E" w:rsidRPr="00E22F9F">
              <w:rPr>
                <w:rFonts w:ascii="Arial" w:hAnsi="Arial" w:cs="Arial"/>
              </w:rPr>
              <w:t>9.1</w:t>
            </w:r>
            <w:r w:rsidRPr="00E22F9F">
              <w:rPr>
                <w:rFonts w:ascii="Arial" w:hAnsi="Arial" w:cs="Arial"/>
              </w:rPr>
              <w:t>% and Nelson and Colne College at 17.</w:t>
            </w:r>
            <w:r w:rsidR="00D17D8E" w:rsidRPr="00E22F9F">
              <w:rPr>
                <w:rFonts w:ascii="Arial" w:hAnsi="Arial" w:cs="Arial"/>
              </w:rPr>
              <w:t>0</w:t>
            </w:r>
            <w:r w:rsidRPr="00E22F9F">
              <w:rPr>
                <w:rFonts w:ascii="Arial" w:hAnsi="Arial" w:cs="Arial"/>
              </w:rPr>
              <w:t>%</w:t>
            </w:r>
          </w:p>
        </w:tc>
      </w:tr>
      <w:tr w:rsidR="001C4B85" w:rsidRPr="0050188A" w:rsidTr="006F1530">
        <w:trPr>
          <w:trHeight w:val="104"/>
        </w:trPr>
        <w:tc>
          <w:tcPr>
            <w:tcW w:w="1128" w:type="dxa"/>
            <w:vAlign w:val="center"/>
          </w:tcPr>
          <w:p w:rsidR="001C4B85" w:rsidRPr="0050188A" w:rsidRDefault="001C4B85" w:rsidP="006E77DE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1C4B85" w:rsidRPr="0050188A" w:rsidRDefault="001C4B85" w:rsidP="00D17D8E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E22F9F" w:rsidRPr="00E22F9F" w:rsidTr="006F1530">
        <w:trPr>
          <w:trHeight w:val="935"/>
        </w:trPr>
        <w:tc>
          <w:tcPr>
            <w:tcW w:w="1128" w:type="dxa"/>
            <w:vAlign w:val="center"/>
          </w:tcPr>
          <w:p w:rsidR="00140A6D" w:rsidRPr="00E22F9F" w:rsidRDefault="0032440F" w:rsidP="006E77DE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205" name="Picture 205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140A6D" w:rsidRPr="00E22F9F" w:rsidRDefault="00140A6D" w:rsidP="00A87025">
            <w:pPr>
              <w:rPr>
                <w:rFonts w:ascii="Arial" w:hAnsi="Arial" w:cs="Arial"/>
              </w:rPr>
            </w:pPr>
            <w:r w:rsidRPr="00E22F9F">
              <w:rPr>
                <w:rFonts w:ascii="Arial" w:hAnsi="Arial" w:cs="Arial"/>
              </w:rPr>
              <w:t>The main change</w:t>
            </w:r>
            <w:r w:rsidR="00D17D8E" w:rsidRPr="00E22F9F">
              <w:rPr>
                <w:rFonts w:ascii="Arial" w:hAnsi="Arial" w:cs="Arial"/>
              </w:rPr>
              <w:t>s</w:t>
            </w:r>
            <w:r w:rsidRPr="00E22F9F">
              <w:rPr>
                <w:rFonts w:ascii="Arial" w:hAnsi="Arial" w:cs="Arial"/>
              </w:rPr>
              <w:t xml:space="preserve"> to where provision is being accessed </w:t>
            </w:r>
            <w:r w:rsidR="00D17D8E" w:rsidRPr="00E22F9F">
              <w:rPr>
                <w:rFonts w:ascii="Arial" w:hAnsi="Arial" w:cs="Arial"/>
              </w:rPr>
              <w:t>are: 40 more students at Burnley College</w:t>
            </w:r>
            <w:r w:rsidR="00A87025">
              <w:rPr>
                <w:rFonts w:ascii="Arial" w:hAnsi="Arial" w:cs="Arial"/>
              </w:rPr>
              <w:t xml:space="preserve">, </w:t>
            </w:r>
            <w:r w:rsidR="00D17D8E" w:rsidRPr="00E22F9F">
              <w:rPr>
                <w:rFonts w:ascii="Arial" w:hAnsi="Arial" w:cs="Arial"/>
              </w:rPr>
              <w:t>25 fewer at Training 2000 Ltd</w:t>
            </w:r>
            <w:r w:rsidR="00A87025">
              <w:rPr>
                <w:rFonts w:ascii="Arial" w:hAnsi="Arial" w:cs="Arial"/>
              </w:rPr>
              <w:t xml:space="preserve">, </w:t>
            </w:r>
            <w:r w:rsidR="00D17D8E" w:rsidRPr="00E22F9F">
              <w:rPr>
                <w:rFonts w:ascii="Arial" w:hAnsi="Arial" w:cs="Arial"/>
              </w:rPr>
              <w:t>23 fewer at Nelson and Colne College and 19 fewer at NLTG</w:t>
            </w:r>
          </w:p>
        </w:tc>
      </w:tr>
      <w:tr w:rsidR="001C4B85" w:rsidRPr="0050188A" w:rsidTr="006F1530">
        <w:trPr>
          <w:trHeight w:val="93"/>
        </w:trPr>
        <w:tc>
          <w:tcPr>
            <w:tcW w:w="1128" w:type="dxa"/>
            <w:vAlign w:val="center"/>
          </w:tcPr>
          <w:p w:rsidR="001C4B85" w:rsidRPr="0050188A" w:rsidRDefault="001C4B85" w:rsidP="006E77DE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1C4B85" w:rsidRPr="0050188A" w:rsidRDefault="001C4B85" w:rsidP="00D17D8E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E22F9F" w:rsidRPr="00E22F9F" w:rsidTr="006F1530">
        <w:tc>
          <w:tcPr>
            <w:tcW w:w="1128" w:type="dxa"/>
            <w:vAlign w:val="center"/>
          </w:tcPr>
          <w:p w:rsidR="00140A6D" w:rsidRPr="00E22F9F" w:rsidRDefault="0032440F" w:rsidP="006E77DE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206" name="Picture 206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32440F" w:rsidRPr="00E22F9F" w:rsidRDefault="00D17D8E" w:rsidP="00D17D8E">
            <w:pPr>
              <w:rPr>
                <w:rFonts w:ascii="Arial" w:hAnsi="Arial" w:cs="Arial"/>
              </w:rPr>
            </w:pPr>
            <w:r w:rsidRPr="00E22F9F">
              <w:rPr>
                <w:rFonts w:ascii="Arial" w:hAnsi="Arial" w:cs="Arial"/>
              </w:rPr>
              <w:t>52.5</w:t>
            </w:r>
            <w:r w:rsidR="00140A6D" w:rsidRPr="00E22F9F">
              <w:rPr>
                <w:rFonts w:ascii="Arial" w:hAnsi="Arial" w:cs="Arial"/>
              </w:rPr>
              <w:t>% of students are male and 4</w:t>
            </w:r>
            <w:r w:rsidRPr="00E22F9F">
              <w:rPr>
                <w:rFonts w:ascii="Arial" w:hAnsi="Arial" w:cs="Arial"/>
              </w:rPr>
              <w:t>7.5</w:t>
            </w:r>
            <w:r w:rsidR="00140A6D" w:rsidRPr="00E22F9F">
              <w:rPr>
                <w:rFonts w:ascii="Arial" w:hAnsi="Arial" w:cs="Arial"/>
              </w:rPr>
              <w:t>% are female</w:t>
            </w:r>
            <w:r w:rsidRPr="00E22F9F">
              <w:rPr>
                <w:rFonts w:ascii="Arial" w:hAnsi="Arial" w:cs="Arial"/>
              </w:rPr>
              <w:t>; participation by females has reduced by 55 students</w:t>
            </w:r>
            <w:r w:rsidR="00467CAF">
              <w:rPr>
                <w:rFonts w:ascii="Arial" w:hAnsi="Arial" w:cs="Arial"/>
              </w:rPr>
              <w:t xml:space="preserve"> and by males has reduced by 18</w:t>
            </w:r>
          </w:p>
        </w:tc>
      </w:tr>
      <w:tr w:rsidR="001C4B85" w:rsidRPr="0050188A" w:rsidTr="006F1530">
        <w:trPr>
          <w:trHeight w:val="152"/>
        </w:trPr>
        <w:tc>
          <w:tcPr>
            <w:tcW w:w="1128" w:type="dxa"/>
            <w:vAlign w:val="center"/>
          </w:tcPr>
          <w:p w:rsidR="001C4B85" w:rsidRPr="0050188A" w:rsidRDefault="001C4B85" w:rsidP="006E77DE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1C4B85" w:rsidRPr="0050188A" w:rsidRDefault="001C4B85" w:rsidP="00D17D8E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E22F9F" w:rsidRPr="00E22F9F" w:rsidTr="006F1530">
        <w:trPr>
          <w:trHeight w:val="70"/>
        </w:trPr>
        <w:tc>
          <w:tcPr>
            <w:tcW w:w="1128" w:type="dxa"/>
            <w:vAlign w:val="center"/>
          </w:tcPr>
          <w:p w:rsidR="00140A6D" w:rsidRPr="00E22F9F" w:rsidRDefault="0032440F" w:rsidP="006E77DE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207" name="Picture 207" descr="presentati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resentati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140A6D" w:rsidRPr="00E22F9F" w:rsidRDefault="00E22F9F" w:rsidP="00E22F9F">
            <w:pPr>
              <w:rPr>
                <w:rFonts w:ascii="Arial" w:hAnsi="Arial" w:cs="Arial"/>
              </w:rPr>
            </w:pPr>
            <w:r w:rsidRPr="00E22F9F">
              <w:rPr>
                <w:rFonts w:ascii="Arial" w:hAnsi="Arial" w:cs="Arial"/>
              </w:rPr>
              <w:t>72.7</w:t>
            </w:r>
            <w:r w:rsidR="00FA2E72" w:rsidRPr="00E22F9F">
              <w:rPr>
                <w:rFonts w:ascii="Arial" w:hAnsi="Arial" w:cs="Arial"/>
              </w:rPr>
              <w:t>% of students are following a full time programme and 1</w:t>
            </w:r>
            <w:r w:rsidRPr="00E22F9F">
              <w:rPr>
                <w:rFonts w:ascii="Arial" w:hAnsi="Arial" w:cs="Arial"/>
              </w:rPr>
              <w:t>2.0</w:t>
            </w:r>
            <w:r w:rsidR="00FA2E72" w:rsidRPr="00E22F9F">
              <w:rPr>
                <w:rFonts w:ascii="Arial" w:hAnsi="Arial" w:cs="Arial"/>
              </w:rPr>
              <w:t>% are following a programme of 450+hrs, which is for those aged 18 and over and who do not have high needs</w:t>
            </w:r>
          </w:p>
        </w:tc>
      </w:tr>
      <w:tr w:rsidR="001C4B85" w:rsidRPr="0050188A" w:rsidTr="006F1530">
        <w:tc>
          <w:tcPr>
            <w:tcW w:w="1128" w:type="dxa"/>
            <w:vAlign w:val="center"/>
          </w:tcPr>
          <w:p w:rsidR="001C4B85" w:rsidRPr="0050188A" w:rsidRDefault="001C4B85" w:rsidP="006E77DE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1C4B85" w:rsidRPr="0050188A" w:rsidRDefault="001C4B85" w:rsidP="00E22F9F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E22F9F" w:rsidRPr="00E22F9F" w:rsidTr="006F1530">
        <w:tc>
          <w:tcPr>
            <w:tcW w:w="1128" w:type="dxa"/>
            <w:vAlign w:val="center"/>
          </w:tcPr>
          <w:p w:rsidR="00140A6D" w:rsidRPr="00E22F9F" w:rsidRDefault="0032440F" w:rsidP="006E77DE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208" name="Picture 208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140A6D" w:rsidRPr="00E22F9F" w:rsidRDefault="0036402D" w:rsidP="00E22F9F">
            <w:pPr>
              <w:rPr>
                <w:rFonts w:ascii="Arial" w:hAnsi="Arial" w:cs="Arial"/>
              </w:rPr>
            </w:pPr>
            <w:r w:rsidRPr="00E22F9F">
              <w:rPr>
                <w:rFonts w:ascii="Arial" w:hAnsi="Arial" w:cs="Arial"/>
              </w:rPr>
              <w:t>The main sectors being access</w:t>
            </w:r>
            <w:r w:rsidR="006E1BF8">
              <w:rPr>
                <w:rFonts w:ascii="Arial" w:hAnsi="Arial" w:cs="Arial"/>
              </w:rPr>
              <w:t>ed</w:t>
            </w:r>
            <w:r w:rsidRPr="00E22F9F">
              <w:rPr>
                <w:rFonts w:ascii="Arial" w:hAnsi="Arial" w:cs="Arial"/>
              </w:rPr>
              <w:t xml:space="preserve"> are Preparation for Life and Work at </w:t>
            </w:r>
            <w:r w:rsidR="00E22F9F" w:rsidRPr="00E22F9F">
              <w:rPr>
                <w:rFonts w:ascii="Arial" w:hAnsi="Arial" w:cs="Arial"/>
              </w:rPr>
              <w:t>37.1</w:t>
            </w:r>
            <w:r w:rsidRPr="00E22F9F">
              <w:rPr>
                <w:rFonts w:ascii="Arial" w:hAnsi="Arial" w:cs="Arial"/>
              </w:rPr>
              <w:t>%; Science and Maths at 1</w:t>
            </w:r>
            <w:r w:rsidR="00E22F9F" w:rsidRPr="00E22F9F">
              <w:rPr>
                <w:rFonts w:ascii="Arial" w:hAnsi="Arial" w:cs="Arial"/>
              </w:rPr>
              <w:t>8.5</w:t>
            </w:r>
            <w:r w:rsidRPr="00E22F9F">
              <w:rPr>
                <w:rFonts w:ascii="Arial" w:hAnsi="Arial" w:cs="Arial"/>
              </w:rPr>
              <w:t xml:space="preserve">%; and Languages, Literature and Culture at </w:t>
            </w:r>
            <w:r w:rsidR="00E22F9F" w:rsidRPr="00E22F9F">
              <w:rPr>
                <w:rFonts w:ascii="Arial" w:hAnsi="Arial" w:cs="Arial"/>
              </w:rPr>
              <w:t>8.9</w:t>
            </w:r>
            <w:r w:rsidRPr="00E22F9F">
              <w:rPr>
                <w:rFonts w:ascii="Arial" w:hAnsi="Arial" w:cs="Arial"/>
              </w:rPr>
              <w:t>%</w:t>
            </w:r>
          </w:p>
        </w:tc>
      </w:tr>
      <w:tr w:rsidR="0036402D" w:rsidRPr="005B6964" w:rsidTr="006F1530">
        <w:tc>
          <w:tcPr>
            <w:tcW w:w="5665" w:type="dxa"/>
            <w:gridSpan w:val="2"/>
          </w:tcPr>
          <w:p w:rsidR="0036402D" w:rsidRPr="005B6964" w:rsidRDefault="006F1530" w:rsidP="006E77DE">
            <w:pPr>
              <w:rPr>
                <w:rFonts w:ascii="Arial" w:hAnsi="Arial" w:cs="Arial"/>
                <w:color w:val="FF000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0AFD5F" wp14:editId="2D004ECB">
                  <wp:extent cx="3460115" cy="2021205"/>
                  <wp:effectExtent l="0" t="0" r="6985" b="0"/>
                  <wp:docPr id="1" name="Chart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6402D" w:rsidRPr="003446A1" w:rsidRDefault="0036402D" w:rsidP="00FD642E">
            <w:pPr>
              <w:rPr>
                <w:rFonts w:ascii="Arial" w:hAnsi="Arial" w:cs="Arial"/>
              </w:rPr>
            </w:pPr>
            <w:r w:rsidRPr="003446A1">
              <w:rPr>
                <w:rFonts w:ascii="Arial" w:hAnsi="Arial" w:cs="Arial"/>
              </w:rPr>
              <w:t xml:space="preserve">Compared to 2016/17, </w:t>
            </w:r>
            <w:r w:rsidR="00FD642E">
              <w:rPr>
                <w:rFonts w:ascii="Arial" w:hAnsi="Arial" w:cs="Arial"/>
              </w:rPr>
              <w:t>there are 48 fewer students at l</w:t>
            </w:r>
            <w:r w:rsidRPr="003446A1">
              <w:rPr>
                <w:rFonts w:ascii="Arial" w:hAnsi="Arial" w:cs="Arial"/>
              </w:rPr>
              <w:t>evel 3</w:t>
            </w:r>
          </w:p>
        </w:tc>
      </w:tr>
      <w:tr w:rsidR="0036402D" w:rsidTr="00FD642E">
        <w:tc>
          <w:tcPr>
            <w:tcW w:w="5665" w:type="dxa"/>
            <w:gridSpan w:val="2"/>
          </w:tcPr>
          <w:p w:rsidR="0036402D" w:rsidRDefault="006F1530" w:rsidP="006E77DE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EE065D" wp14:editId="35789840">
                  <wp:extent cx="3460115" cy="1983105"/>
                  <wp:effectExtent l="0" t="0" r="6985" b="0"/>
                  <wp:docPr id="2" name="Chart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6402D" w:rsidRPr="00FD642E" w:rsidRDefault="00FD642E" w:rsidP="00FD642E">
            <w:pPr>
              <w:rPr>
                <w:rFonts w:ascii="Arial" w:hAnsi="Arial" w:cs="Arial"/>
              </w:rPr>
            </w:pPr>
            <w:r w:rsidRPr="00FD642E">
              <w:rPr>
                <w:rFonts w:ascii="Arial" w:hAnsi="Arial" w:cs="Arial"/>
              </w:rPr>
              <w:t xml:space="preserve">Compared to 2016/17, there are </w:t>
            </w:r>
            <w:r>
              <w:rPr>
                <w:rFonts w:ascii="Arial" w:hAnsi="Arial" w:cs="Arial"/>
              </w:rPr>
              <w:t>46</w:t>
            </w:r>
            <w:r w:rsidRPr="00FD642E">
              <w:rPr>
                <w:rFonts w:ascii="Arial" w:hAnsi="Arial" w:cs="Arial"/>
              </w:rPr>
              <w:t xml:space="preserve"> more Asian students participating and </w:t>
            </w:r>
            <w:r>
              <w:rPr>
                <w:rFonts w:ascii="Arial" w:hAnsi="Arial" w:cs="Arial"/>
              </w:rPr>
              <w:t>122</w:t>
            </w:r>
            <w:r w:rsidRPr="00FD642E">
              <w:rPr>
                <w:rFonts w:ascii="Arial" w:hAnsi="Arial" w:cs="Arial"/>
              </w:rPr>
              <w:t xml:space="preserve"> fewer White students</w:t>
            </w:r>
          </w:p>
        </w:tc>
      </w:tr>
    </w:tbl>
    <w:p w:rsidR="006E77DE" w:rsidRPr="00E22F9F" w:rsidRDefault="0036402D" w:rsidP="006E77DE">
      <w:pPr>
        <w:spacing w:after="0" w:line="240" w:lineRule="auto"/>
        <w:rPr>
          <w:rFonts w:ascii="Arial" w:hAnsi="Arial" w:cs="Arial"/>
        </w:rPr>
      </w:pPr>
      <w:r w:rsidRPr="00E22F9F">
        <w:rPr>
          <w:rFonts w:ascii="Arial" w:hAnsi="Arial" w:cs="Arial"/>
        </w:rPr>
        <w:t xml:space="preserve">In addition: </w:t>
      </w:r>
    </w:p>
    <w:p w:rsidR="00833413" w:rsidRPr="00E22F9F" w:rsidRDefault="001672D0" w:rsidP="00833413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96.7%</w:t>
      </w:r>
      <w:r w:rsidR="00833413" w:rsidRPr="00E22F9F">
        <w:rPr>
          <w:rFonts w:ascii="Arial" w:hAnsi="Arial" w:cs="Arial"/>
        </w:rPr>
        <w:t xml:space="preserve"> of students </w:t>
      </w:r>
      <w:r>
        <w:rPr>
          <w:rFonts w:ascii="Arial" w:hAnsi="Arial" w:cs="Arial"/>
        </w:rPr>
        <w:t xml:space="preserve">met </w:t>
      </w:r>
      <w:r w:rsidR="00833413" w:rsidRPr="00E22F9F">
        <w:rPr>
          <w:rFonts w:ascii="Arial" w:hAnsi="Arial" w:cs="Arial"/>
        </w:rPr>
        <w:t>the condition of funding for English and maths</w:t>
      </w:r>
    </w:p>
    <w:p w:rsidR="00833413" w:rsidRPr="00E22F9F" w:rsidRDefault="00E22F9F" w:rsidP="00833413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 w:rsidRPr="00E22F9F">
        <w:rPr>
          <w:rFonts w:ascii="Arial" w:hAnsi="Arial" w:cs="Arial"/>
        </w:rPr>
        <w:t>1.6</w:t>
      </w:r>
      <w:r w:rsidR="00833413" w:rsidRPr="00E22F9F">
        <w:rPr>
          <w:rFonts w:ascii="Arial" w:hAnsi="Arial" w:cs="Arial"/>
        </w:rPr>
        <w:t>% of students have an Education, Health and Care Plan</w:t>
      </w:r>
    </w:p>
    <w:p w:rsidR="00833413" w:rsidRPr="00E22F9F" w:rsidRDefault="00E22F9F" w:rsidP="00833413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 w:rsidRPr="00E22F9F">
        <w:rPr>
          <w:rFonts w:ascii="Arial" w:hAnsi="Arial" w:cs="Arial"/>
        </w:rPr>
        <w:t>1.5</w:t>
      </w:r>
      <w:r w:rsidR="00833413" w:rsidRPr="00E22F9F">
        <w:rPr>
          <w:rFonts w:ascii="Arial" w:hAnsi="Arial" w:cs="Arial"/>
        </w:rPr>
        <w:t>% of students are classed as having high needs</w:t>
      </w:r>
    </w:p>
    <w:p w:rsidR="006E77DE" w:rsidRDefault="006E77DE" w:rsidP="006E77DE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FC382C" w:rsidRPr="00583956" w:rsidTr="003368DF">
        <w:tc>
          <w:tcPr>
            <w:tcW w:w="7366" w:type="dxa"/>
            <w:shd w:val="clear" w:color="auto" w:fill="00ACE9"/>
          </w:tcPr>
          <w:p w:rsidR="00FC382C" w:rsidRPr="00583956" w:rsidRDefault="00FC382C" w:rsidP="00FC382C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 xml:space="preserve">19-24 with EHCP Participation Summary </w:t>
            </w:r>
          </w:p>
        </w:tc>
      </w:tr>
    </w:tbl>
    <w:p w:rsidR="006E77DE" w:rsidRPr="00E22F9F" w:rsidRDefault="006E77DE" w:rsidP="006E77DE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5992"/>
        <w:gridCol w:w="245"/>
      </w:tblGrid>
      <w:tr w:rsidR="00E22F9F" w:rsidRPr="00E22F9F" w:rsidTr="0050188A">
        <w:tc>
          <w:tcPr>
            <w:tcW w:w="1128" w:type="dxa"/>
            <w:vAlign w:val="center"/>
          </w:tcPr>
          <w:p w:rsidR="00FC382C" w:rsidRPr="00E22F9F" w:rsidRDefault="00605059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233" name="Picture 233" descr="location-ma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location-ma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FC382C" w:rsidRPr="00E22F9F" w:rsidRDefault="00FC382C" w:rsidP="00E22F9F">
            <w:pPr>
              <w:rPr>
                <w:rFonts w:ascii="Arial" w:hAnsi="Arial" w:cs="Arial"/>
              </w:rPr>
            </w:pPr>
            <w:r w:rsidRPr="00E22F9F">
              <w:rPr>
                <w:rFonts w:ascii="Arial" w:hAnsi="Arial" w:cs="Arial"/>
              </w:rPr>
              <w:t xml:space="preserve">Provision is accessed in </w:t>
            </w:r>
            <w:r w:rsidR="00E22F9F" w:rsidRPr="00E22F9F">
              <w:rPr>
                <w:rFonts w:ascii="Arial" w:hAnsi="Arial" w:cs="Arial"/>
              </w:rPr>
              <w:t>four</w:t>
            </w:r>
            <w:r w:rsidRPr="00E22F9F">
              <w:rPr>
                <w:rFonts w:ascii="Arial" w:hAnsi="Arial" w:cs="Arial"/>
              </w:rPr>
              <w:t xml:space="preserve"> local authority areas and </w:t>
            </w:r>
            <w:r w:rsidR="00E22F9F" w:rsidRPr="00E22F9F">
              <w:rPr>
                <w:rFonts w:ascii="Arial" w:hAnsi="Arial" w:cs="Arial"/>
              </w:rPr>
              <w:t>90.9</w:t>
            </w:r>
            <w:r w:rsidRPr="00E22F9F">
              <w:rPr>
                <w:rFonts w:ascii="Arial" w:hAnsi="Arial" w:cs="Arial"/>
              </w:rPr>
              <w:t>% (</w:t>
            </w:r>
            <w:r w:rsidR="00E22F9F" w:rsidRPr="00E22F9F">
              <w:rPr>
                <w:rFonts w:ascii="Arial" w:hAnsi="Arial" w:cs="Arial"/>
              </w:rPr>
              <w:t>30</w:t>
            </w:r>
            <w:r w:rsidRPr="00E22F9F">
              <w:rPr>
                <w:rFonts w:ascii="Arial" w:hAnsi="Arial" w:cs="Arial"/>
              </w:rPr>
              <w:t>) of Burnley residents aged 19-24 with an EHCP accessing provision are doing so at Lancashire based providers</w:t>
            </w:r>
          </w:p>
        </w:tc>
      </w:tr>
      <w:tr w:rsidR="0050188A" w:rsidRPr="0050188A" w:rsidTr="0050188A">
        <w:tc>
          <w:tcPr>
            <w:tcW w:w="1128" w:type="dxa"/>
            <w:vAlign w:val="center"/>
          </w:tcPr>
          <w:p w:rsidR="0050188A" w:rsidRPr="0050188A" w:rsidRDefault="0050188A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50188A" w:rsidRPr="0050188A" w:rsidRDefault="0050188A" w:rsidP="00E22F9F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E22F9F" w:rsidRPr="00E22F9F" w:rsidTr="0050188A">
        <w:tc>
          <w:tcPr>
            <w:tcW w:w="1128" w:type="dxa"/>
            <w:vAlign w:val="center"/>
          </w:tcPr>
          <w:p w:rsidR="00FC382C" w:rsidRPr="00E22F9F" w:rsidRDefault="00605059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351" name="Picture 351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FC382C" w:rsidRPr="00E22F9F" w:rsidRDefault="00FC382C" w:rsidP="00E22F9F">
            <w:pPr>
              <w:rPr>
                <w:rFonts w:ascii="Arial" w:hAnsi="Arial" w:cs="Arial"/>
              </w:rPr>
            </w:pPr>
            <w:r w:rsidRPr="00E22F9F">
              <w:rPr>
                <w:rFonts w:ascii="Arial" w:hAnsi="Arial" w:cs="Arial"/>
              </w:rPr>
              <w:t xml:space="preserve">Provision is being accessed at </w:t>
            </w:r>
            <w:r w:rsidR="00E22F9F" w:rsidRPr="00E22F9F">
              <w:rPr>
                <w:rFonts w:ascii="Arial" w:hAnsi="Arial" w:cs="Arial"/>
              </w:rPr>
              <w:t xml:space="preserve">six </w:t>
            </w:r>
            <w:r w:rsidRPr="00E22F9F">
              <w:rPr>
                <w:rFonts w:ascii="Arial" w:hAnsi="Arial" w:cs="Arial"/>
              </w:rPr>
              <w:t xml:space="preserve">providers.  The main providers being accessed are Burnley College at </w:t>
            </w:r>
            <w:r w:rsidR="00E22F9F" w:rsidRPr="00E22F9F">
              <w:rPr>
                <w:rFonts w:ascii="Arial" w:hAnsi="Arial" w:cs="Arial"/>
              </w:rPr>
              <w:t>66.7</w:t>
            </w:r>
            <w:r w:rsidRPr="00E22F9F">
              <w:rPr>
                <w:rFonts w:ascii="Arial" w:hAnsi="Arial" w:cs="Arial"/>
              </w:rPr>
              <w:t xml:space="preserve">% and Nelson and Colne College at </w:t>
            </w:r>
            <w:r w:rsidR="00E22F9F" w:rsidRPr="00E22F9F">
              <w:rPr>
                <w:rFonts w:ascii="Arial" w:hAnsi="Arial" w:cs="Arial"/>
              </w:rPr>
              <w:t>21.2</w:t>
            </w:r>
            <w:r w:rsidRPr="00E22F9F">
              <w:rPr>
                <w:rFonts w:ascii="Arial" w:hAnsi="Arial" w:cs="Arial"/>
              </w:rPr>
              <w:t>%</w:t>
            </w:r>
          </w:p>
        </w:tc>
      </w:tr>
      <w:tr w:rsidR="0050188A" w:rsidRPr="0050188A" w:rsidTr="0050188A">
        <w:tc>
          <w:tcPr>
            <w:tcW w:w="1128" w:type="dxa"/>
            <w:vAlign w:val="center"/>
          </w:tcPr>
          <w:p w:rsidR="0050188A" w:rsidRPr="0050188A" w:rsidRDefault="0050188A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50188A" w:rsidRPr="0050188A" w:rsidRDefault="0050188A" w:rsidP="00E22F9F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E22F9F" w:rsidRPr="00E22F9F" w:rsidTr="0050188A">
        <w:tc>
          <w:tcPr>
            <w:tcW w:w="1128" w:type="dxa"/>
            <w:vAlign w:val="center"/>
          </w:tcPr>
          <w:p w:rsidR="00FC382C" w:rsidRPr="00E22F9F" w:rsidRDefault="00605059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352" name="Picture 352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FC382C" w:rsidRPr="00E22F9F" w:rsidRDefault="00E22F9F" w:rsidP="00E22F9F">
            <w:pPr>
              <w:rPr>
                <w:rFonts w:ascii="Arial" w:hAnsi="Arial" w:cs="Arial"/>
              </w:rPr>
            </w:pPr>
            <w:r w:rsidRPr="00E22F9F">
              <w:rPr>
                <w:rFonts w:ascii="Arial" w:hAnsi="Arial" w:cs="Arial"/>
              </w:rPr>
              <w:t>63.6</w:t>
            </w:r>
            <w:r w:rsidR="00FC382C" w:rsidRPr="00E22F9F">
              <w:rPr>
                <w:rFonts w:ascii="Arial" w:hAnsi="Arial" w:cs="Arial"/>
              </w:rPr>
              <w:t xml:space="preserve">% of students are male and </w:t>
            </w:r>
            <w:r w:rsidRPr="00E22F9F">
              <w:rPr>
                <w:rFonts w:ascii="Arial" w:hAnsi="Arial" w:cs="Arial"/>
              </w:rPr>
              <w:t>36.4</w:t>
            </w:r>
            <w:r w:rsidR="00FC382C" w:rsidRPr="00E22F9F">
              <w:rPr>
                <w:rFonts w:ascii="Arial" w:hAnsi="Arial" w:cs="Arial"/>
              </w:rPr>
              <w:t>% are female</w:t>
            </w:r>
          </w:p>
        </w:tc>
      </w:tr>
      <w:tr w:rsidR="0050188A" w:rsidRPr="0050188A" w:rsidTr="0050188A">
        <w:tc>
          <w:tcPr>
            <w:tcW w:w="1128" w:type="dxa"/>
            <w:vAlign w:val="center"/>
          </w:tcPr>
          <w:p w:rsidR="0050188A" w:rsidRPr="0050188A" w:rsidRDefault="0050188A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50188A" w:rsidRPr="0050188A" w:rsidRDefault="0050188A" w:rsidP="00E22F9F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E22F9F" w:rsidRPr="00E22F9F" w:rsidTr="0050188A">
        <w:trPr>
          <w:trHeight w:val="70"/>
        </w:trPr>
        <w:tc>
          <w:tcPr>
            <w:tcW w:w="1128" w:type="dxa"/>
            <w:vAlign w:val="center"/>
          </w:tcPr>
          <w:p w:rsidR="00FC382C" w:rsidRPr="00E22F9F" w:rsidRDefault="00605059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353" name="Picture 353" descr="presentati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resentati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FC382C" w:rsidRPr="00E22F9F" w:rsidRDefault="00E22F9F" w:rsidP="00E22F9F">
            <w:pPr>
              <w:rPr>
                <w:rFonts w:ascii="Arial" w:hAnsi="Arial" w:cs="Arial"/>
              </w:rPr>
            </w:pPr>
            <w:r w:rsidRPr="00E22F9F">
              <w:rPr>
                <w:rFonts w:ascii="Arial" w:hAnsi="Arial" w:cs="Arial"/>
              </w:rPr>
              <w:t>87.9</w:t>
            </w:r>
            <w:r w:rsidR="00FC382C" w:rsidRPr="00E22F9F">
              <w:rPr>
                <w:rFonts w:ascii="Arial" w:hAnsi="Arial" w:cs="Arial"/>
              </w:rPr>
              <w:t>% of students are following a full time programme</w:t>
            </w:r>
          </w:p>
        </w:tc>
      </w:tr>
      <w:tr w:rsidR="0050188A" w:rsidRPr="0050188A" w:rsidTr="0050188A">
        <w:trPr>
          <w:trHeight w:val="68"/>
        </w:trPr>
        <w:tc>
          <w:tcPr>
            <w:tcW w:w="1128" w:type="dxa"/>
            <w:vAlign w:val="center"/>
          </w:tcPr>
          <w:p w:rsidR="0050188A" w:rsidRPr="0050188A" w:rsidRDefault="0050188A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50188A" w:rsidRPr="0050188A" w:rsidRDefault="0050188A" w:rsidP="00E22F9F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E22F9F" w:rsidRPr="00E22F9F" w:rsidTr="0050188A">
        <w:trPr>
          <w:trHeight w:val="68"/>
        </w:trPr>
        <w:tc>
          <w:tcPr>
            <w:tcW w:w="1128" w:type="dxa"/>
            <w:vAlign w:val="center"/>
          </w:tcPr>
          <w:p w:rsidR="000C529D" w:rsidRPr="00E22F9F" w:rsidRDefault="00605059" w:rsidP="0006257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354" name="Picture 354" descr="agreement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greement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0C529D" w:rsidRPr="00E22F9F" w:rsidRDefault="000C529D" w:rsidP="00E22F9F">
            <w:pPr>
              <w:rPr>
                <w:rFonts w:ascii="Arial" w:hAnsi="Arial" w:cs="Arial"/>
              </w:rPr>
            </w:pPr>
            <w:r w:rsidRPr="00E22F9F">
              <w:rPr>
                <w:rFonts w:ascii="Arial" w:hAnsi="Arial" w:cs="Arial"/>
              </w:rPr>
              <w:t>8</w:t>
            </w:r>
            <w:r w:rsidR="00E22F9F" w:rsidRPr="00E22F9F">
              <w:rPr>
                <w:rFonts w:ascii="Arial" w:hAnsi="Arial" w:cs="Arial"/>
              </w:rPr>
              <w:t>4.8</w:t>
            </w:r>
            <w:r w:rsidRPr="00E22F9F">
              <w:rPr>
                <w:rFonts w:ascii="Arial" w:hAnsi="Arial" w:cs="Arial"/>
              </w:rPr>
              <w:t>% of students are from a White background</w:t>
            </w:r>
            <w:r w:rsidR="00F63DFF">
              <w:rPr>
                <w:rFonts w:ascii="Arial" w:hAnsi="Arial" w:cs="Arial"/>
              </w:rPr>
              <w:t xml:space="preserve"> and 9.1% are from an Asian background</w:t>
            </w:r>
          </w:p>
        </w:tc>
      </w:tr>
      <w:tr w:rsidR="0050188A" w:rsidRPr="0050188A" w:rsidTr="0050188A">
        <w:trPr>
          <w:trHeight w:val="68"/>
        </w:trPr>
        <w:tc>
          <w:tcPr>
            <w:tcW w:w="1128" w:type="dxa"/>
            <w:vAlign w:val="center"/>
          </w:tcPr>
          <w:p w:rsidR="0050188A" w:rsidRPr="0050188A" w:rsidRDefault="0050188A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50188A" w:rsidRPr="0050188A" w:rsidRDefault="0050188A" w:rsidP="00E22F9F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E22F9F" w:rsidRPr="00E22F9F" w:rsidTr="0050188A">
        <w:trPr>
          <w:trHeight w:val="955"/>
        </w:trPr>
        <w:tc>
          <w:tcPr>
            <w:tcW w:w="1128" w:type="dxa"/>
            <w:vAlign w:val="center"/>
          </w:tcPr>
          <w:p w:rsidR="00FC382C" w:rsidRPr="00E22F9F" w:rsidRDefault="00AC0122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504000" cy="504000"/>
                  <wp:effectExtent l="0" t="0" r="0" b="0"/>
                  <wp:docPr id="389" name="Picture 389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380B08" w:rsidRDefault="00FC382C" w:rsidP="00E22F9F">
            <w:pPr>
              <w:rPr>
                <w:rFonts w:ascii="Arial" w:hAnsi="Arial" w:cs="Arial"/>
              </w:rPr>
            </w:pPr>
            <w:r w:rsidRPr="00E22F9F">
              <w:rPr>
                <w:rFonts w:ascii="Arial" w:hAnsi="Arial" w:cs="Arial"/>
              </w:rPr>
              <w:t>The main sector being access</w:t>
            </w:r>
            <w:r w:rsidR="006E1BF8">
              <w:rPr>
                <w:rFonts w:ascii="Arial" w:hAnsi="Arial" w:cs="Arial"/>
              </w:rPr>
              <w:t>ed</w:t>
            </w:r>
            <w:r w:rsidRPr="00E22F9F">
              <w:rPr>
                <w:rFonts w:ascii="Arial" w:hAnsi="Arial" w:cs="Arial"/>
              </w:rPr>
              <w:t xml:space="preserve"> </w:t>
            </w:r>
            <w:r w:rsidR="000C529D" w:rsidRPr="00E22F9F">
              <w:rPr>
                <w:rFonts w:ascii="Arial" w:hAnsi="Arial" w:cs="Arial"/>
              </w:rPr>
              <w:t>is</w:t>
            </w:r>
            <w:r w:rsidRPr="00E22F9F">
              <w:rPr>
                <w:rFonts w:ascii="Arial" w:hAnsi="Arial" w:cs="Arial"/>
              </w:rPr>
              <w:t xml:space="preserve"> Preparation for Life and </w:t>
            </w:r>
          </w:p>
          <w:p w:rsidR="00FC382C" w:rsidRPr="00E22F9F" w:rsidRDefault="00FC382C" w:rsidP="00E22F9F">
            <w:pPr>
              <w:rPr>
                <w:rFonts w:ascii="Arial" w:hAnsi="Arial" w:cs="Arial"/>
              </w:rPr>
            </w:pPr>
            <w:r w:rsidRPr="00E22F9F">
              <w:rPr>
                <w:rFonts w:ascii="Arial" w:hAnsi="Arial" w:cs="Arial"/>
              </w:rPr>
              <w:t xml:space="preserve">Work at </w:t>
            </w:r>
            <w:r w:rsidR="000C529D" w:rsidRPr="00E22F9F">
              <w:rPr>
                <w:rFonts w:ascii="Arial" w:hAnsi="Arial" w:cs="Arial"/>
              </w:rPr>
              <w:t>7</w:t>
            </w:r>
            <w:r w:rsidR="00E22F9F" w:rsidRPr="00E22F9F">
              <w:rPr>
                <w:rFonts w:ascii="Arial" w:hAnsi="Arial" w:cs="Arial"/>
              </w:rPr>
              <w:t>0.2</w:t>
            </w:r>
            <w:r w:rsidR="000C529D" w:rsidRPr="00E22F9F">
              <w:rPr>
                <w:rFonts w:ascii="Arial" w:hAnsi="Arial" w:cs="Arial"/>
              </w:rPr>
              <w:t>%</w:t>
            </w:r>
          </w:p>
        </w:tc>
      </w:tr>
      <w:tr w:rsidR="000C529D" w:rsidRPr="005B6964" w:rsidTr="006F1530">
        <w:trPr>
          <w:gridAfter w:val="1"/>
          <w:wAfter w:w="245" w:type="dxa"/>
          <w:trHeight w:val="2854"/>
        </w:trPr>
        <w:tc>
          <w:tcPr>
            <w:tcW w:w="7120" w:type="dxa"/>
            <w:gridSpan w:val="2"/>
          </w:tcPr>
          <w:p w:rsidR="000C529D" w:rsidRPr="005B6964" w:rsidRDefault="00380B08" w:rsidP="006E77DE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 xml:space="preserve">           </w:t>
            </w:r>
            <w:r w:rsidR="006F1530">
              <w:rPr>
                <w:noProof/>
                <w:lang w:eastAsia="en-GB"/>
              </w:rPr>
              <w:drawing>
                <wp:inline distT="0" distB="0" distL="0" distR="0" wp14:anchorId="043E0022" wp14:editId="12447C14">
                  <wp:extent cx="3509963" cy="2090738"/>
                  <wp:effectExtent l="0" t="0" r="0" b="5080"/>
                  <wp:docPr id="4" name="Chart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</w:tr>
    </w:tbl>
    <w:p w:rsidR="006E77DE" w:rsidRPr="00E22F9F" w:rsidRDefault="00380B08" w:rsidP="006E77D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6E77DE" w:rsidRPr="00E22F9F" w:rsidRDefault="000C529D" w:rsidP="006E77DE">
      <w:pPr>
        <w:spacing w:after="0" w:line="240" w:lineRule="auto"/>
        <w:rPr>
          <w:rFonts w:ascii="Arial" w:hAnsi="Arial" w:cs="Arial"/>
        </w:rPr>
      </w:pPr>
      <w:r w:rsidRPr="00E22F9F">
        <w:rPr>
          <w:rFonts w:ascii="Arial" w:hAnsi="Arial" w:cs="Arial"/>
        </w:rPr>
        <w:t xml:space="preserve">In addition, </w:t>
      </w:r>
      <w:r w:rsidR="001672D0">
        <w:rPr>
          <w:rFonts w:ascii="Arial" w:hAnsi="Arial" w:cs="Arial"/>
        </w:rPr>
        <w:t>97</w:t>
      </w:r>
      <w:r w:rsidR="00E22F9F" w:rsidRPr="00E22F9F">
        <w:rPr>
          <w:rFonts w:ascii="Arial" w:hAnsi="Arial" w:cs="Arial"/>
        </w:rPr>
        <w:t>.0</w:t>
      </w:r>
      <w:r w:rsidRPr="00E22F9F">
        <w:rPr>
          <w:rFonts w:ascii="Arial" w:hAnsi="Arial" w:cs="Arial"/>
        </w:rPr>
        <w:t xml:space="preserve">% of students </w:t>
      </w:r>
      <w:r w:rsidR="001672D0">
        <w:rPr>
          <w:rFonts w:ascii="Arial" w:hAnsi="Arial" w:cs="Arial"/>
        </w:rPr>
        <w:t xml:space="preserve">met </w:t>
      </w:r>
      <w:r w:rsidRPr="00E22F9F">
        <w:rPr>
          <w:rFonts w:ascii="Arial" w:hAnsi="Arial" w:cs="Arial"/>
        </w:rPr>
        <w:t>the condition of funding for English and maths.</w:t>
      </w:r>
    </w:p>
    <w:p w:rsidR="006E77DE" w:rsidRPr="00F603C0" w:rsidRDefault="006E77DE" w:rsidP="006E77DE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0C529D" w:rsidRPr="00583956" w:rsidTr="003368DF">
        <w:tc>
          <w:tcPr>
            <w:tcW w:w="7366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0C529D" w:rsidRPr="00583956" w:rsidRDefault="000C529D" w:rsidP="000C529D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SSF and Academy Participation</w:t>
            </w:r>
          </w:p>
        </w:tc>
      </w:tr>
    </w:tbl>
    <w:p w:rsidR="006E77DE" w:rsidRPr="00F603C0" w:rsidRDefault="006E77DE" w:rsidP="006E77DE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4567"/>
        <w:gridCol w:w="1676"/>
      </w:tblGrid>
      <w:tr w:rsidR="003F21E9" w:rsidRPr="003F21E9" w:rsidTr="0050188A">
        <w:tc>
          <w:tcPr>
            <w:tcW w:w="1128" w:type="dxa"/>
            <w:vAlign w:val="center"/>
          </w:tcPr>
          <w:p w:rsidR="000C529D" w:rsidRPr="003F21E9" w:rsidRDefault="00AC0122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390" name="Picture 390" descr="location-ma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location-ma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0C529D" w:rsidRPr="003F21E9" w:rsidRDefault="000C529D" w:rsidP="003F21E9">
            <w:pPr>
              <w:rPr>
                <w:rFonts w:ascii="Arial" w:hAnsi="Arial" w:cs="Arial"/>
              </w:rPr>
            </w:pPr>
            <w:r w:rsidRPr="003F21E9">
              <w:rPr>
                <w:rFonts w:ascii="Arial" w:hAnsi="Arial" w:cs="Arial"/>
              </w:rPr>
              <w:t xml:space="preserve">Provision is accessed in </w:t>
            </w:r>
            <w:r w:rsidR="009761FB" w:rsidRPr="003F21E9">
              <w:rPr>
                <w:rFonts w:ascii="Arial" w:hAnsi="Arial" w:cs="Arial"/>
              </w:rPr>
              <w:t>four</w:t>
            </w:r>
            <w:r w:rsidRPr="003F21E9">
              <w:rPr>
                <w:rFonts w:ascii="Arial" w:hAnsi="Arial" w:cs="Arial"/>
              </w:rPr>
              <w:t xml:space="preserve"> local authority areas and </w:t>
            </w:r>
            <w:r w:rsidR="009761FB" w:rsidRPr="003F21E9">
              <w:rPr>
                <w:rFonts w:ascii="Arial" w:hAnsi="Arial" w:cs="Arial"/>
              </w:rPr>
              <w:t>9</w:t>
            </w:r>
            <w:r w:rsidR="003F21E9" w:rsidRPr="003F21E9">
              <w:rPr>
                <w:rFonts w:ascii="Arial" w:hAnsi="Arial" w:cs="Arial"/>
              </w:rPr>
              <w:t>4.8</w:t>
            </w:r>
            <w:r w:rsidRPr="003F21E9">
              <w:rPr>
                <w:rFonts w:ascii="Arial" w:hAnsi="Arial" w:cs="Arial"/>
              </w:rPr>
              <w:t>% (</w:t>
            </w:r>
            <w:r w:rsidR="003F21E9" w:rsidRPr="003F21E9">
              <w:rPr>
                <w:rFonts w:ascii="Arial" w:hAnsi="Arial" w:cs="Arial"/>
              </w:rPr>
              <w:t>220</w:t>
            </w:r>
            <w:r w:rsidRPr="003F21E9">
              <w:rPr>
                <w:rFonts w:ascii="Arial" w:hAnsi="Arial" w:cs="Arial"/>
              </w:rPr>
              <w:t xml:space="preserve">) of Burnley residents accessing </w:t>
            </w:r>
            <w:r w:rsidR="009761FB" w:rsidRPr="003F21E9">
              <w:rPr>
                <w:rFonts w:ascii="Arial" w:hAnsi="Arial" w:cs="Arial"/>
              </w:rPr>
              <w:t xml:space="preserve">SSF and Academy </w:t>
            </w:r>
            <w:r w:rsidRPr="003F21E9">
              <w:rPr>
                <w:rFonts w:ascii="Arial" w:hAnsi="Arial" w:cs="Arial"/>
              </w:rPr>
              <w:t xml:space="preserve">provision are doing so </w:t>
            </w:r>
            <w:r w:rsidR="003F21E9" w:rsidRPr="003F21E9">
              <w:rPr>
                <w:rFonts w:ascii="Arial" w:hAnsi="Arial" w:cs="Arial"/>
              </w:rPr>
              <w:t>at Lancashire based providers</w:t>
            </w:r>
          </w:p>
        </w:tc>
      </w:tr>
      <w:tr w:rsidR="0050188A" w:rsidRPr="0050188A" w:rsidTr="0050188A">
        <w:tc>
          <w:tcPr>
            <w:tcW w:w="1128" w:type="dxa"/>
            <w:vAlign w:val="center"/>
          </w:tcPr>
          <w:p w:rsidR="0050188A" w:rsidRPr="0050188A" w:rsidRDefault="0050188A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50188A" w:rsidRPr="0050188A" w:rsidRDefault="0050188A" w:rsidP="003F21E9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3F21E9" w:rsidRPr="003F21E9" w:rsidTr="0050188A">
        <w:tc>
          <w:tcPr>
            <w:tcW w:w="1128" w:type="dxa"/>
            <w:vAlign w:val="center"/>
          </w:tcPr>
          <w:p w:rsidR="000C529D" w:rsidRPr="003F21E9" w:rsidRDefault="00AC0122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391" name="Picture 391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0C529D" w:rsidRPr="003F21E9" w:rsidRDefault="000C529D" w:rsidP="003F21E9">
            <w:pPr>
              <w:rPr>
                <w:rFonts w:ascii="Arial" w:hAnsi="Arial" w:cs="Arial"/>
              </w:rPr>
            </w:pPr>
            <w:r w:rsidRPr="003F21E9">
              <w:rPr>
                <w:rFonts w:ascii="Arial" w:hAnsi="Arial" w:cs="Arial"/>
              </w:rPr>
              <w:t>Provision is being accessed at</w:t>
            </w:r>
            <w:r w:rsidR="009761FB" w:rsidRPr="003F21E9">
              <w:rPr>
                <w:rFonts w:ascii="Arial" w:hAnsi="Arial" w:cs="Arial"/>
              </w:rPr>
              <w:t xml:space="preserve"> 1</w:t>
            </w:r>
            <w:r w:rsidR="003F21E9" w:rsidRPr="003F21E9">
              <w:rPr>
                <w:rFonts w:ascii="Arial" w:hAnsi="Arial" w:cs="Arial"/>
              </w:rPr>
              <w:t>2</w:t>
            </w:r>
            <w:r w:rsidRPr="003F21E9">
              <w:rPr>
                <w:rFonts w:ascii="Arial" w:hAnsi="Arial" w:cs="Arial"/>
              </w:rPr>
              <w:t xml:space="preserve"> providers.  The main providers being accessed are </w:t>
            </w:r>
            <w:r w:rsidR="009761FB" w:rsidRPr="003F21E9">
              <w:rPr>
                <w:rFonts w:ascii="Arial" w:hAnsi="Arial" w:cs="Arial"/>
              </w:rPr>
              <w:t>Thomas Whitham Sixth Form at 3</w:t>
            </w:r>
            <w:r w:rsidR="003F21E9" w:rsidRPr="003F21E9">
              <w:rPr>
                <w:rFonts w:ascii="Arial" w:hAnsi="Arial" w:cs="Arial"/>
              </w:rPr>
              <w:t>3.2</w:t>
            </w:r>
            <w:r w:rsidR="009761FB" w:rsidRPr="003F21E9">
              <w:rPr>
                <w:rFonts w:ascii="Arial" w:hAnsi="Arial" w:cs="Arial"/>
              </w:rPr>
              <w:t>%</w:t>
            </w:r>
            <w:r w:rsidR="003F21E9" w:rsidRPr="003F21E9">
              <w:rPr>
                <w:rFonts w:ascii="Arial" w:hAnsi="Arial" w:cs="Arial"/>
              </w:rPr>
              <w:t xml:space="preserve">, </w:t>
            </w:r>
            <w:r w:rsidR="009761FB" w:rsidRPr="003F21E9">
              <w:rPr>
                <w:rFonts w:ascii="Arial" w:hAnsi="Arial" w:cs="Arial"/>
              </w:rPr>
              <w:t>Accrington St Christopher's C of E High School at 2</w:t>
            </w:r>
            <w:r w:rsidR="003F21E9" w:rsidRPr="003F21E9">
              <w:rPr>
                <w:rFonts w:ascii="Arial" w:hAnsi="Arial" w:cs="Arial"/>
              </w:rPr>
              <w:t>5.4</w:t>
            </w:r>
            <w:r w:rsidRPr="003F21E9">
              <w:rPr>
                <w:rFonts w:ascii="Arial" w:hAnsi="Arial" w:cs="Arial"/>
              </w:rPr>
              <w:t>%</w:t>
            </w:r>
            <w:r w:rsidR="003F21E9" w:rsidRPr="003F21E9">
              <w:rPr>
                <w:rFonts w:ascii="Arial" w:hAnsi="Arial" w:cs="Arial"/>
              </w:rPr>
              <w:t xml:space="preserve"> and Clitheroe Royal Grammar School at 19.4%</w:t>
            </w:r>
          </w:p>
        </w:tc>
      </w:tr>
      <w:tr w:rsidR="0050188A" w:rsidRPr="0050188A" w:rsidTr="0050188A">
        <w:tc>
          <w:tcPr>
            <w:tcW w:w="1128" w:type="dxa"/>
            <w:vAlign w:val="center"/>
          </w:tcPr>
          <w:p w:rsidR="0050188A" w:rsidRPr="0050188A" w:rsidRDefault="0050188A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50188A" w:rsidRPr="0050188A" w:rsidRDefault="0050188A" w:rsidP="003F21E9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3F21E9" w:rsidRPr="003F21E9" w:rsidTr="0050188A">
        <w:trPr>
          <w:trHeight w:val="935"/>
        </w:trPr>
        <w:tc>
          <w:tcPr>
            <w:tcW w:w="1128" w:type="dxa"/>
            <w:vAlign w:val="center"/>
          </w:tcPr>
          <w:p w:rsidR="000C529D" w:rsidRPr="003F21E9" w:rsidRDefault="00AC0122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392" name="Picture 392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0C529D" w:rsidRPr="003F21E9" w:rsidRDefault="000C529D" w:rsidP="003F21E9">
            <w:pPr>
              <w:rPr>
                <w:rFonts w:ascii="Arial" w:hAnsi="Arial" w:cs="Arial"/>
              </w:rPr>
            </w:pPr>
            <w:r w:rsidRPr="003F21E9">
              <w:rPr>
                <w:rFonts w:ascii="Arial" w:hAnsi="Arial" w:cs="Arial"/>
              </w:rPr>
              <w:t>The main change</w:t>
            </w:r>
            <w:r w:rsidR="003F21E9" w:rsidRPr="003F21E9">
              <w:rPr>
                <w:rFonts w:ascii="Arial" w:hAnsi="Arial" w:cs="Arial"/>
              </w:rPr>
              <w:t>s</w:t>
            </w:r>
            <w:r w:rsidRPr="003F21E9">
              <w:rPr>
                <w:rFonts w:ascii="Arial" w:hAnsi="Arial" w:cs="Arial"/>
              </w:rPr>
              <w:t xml:space="preserve"> to where provision is being accessed </w:t>
            </w:r>
            <w:r w:rsidR="003F21E9" w:rsidRPr="003F21E9">
              <w:rPr>
                <w:rFonts w:ascii="Arial" w:hAnsi="Arial" w:cs="Arial"/>
              </w:rPr>
              <w:t xml:space="preserve">are 39 fewer </w:t>
            </w:r>
            <w:r w:rsidRPr="003F21E9">
              <w:rPr>
                <w:rFonts w:ascii="Arial" w:hAnsi="Arial" w:cs="Arial"/>
              </w:rPr>
              <w:t xml:space="preserve">students at </w:t>
            </w:r>
            <w:r w:rsidR="009761FB" w:rsidRPr="003F21E9">
              <w:rPr>
                <w:rFonts w:ascii="Arial" w:hAnsi="Arial" w:cs="Arial"/>
              </w:rPr>
              <w:t>Thomas Whitham Sixth Form</w:t>
            </w:r>
            <w:r w:rsidR="003F21E9" w:rsidRPr="003F21E9">
              <w:rPr>
                <w:rFonts w:ascii="Arial" w:hAnsi="Arial" w:cs="Arial"/>
              </w:rPr>
              <w:t xml:space="preserve"> and 21 fewer at </w:t>
            </w:r>
            <w:proofErr w:type="spellStart"/>
            <w:r w:rsidR="003F21E9" w:rsidRPr="003F21E9">
              <w:rPr>
                <w:rFonts w:ascii="Arial" w:hAnsi="Arial" w:cs="Arial"/>
              </w:rPr>
              <w:t>Bacup</w:t>
            </w:r>
            <w:proofErr w:type="spellEnd"/>
            <w:r w:rsidR="003F21E9" w:rsidRPr="003F21E9">
              <w:rPr>
                <w:rFonts w:ascii="Arial" w:hAnsi="Arial" w:cs="Arial"/>
              </w:rPr>
              <w:t xml:space="preserve"> and </w:t>
            </w:r>
            <w:proofErr w:type="spellStart"/>
            <w:r w:rsidR="003F21E9" w:rsidRPr="003F21E9">
              <w:rPr>
                <w:rFonts w:ascii="Arial" w:hAnsi="Arial" w:cs="Arial"/>
              </w:rPr>
              <w:t>Rawtenstall</w:t>
            </w:r>
            <w:proofErr w:type="spellEnd"/>
            <w:r w:rsidR="003F21E9" w:rsidRPr="003F21E9">
              <w:rPr>
                <w:rFonts w:ascii="Arial" w:hAnsi="Arial" w:cs="Arial"/>
              </w:rPr>
              <w:t xml:space="preserve"> Grammar School</w:t>
            </w:r>
          </w:p>
        </w:tc>
      </w:tr>
      <w:tr w:rsidR="0050188A" w:rsidRPr="0050188A" w:rsidTr="0050188A">
        <w:tc>
          <w:tcPr>
            <w:tcW w:w="1128" w:type="dxa"/>
            <w:vAlign w:val="center"/>
          </w:tcPr>
          <w:p w:rsidR="0050188A" w:rsidRPr="0050188A" w:rsidRDefault="0050188A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50188A" w:rsidRPr="0050188A" w:rsidRDefault="0050188A" w:rsidP="00A35613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3F21E9" w:rsidRPr="003F21E9" w:rsidTr="0050188A">
        <w:tc>
          <w:tcPr>
            <w:tcW w:w="1128" w:type="dxa"/>
            <w:vAlign w:val="center"/>
          </w:tcPr>
          <w:p w:rsidR="000C529D" w:rsidRPr="003F21E9" w:rsidRDefault="00190ECE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427" name="Picture 427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0C529D" w:rsidRPr="003F21E9" w:rsidRDefault="000C529D" w:rsidP="00A35613">
            <w:pPr>
              <w:rPr>
                <w:rFonts w:ascii="Arial" w:hAnsi="Arial" w:cs="Arial"/>
              </w:rPr>
            </w:pPr>
            <w:r w:rsidRPr="003F21E9">
              <w:rPr>
                <w:rFonts w:ascii="Arial" w:hAnsi="Arial" w:cs="Arial"/>
              </w:rPr>
              <w:t>5</w:t>
            </w:r>
            <w:r w:rsidR="003F21E9" w:rsidRPr="003F21E9">
              <w:rPr>
                <w:rFonts w:ascii="Arial" w:hAnsi="Arial" w:cs="Arial"/>
              </w:rPr>
              <w:t>3.0</w:t>
            </w:r>
            <w:r w:rsidRPr="003F21E9">
              <w:rPr>
                <w:rFonts w:ascii="Arial" w:hAnsi="Arial" w:cs="Arial"/>
              </w:rPr>
              <w:t xml:space="preserve">% of students are </w:t>
            </w:r>
            <w:r w:rsidR="009761FB" w:rsidRPr="003F21E9">
              <w:rPr>
                <w:rFonts w:ascii="Arial" w:hAnsi="Arial" w:cs="Arial"/>
              </w:rPr>
              <w:t>fe</w:t>
            </w:r>
            <w:r w:rsidRPr="003F21E9">
              <w:rPr>
                <w:rFonts w:ascii="Arial" w:hAnsi="Arial" w:cs="Arial"/>
              </w:rPr>
              <w:t>male and 4</w:t>
            </w:r>
            <w:r w:rsidR="003F21E9" w:rsidRPr="003F21E9">
              <w:rPr>
                <w:rFonts w:ascii="Arial" w:hAnsi="Arial" w:cs="Arial"/>
              </w:rPr>
              <w:t>7.0</w:t>
            </w:r>
            <w:r w:rsidRPr="003F21E9">
              <w:rPr>
                <w:rFonts w:ascii="Arial" w:hAnsi="Arial" w:cs="Arial"/>
              </w:rPr>
              <w:t>% are male</w:t>
            </w:r>
            <w:r w:rsidR="00A35613">
              <w:rPr>
                <w:rFonts w:ascii="Arial" w:hAnsi="Arial" w:cs="Arial"/>
              </w:rPr>
              <w:t xml:space="preserve">; </w:t>
            </w:r>
            <w:r w:rsidR="009761FB" w:rsidRPr="003F21E9">
              <w:rPr>
                <w:rFonts w:ascii="Arial" w:hAnsi="Arial" w:cs="Arial"/>
              </w:rPr>
              <w:t xml:space="preserve">participation by female </w:t>
            </w:r>
            <w:r w:rsidR="003F21E9" w:rsidRPr="003F21E9">
              <w:rPr>
                <w:rFonts w:ascii="Arial" w:hAnsi="Arial" w:cs="Arial"/>
              </w:rPr>
              <w:t xml:space="preserve">and male </w:t>
            </w:r>
            <w:r w:rsidR="009761FB" w:rsidRPr="003F21E9">
              <w:rPr>
                <w:rFonts w:ascii="Arial" w:hAnsi="Arial" w:cs="Arial"/>
              </w:rPr>
              <w:t xml:space="preserve">students </w:t>
            </w:r>
            <w:r w:rsidR="003F21E9" w:rsidRPr="003F21E9">
              <w:rPr>
                <w:rFonts w:ascii="Arial" w:hAnsi="Arial" w:cs="Arial"/>
              </w:rPr>
              <w:t>have both reduced by 41</w:t>
            </w:r>
          </w:p>
        </w:tc>
      </w:tr>
      <w:tr w:rsidR="0050188A" w:rsidRPr="0050188A" w:rsidTr="0050188A">
        <w:tc>
          <w:tcPr>
            <w:tcW w:w="1128" w:type="dxa"/>
            <w:vAlign w:val="center"/>
          </w:tcPr>
          <w:p w:rsidR="0050188A" w:rsidRPr="0050188A" w:rsidRDefault="0050188A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50188A" w:rsidRPr="0050188A" w:rsidRDefault="0050188A" w:rsidP="00A35613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3F21E9" w:rsidRPr="003F21E9" w:rsidTr="0050188A">
        <w:trPr>
          <w:trHeight w:val="70"/>
        </w:trPr>
        <w:tc>
          <w:tcPr>
            <w:tcW w:w="1128" w:type="dxa"/>
            <w:vAlign w:val="center"/>
          </w:tcPr>
          <w:p w:rsidR="000C529D" w:rsidRPr="003F21E9" w:rsidRDefault="00190ECE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428" name="Picture 428" descr="presentati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esentati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0C529D" w:rsidRPr="003F21E9" w:rsidRDefault="003F21E9" w:rsidP="003F21E9">
            <w:pPr>
              <w:rPr>
                <w:rFonts w:ascii="Arial" w:hAnsi="Arial" w:cs="Arial"/>
              </w:rPr>
            </w:pPr>
            <w:r w:rsidRPr="003F21E9">
              <w:rPr>
                <w:rFonts w:ascii="Arial" w:hAnsi="Arial" w:cs="Arial"/>
              </w:rPr>
              <w:t>94.4% of students are following a full time programme and 5.6% are following a programme of 450+hrs, which is for those aged 18 and over and who do not have high needs</w:t>
            </w:r>
          </w:p>
        </w:tc>
      </w:tr>
      <w:tr w:rsidR="0050188A" w:rsidRPr="0050188A" w:rsidTr="0050188A">
        <w:trPr>
          <w:trHeight w:val="70"/>
        </w:trPr>
        <w:tc>
          <w:tcPr>
            <w:tcW w:w="1128" w:type="dxa"/>
            <w:vAlign w:val="center"/>
          </w:tcPr>
          <w:p w:rsidR="0050188A" w:rsidRPr="0050188A" w:rsidRDefault="0050188A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50188A" w:rsidRPr="0050188A" w:rsidRDefault="0050188A" w:rsidP="003F21E9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3F21E9" w:rsidRPr="003F21E9" w:rsidTr="0050188A">
        <w:tc>
          <w:tcPr>
            <w:tcW w:w="1128" w:type="dxa"/>
            <w:vAlign w:val="center"/>
          </w:tcPr>
          <w:p w:rsidR="000C529D" w:rsidRPr="003F21E9" w:rsidRDefault="00190ECE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429" name="Picture 429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0C529D" w:rsidRPr="003F21E9" w:rsidRDefault="000C529D" w:rsidP="003F21E9">
            <w:pPr>
              <w:rPr>
                <w:rFonts w:ascii="Arial" w:hAnsi="Arial" w:cs="Arial"/>
              </w:rPr>
            </w:pPr>
            <w:r w:rsidRPr="003F21E9">
              <w:rPr>
                <w:rFonts w:ascii="Arial" w:hAnsi="Arial" w:cs="Arial"/>
              </w:rPr>
              <w:t>The main sectors being access</w:t>
            </w:r>
            <w:r w:rsidR="006E1BF8">
              <w:rPr>
                <w:rFonts w:ascii="Arial" w:hAnsi="Arial" w:cs="Arial"/>
              </w:rPr>
              <w:t>ed</w:t>
            </w:r>
            <w:r w:rsidRPr="003F21E9">
              <w:rPr>
                <w:rFonts w:ascii="Arial" w:hAnsi="Arial" w:cs="Arial"/>
              </w:rPr>
              <w:t xml:space="preserve"> are </w:t>
            </w:r>
            <w:r w:rsidR="00484112" w:rsidRPr="003F21E9">
              <w:rPr>
                <w:rFonts w:ascii="Arial" w:hAnsi="Arial" w:cs="Arial"/>
              </w:rPr>
              <w:t>S</w:t>
            </w:r>
            <w:r w:rsidRPr="003F21E9">
              <w:rPr>
                <w:rFonts w:ascii="Arial" w:hAnsi="Arial" w:cs="Arial"/>
              </w:rPr>
              <w:t xml:space="preserve">cience and Maths at </w:t>
            </w:r>
            <w:r w:rsidR="00484112" w:rsidRPr="003F21E9">
              <w:rPr>
                <w:rFonts w:ascii="Arial" w:hAnsi="Arial" w:cs="Arial"/>
              </w:rPr>
              <w:t>4</w:t>
            </w:r>
            <w:r w:rsidR="003F21E9" w:rsidRPr="003F21E9">
              <w:rPr>
                <w:rFonts w:ascii="Arial" w:hAnsi="Arial" w:cs="Arial"/>
              </w:rPr>
              <w:t>5.9</w:t>
            </w:r>
            <w:r w:rsidRPr="003F21E9">
              <w:rPr>
                <w:rFonts w:ascii="Arial" w:hAnsi="Arial" w:cs="Arial"/>
              </w:rPr>
              <w:t xml:space="preserve">%; </w:t>
            </w:r>
            <w:r w:rsidR="00484112" w:rsidRPr="003F21E9">
              <w:rPr>
                <w:rFonts w:ascii="Arial" w:hAnsi="Arial" w:cs="Arial"/>
              </w:rPr>
              <w:t xml:space="preserve">Social Sciences at </w:t>
            </w:r>
            <w:r w:rsidR="003F21E9" w:rsidRPr="003F21E9">
              <w:rPr>
                <w:rFonts w:ascii="Arial" w:hAnsi="Arial" w:cs="Arial"/>
              </w:rPr>
              <w:t>16.0</w:t>
            </w:r>
            <w:r w:rsidR="00484112" w:rsidRPr="003F21E9">
              <w:rPr>
                <w:rFonts w:ascii="Arial" w:hAnsi="Arial" w:cs="Arial"/>
              </w:rPr>
              <w:t xml:space="preserve">%; </w:t>
            </w:r>
            <w:r w:rsidRPr="003F21E9">
              <w:rPr>
                <w:rFonts w:ascii="Arial" w:hAnsi="Arial" w:cs="Arial"/>
              </w:rPr>
              <w:t xml:space="preserve">and Languages, Literature and Culture at </w:t>
            </w:r>
            <w:r w:rsidR="003F21E9" w:rsidRPr="003F21E9">
              <w:rPr>
                <w:rFonts w:ascii="Arial" w:hAnsi="Arial" w:cs="Arial"/>
              </w:rPr>
              <w:t>9.3</w:t>
            </w:r>
            <w:r w:rsidRPr="003F21E9">
              <w:rPr>
                <w:rFonts w:ascii="Arial" w:hAnsi="Arial" w:cs="Arial"/>
              </w:rPr>
              <w:t>%</w:t>
            </w:r>
          </w:p>
        </w:tc>
      </w:tr>
      <w:tr w:rsidR="00742FA4" w:rsidRPr="005B6964" w:rsidTr="006F1530">
        <w:trPr>
          <w:trHeight w:val="3059"/>
        </w:trPr>
        <w:tc>
          <w:tcPr>
            <w:tcW w:w="5695" w:type="dxa"/>
            <w:gridSpan w:val="2"/>
          </w:tcPr>
          <w:p w:rsidR="00484112" w:rsidRPr="005B6964" w:rsidRDefault="006F1530" w:rsidP="006E77DE">
            <w:pPr>
              <w:rPr>
                <w:rFonts w:ascii="Arial" w:hAnsi="Arial" w:cs="Arial"/>
                <w:color w:val="FF000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6277FC" wp14:editId="2E328724">
                  <wp:extent cx="3479165" cy="1849755"/>
                  <wp:effectExtent l="0" t="0" r="6985" b="0"/>
                  <wp:docPr id="6" name="Chart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  <w:tc>
          <w:tcPr>
            <w:tcW w:w="1676" w:type="dxa"/>
            <w:vAlign w:val="center"/>
          </w:tcPr>
          <w:p w:rsidR="00FD642E" w:rsidRPr="00FD642E" w:rsidRDefault="00FD642E" w:rsidP="00FD642E">
            <w:pPr>
              <w:rPr>
                <w:rFonts w:ascii="Arial" w:hAnsi="Arial" w:cs="Arial"/>
                <w:b/>
                <w:szCs w:val="24"/>
              </w:rPr>
            </w:pPr>
            <w:r w:rsidRPr="00FD642E">
              <w:rPr>
                <w:rFonts w:ascii="Arial" w:hAnsi="Arial" w:cs="Arial"/>
                <w:szCs w:val="24"/>
              </w:rPr>
              <w:t xml:space="preserve">Compared to 2016/17, there are </w:t>
            </w:r>
            <w:r>
              <w:rPr>
                <w:rFonts w:ascii="Arial" w:hAnsi="Arial" w:cs="Arial"/>
                <w:szCs w:val="24"/>
              </w:rPr>
              <w:t>75</w:t>
            </w:r>
            <w:r w:rsidRPr="00FD642E">
              <w:rPr>
                <w:rFonts w:ascii="Arial" w:hAnsi="Arial" w:cs="Arial"/>
                <w:szCs w:val="24"/>
              </w:rPr>
              <w:t xml:space="preserve"> fewer students at level 3</w:t>
            </w:r>
          </w:p>
          <w:p w:rsidR="00484112" w:rsidRPr="00FD642E" w:rsidRDefault="00484112" w:rsidP="006E77DE">
            <w:pPr>
              <w:rPr>
                <w:rFonts w:ascii="Arial" w:hAnsi="Arial" w:cs="Arial"/>
                <w:color w:val="FF0000"/>
              </w:rPr>
            </w:pPr>
          </w:p>
        </w:tc>
      </w:tr>
      <w:tr w:rsidR="00742FA4" w:rsidRPr="005B6964" w:rsidTr="006F1530">
        <w:tc>
          <w:tcPr>
            <w:tcW w:w="5695" w:type="dxa"/>
            <w:gridSpan w:val="2"/>
          </w:tcPr>
          <w:p w:rsidR="00484112" w:rsidRPr="005B6964" w:rsidRDefault="006F1530" w:rsidP="006E77DE">
            <w:pPr>
              <w:rPr>
                <w:rFonts w:ascii="Arial" w:hAnsi="Arial" w:cs="Arial"/>
                <w:color w:val="FF000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CBB598" wp14:editId="1185009B">
                  <wp:extent cx="3479165" cy="1807210"/>
                  <wp:effectExtent l="0" t="0" r="6985" b="2540"/>
                  <wp:docPr id="7" name="Chart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  <w:tc>
          <w:tcPr>
            <w:tcW w:w="1676" w:type="dxa"/>
            <w:vAlign w:val="center"/>
          </w:tcPr>
          <w:p w:rsidR="00484112" w:rsidRPr="00FD642E" w:rsidRDefault="00FD642E" w:rsidP="00FD642E">
            <w:pPr>
              <w:rPr>
                <w:rFonts w:ascii="Arial" w:hAnsi="Arial" w:cs="Arial"/>
                <w:color w:val="FF0000"/>
              </w:rPr>
            </w:pPr>
            <w:r w:rsidRPr="00FD642E">
              <w:rPr>
                <w:rFonts w:ascii="Arial" w:hAnsi="Arial" w:cs="Arial"/>
                <w:szCs w:val="24"/>
              </w:rPr>
              <w:t xml:space="preserve">Compared to 2016/17, there are </w:t>
            </w:r>
            <w:r>
              <w:rPr>
                <w:rFonts w:ascii="Arial" w:hAnsi="Arial" w:cs="Arial"/>
                <w:szCs w:val="24"/>
              </w:rPr>
              <w:t>45 fewer A</w:t>
            </w:r>
            <w:r w:rsidRPr="00FD642E">
              <w:rPr>
                <w:rFonts w:ascii="Arial" w:hAnsi="Arial" w:cs="Arial"/>
                <w:szCs w:val="24"/>
              </w:rPr>
              <w:t xml:space="preserve">sian students </w:t>
            </w:r>
            <w:r>
              <w:rPr>
                <w:rFonts w:ascii="Arial" w:hAnsi="Arial" w:cs="Arial"/>
                <w:szCs w:val="24"/>
              </w:rPr>
              <w:t xml:space="preserve">and 42 fewer White students </w:t>
            </w:r>
            <w:r w:rsidRPr="00FD642E">
              <w:rPr>
                <w:rFonts w:ascii="Arial" w:hAnsi="Arial" w:cs="Arial"/>
                <w:szCs w:val="24"/>
              </w:rPr>
              <w:t>participat</w:t>
            </w:r>
            <w:r>
              <w:rPr>
                <w:rFonts w:ascii="Arial" w:hAnsi="Arial" w:cs="Arial"/>
                <w:szCs w:val="24"/>
              </w:rPr>
              <w:t>ing</w:t>
            </w:r>
          </w:p>
        </w:tc>
      </w:tr>
    </w:tbl>
    <w:p w:rsidR="006F2CE4" w:rsidRPr="003F21E9" w:rsidRDefault="006F2CE4" w:rsidP="006F2CE4">
      <w:pPr>
        <w:spacing w:after="0" w:line="240" w:lineRule="auto"/>
        <w:rPr>
          <w:rFonts w:ascii="Arial" w:hAnsi="Arial" w:cs="Arial"/>
        </w:rPr>
      </w:pPr>
      <w:r w:rsidRPr="003F21E9">
        <w:rPr>
          <w:rFonts w:ascii="Arial" w:hAnsi="Arial" w:cs="Arial"/>
        </w:rPr>
        <w:t xml:space="preserve">In addition: </w:t>
      </w:r>
    </w:p>
    <w:p w:rsidR="006F2CE4" w:rsidRPr="003F21E9" w:rsidRDefault="001672D0" w:rsidP="006F2CE4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98.3%</w:t>
      </w:r>
      <w:r w:rsidR="006F2CE4" w:rsidRPr="003F21E9">
        <w:rPr>
          <w:rFonts w:ascii="Arial" w:hAnsi="Arial" w:cs="Arial"/>
        </w:rPr>
        <w:t xml:space="preserve"> of students </w:t>
      </w:r>
      <w:r>
        <w:rPr>
          <w:rFonts w:ascii="Arial" w:hAnsi="Arial" w:cs="Arial"/>
        </w:rPr>
        <w:t xml:space="preserve">met </w:t>
      </w:r>
      <w:r w:rsidR="006F2CE4" w:rsidRPr="003F21E9">
        <w:rPr>
          <w:rFonts w:ascii="Arial" w:hAnsi="Arial" w:cs="Arial"/>
        </w:rPr>
        <w:t>the condition of funding for English and maths</w:t>
      </w:r>
    </w:p>
    <w:p w:rsidR="006F2CE4" w:rsidRPr="003F21E9" w:rsidRDefault="006F2CE4" w:rsidP="006F2CE4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 w:rsidRPr="003F21E9">
        <w:rPr>
          <w:rFonts w:ascii="Arial" w:hAnsi="Arial" w:cs="Arial"/>
        </w:rPr>
        <w:t>0.</w:t>
      </w:r>
      <w:r w:rsidR="003F21E9" w:rsidRPr="003F21E9">
        <w:rPr>
          <w:rFonts w:ascii="Arial" w:hAnsi="Arial" w:cs="Arial"/>
        </w:rPr>
        <w:t>9</w:t>
      </w:r>
      <w:r w:rsidRPr="003F21E9">
        <w:rPr>
          <w:rFonts w:ascii="Arial" w:hAnsi="Arial" w:cs="Arial"/>
        </w:rPr>
        <w:t>% of students are classed as having high needs</w:t>
      </w:r>
    </w:p>
    <w:p w:rsidR="006E77BD" w:rsidRDefault="006E77BD" w:rsidP="006E77DE">
      <w:pPr>
        <w:spacing w:after="0" w:line="240" w:lineRule="auto"/>
        <w:rPr>
          <w:rFonts w:ascii="Arial" w:hAnsi="Arial" w:cs="Arial"/>
        </w:rPr>
      </w:pPr>
    </w:p>
    <w:p w:rsidR="00A048F4" w:rsidRDefault="00A048F4" w:rsidP="006E77DE">
      <w:pPr>
        <w:spacing w:after="0" w:line="240" w:lineRule="auto"/>
        <w:rPr>
          <w:rFonts w:ascii="Arial" w:hAnsi="Arial" w:cs="Arial"/>
        </w:rPr>
      </w:pPr>
    </w:p>
    <w:p w:rsidR="00A048F4" w:rsidRDefault="00A048F4" w:rsidP="006E77DE">
      <w:pPr>
        <w:spacing w:after="0" w:line="240" w:lineRule="auto"/>
        <w:rPr>
          <w:rFonts w:ascii="Arial" w:hAnsi="Arial" w:cs="Arial"/>
        </w:rPr>
      </w:pPr>
    </w:p>
    <w:p w:rsidR="00A048F4" w:rsidRDefault="00A048F4" w:rsidP="006E77DE">
      <w:pPr>
        <w:spacing w:after="0" w:line="240" w:lineRule="auto"/>
        <w:rPr>
          <w:rFonts w:ascii="Arial" w:hAnsi="Arial" w:cs="Arial"/>
        </w:rPr>
      </w:pPr>
    </w:p>
    <w:p w:rsidR="00A048F4" w:rsidRPr="003F21E9" w:rsidRDefault="00A048F4" w:rsidP="006E77DE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71" w:type="dxa"/>
        <w:shd w:val="clear" w:color="auto" w:fill="00ACE9"/>
        <w:tblLook w:val="04A0" w:firstRow="1" w:lastRow="0" w:firstColumn="1" w:lastColumn="0" w:noHBand="0" w:noVBand="1"/>
      </w:tblPr>
      <w:tblGrid>
        <w:gridCol w:w="7371"/>
      </w:tblGrid>
      <w:tr w:rsidR="006F2CE4" w:rsidRPr="00583956" w:rsidTr="003368DF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6F2CE4" w:rsidRPr="00583956" w:rsidRDefault="006F2CE4" w:rsidP="006F2CE4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lastRenderedPageBreak/>
              <w:t>16-18 Apprenticeship Participation Summary</w:t>
            </w:r>
          </w:p>
        </w:tc>
      </w:tr>
    </w:tbl>
    <w:p w:rsidR="006E77DE" w:rsidRPr="00F603C0" w:rsidRDefault="006E77DE" w:rsidP="006E77DE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4401"/>
        <w:gridCol w:w="1842"/>
      </w:tblGrid>
      <w:tr w:rsidR="003F21E9" w:rsidRPr="005B6964" w:rsidTr="0050188A">
        <w:tc>
          <w:tcPr>
            <w:tcW w:w="1128" w:type="dxa"/>
            <w:vAlign w:val="center"/>
          </w:tcPr>
          <w:p w:rsidR="006F2CE4" w:rsidRPr="005B6964" w:rsidRDefault="00190ECE" w:rsidP="00062576">
            <w:pPr>
              <w:rPr>
                <w:rFonts w:ascii="Arial" w:hAnsi="Arial" w:cs="Arial"/>
                <w:color w:val="FF000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468" name="Picture 468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6F2CE4" w:rsidRPr="009C7BB8" w:rsidRDefault="00187710" w:rsidP="00F32D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 2017/18, </w:t>
            </w:r>
            <w:r w:rsidR="001B0B72">
              <w:rPr>
                <w:rFonts w:ascii="Arial" w:hAnsi="Arial" w:cs="Arial"/>
              </w:rPr>
              <w:t xml:space="preserve">Burnley residents </w:t>
            </w:r>
            <w:r w:rsidR="00F32DC5">
              <w:rPr>
                <w:rFonts w:ascii="Arial" w:hAnsi="Arial" w:cs="Arial"/>
              </w:rPr>
              <w:t xml:space="preserve">aged 16-18 </w:t>
            </w:r>
            <w:r>
              <w:rPr>
                <w:rFonts w:ascii="Arial" w:hAnsi="Arial" w:cs="Arial"/>
              </w:rPr>
              <w:t>started</w:t>
            </w:r>
            <w:r w:rsidR="001B0B72">
              <w:rPr>
                <w:rFonts w:ascii="Arial" w:hAnsi="Arial" w:cs="Arial"/>
              </w:rPr>
              <w:t xml:space="preserve"> apprenticeship p</w:t>
            </w:r>
            <w:r w:rsidR="006F2CE4" w:rsidRPr="009C7BB8">
              <w:rPr>
                <w:rFonts w:ascii="Arial" w:hAnsi="Arial" w:cs="Arial"/>
              </w:rPr>
              <w:t xml:space="preserve">rovision </w:t>
            </w:r>
            <w:r w:rsidR="001B0B72">
              <w:rPr>
                <w:rFonts w:ascii="Arial" w:hAnsi="Arial" w:cs="Arial"/>
              </w:rPr>
              <w:t>a</w:t>
            </w:r>
            <w:r w:rsidR="006F2CE4" w:rsidRPr="009C7BB8">
              <w:rPr>
                <w:rFonts w:ascii="Arial" w:hAnsi="Arial" w:cs="Arial"/>
              </w:rPr>
              <w:t xml:space="preserve">t </w:t>
            </w:r>
            <w:r w:rsidR="00355C80" w:rsidRPr="009C7BB8">
              <w:rPr>
                <w:rFonts w:ascii="Arial" w:hAnsi="Arial" w:cs="Arial"/>
              </w:rPr>
              <w:t>36</w:t>
            </w:r>
            <w:r w:rsidR="006F2CE4" w:rsidRPr="009C7BB8">
              <w:rPr>
                <w:rFonts w:ascii="Arial" w:hAnsi="Arial" w:cs="Arial"/>
              </w:rPr>
              <w:t xml:space="preserve"> providers.  The main providers being accessed are Burnley College at </w:t>
            </w:r>
            <w:r w:rsidR="00355C80" w:rsidRPr="009C7BB8">
              <w:rPr>
                <w:rFonts w:ascii="Arial" w:hAnsi="Arial" w:cs="Arial"/>
              </w:rPr>
              <w:t>42.2</w:t>
            </w:r>
            <w:r w:rsidR="006F2CE4" w:rsidRPr="009C7BB8">
              <w:rPr>
                <w:rFonts w:ascii="Arial" w:hAnsi="Arial" w:cs="Arial"/>
              </w:rPr>
              <w:t>%</w:t>
            </w:r>
            <w:r w:rsidR="007F0E2B" w:rsidRPr="009C7BB8">
              <w:rPr>
                <w:rFonts w:ascii="Arial" w:hAnsi="Arial" w:cs="Arial"/>
              </w:rPr>
              <w:t xml:space="preserve">, </w:t>
            </w:r>
            <w:r w:rsidR="006F2CE4" w:rsidRPr="009C7BB8">
              <w:rPr>
                <w:rFonts w:ascii="Arial" w:hAnsi="Arial" w:cs="Arial"/>
              </w:rPr>
              <w:t>Nelson and Colne College at 1</w:t>
            </w:r>
            <w:r w:rsidR="00355C80" w:rsidRPr="009C7BB8">
              <w:rPr>
                <w:rFonts w:ascii="Arial" w:hAnsi="Arial" w:cs="Arial"/>
              </w:rPr>
              <w:t>4.3</w:t>
            </w:r>
            <w:r w:rsidR="006F2CE4" w:rsidRPr="009C7BB8">
              <w:rPr>
                <w:rFonts w:ascii="Arial" w:hAnsi="Arial" w:cs="Arial"/>
              </w:rPr>
              <w:t>%</w:t>
            </w:r>
            <w:r w:rsidR="00355C80" w:rsidRPr="009C7BB8">
              <w:rPr>
                <w:rFonts w:ascii="Arial" w:hAnsi="Arial" w:cs="Arial"/>
              </w:rPr>
              <w:t>, NLTG at 7.4% an</w:t>
            </w:r>
            <w:r w:rsidR="007F0E2B" w:rsidRPr="009C7BB8">
              <w:rPr>
                <w:rFonts w:ascii="Arial" w:hAnsi="Arial" w:cs="Arial"/>
              </w:rPr>
              <w:t xml:space="preserve">d Training 2000 Ltd at </w:t>
            </w:r>
            <w:r w:rsidR="00355C80" w:rsidRPr="009C7BB8">
              <w:rPr>
                <w:rFonts w:ascii="Arial" w:hAnsi="Arial" w:cs="Arial"/>
              </w:rPr>
              <w:t>7</w:t>
            </w:r>
            <w:r w:rsidR="007F0E2B" w:rsidRPr="009C7BB8">
              <w:rPr>
                <w:rFonts w:ascii="Arial" w:hAnsi="Arial" w:cs="Arial"/>
              </w:rPr>
              <w:t>.4%</w:t>
            </w:r>
          </w:p>
        </w:tc>
      </w:tr>
      <w:tr w:rsidR="0050188A" w:rsidRPr="0050188A" w:rsidTr="0050188A">
        <w:tc>
          <w:tcPr>
            <w:tcW w:w="1128" w:type="dxa"/>
            <w:vAlign w:val="center"/>
          </w:tcPr>
          <w:p w:rsidR="0050188A" w:rsidRPr="0050188A" w:rsidRDefault="0050188A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50188A" w:rsidRPr="0050188A" w:rsidRDefault="0050188A" w:rsidP="001B0B72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3F21E9" w:rsidRPr="005B6964" w:rsidTr="0050188A">
        <w:trPr>
          <w:trHeight w:val="935"/>
        </w:trPr>
        <w:tc>
          <w:tcPr>
            <w:tcW w:w="1128" w:type="dxa"/>
            <w:vAlign w:val="center"/>
          </w:tcPr>
          <w:p w:rsidR="006F2CE4" w:rsidRPr="005B6964" w:rsidRDefault="00190ECE" w:rsidP="00062576">
            <w:pPr>
              <w:rPr>
                <w:rFonts w:ascii="Arial" w:hAnsi="Arial" w:cs="Arial"/>
                <w:color w:val="FF000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430" name="Picture 430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6F2CE4" w:rsidRPr="009C7BB8" w:rsidRDefault="006F2CE4" w:rsidP="00187710">
            <w:pPr>
              <w:rPr>
                <w:rFonts w:ascii="Arial" w:hAnsi="Arial" w:cs="Arial"/>
              </w:rPr>
            </w:pPr>
            <w:r w:rsidRPr="009C7BB8">
              <w:rPr>
                <w:rFonts w:ascii="Arial" w:hAnsi="Arial" w:cs="Arial"/>
              </w:rPr>
              <w:t xml:space="preserve">The main change to where </w:t>
            </w:r>
            <w:r w:rsidR="00187710">
              <w:rPr>
                <w:rFonts w:ascii="Arial" w:hAnsi="Arial" w:cs="Arial"/>
              </w:rPr>
              <w:t xml:space="preserve">apprenticeships are </w:t>
            </w:r>
            <w:r w:rsidR="00355C80" w:rsidRPr="009C7BB8">
              <w:rPr>
                <w:rFonts w:ascii="Arial" w:hAnsi="Arial" w:cs="Arial"/>
              </w:rPr>
              <w:t>being accessed is</w:t>
            </w:r>
            <w:r w:rsidR="00707B45">
              <w:rPr>
                <w:rFonts w:ascii="Arial" w:hAnsi="Arial" w:cs="Arial"/>
              </w:rPr>
              <w:t xml:space="preserve"> 25 more </w:t>
            </w:r>
            <w:r w:rsidR="00187710">
              <w:rPr>
                <w:rFonts w:ascii="Arial" w:hAnsi="Arial" w:cs="Arial"/>
              </w:rPr>
              <w:t>starts</w:t>
            </w:r>
            <w:r w:rsidR="007F0E2B" w:rsidRPr="009C7BB8">
              <w:rPr>
                <w:rFonts w:ascii="Arial" w:hAnsi="Arial" w:cs="Arial"/>
              </w:rPr>
              <w:t xml:space="preserve"> a</w:t>
            </w:r>
            <w:r w:rsidRPr="009C7BB8">
              <w:rPr>
                <w:rFonts w:ascii="Arial" w:hAnsi="Arial" w:cs="Arial"/>
              </w:rPr>
              <w:t>t Burnley College</w:t>
            </w:r>
          </w:p>
        </w:tc>
      </w:tr>
      <w:tr w:rsidR="0050188A" w:rsidRPr="0050188A" w:rsidTr="0050188A">
        <w:trPr>
          <w:trHeight w:val="122"/>
        </w:trPr>
        <w:tc>
          <w:tcPr>
            <w:tcW w:w="1128" w:type="dxa"/>
            <w:vAlign w:val="center"/>
          </w:tcPr>
          <w:p w:rsidR="0050188A" w:rsidRPr="0050188A" w:rsidRDefault="0050188A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50188A" w:rsidRPr="0050188A" w:rsidRDefault="0050188A" w:rsidP="00707B45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3F21E9" w:rsidRPr="005B6964" w:rsidTr="0050188A">
        <w:tc>
          <w:tcPr>
            <w:tcW w:w="1128" w:type="dxa"/>
            <w:vAlign w:val="center"/>
          </w:tcPr>
          <w:p w:rsidR="006F2CE4" w:rsidRPr="005B6964" w:rsidRDefault="00190ECE" w:rsidP="00062576">
            <w:pPr>
              <w:rPr>
                <w:rFonts w:ascii="Arial" w:hAnsi="Arial" w:cs="Arial"/>
                <w:color w:val="FF000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465" name="Picture 465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6F2CE4" w:rsidRPr="009C7BB8" w:rsidRDefault="006F2CE4" w:rsidP="00187710">
            <w:pPr>
              <w:rPr>
                <w:rFonts w:ascii="Arial" w:hAnsi="Arial" w:cs="Arial"/>
              </w:rPr>
            </w:pPr>
            <w:r w:rsidRPr="009C7BB8">
              <w:rPr>
                <w:rFonts w:ascii="Arial" w:hAnsi="Arial" w:cs="Arial"/>
              </w:rPr>
              <w:t>5</w:t>
            </w:r>
            <w:r w:rsidR="007F0E2B" w:rsidRPr="009C7BB8">
              <w:rPr>
                <w:rFonts w:ascii="Arial" w:hAnsi="Arial" w:cs="Arial"/>
              </w:rPr>
              <w:t>9</w:t>
            </w:r>
            <w:r w:rsidRPr="009C7BB8">
              <w:rPr>
                <w:rFonts w:ascii="Arial" w:hAnsi="Arial" w:cs="Arial"/>
              </w:rPr>
              <w:t>.</w:t>
            </w:r>
            <w:r w:rsidR="009C7BB8" w:rsidRPr="009C7BB8">
              <w:rPr>
                <w:rFonts w:ascii="Arial" w:hAnsi="Arial" w:cs="Arial"/>
              </w:rPr>
              <w:t>0</w:t>
            </w:r>
            <w:r w:rsidRPr="009C7BB8">
              <w:rPr>
                <w:rFonts w:ascii="Arial" w:hAnsi="Arial" w:cs="Arial"/>
              </w:rPr>
              <w:t xml:space="preserve">% of </w:t>
            </w:r>
            <w:r w:rsidR="007F0E2B" w:rsidRPr="009C7BB8">
              <w:rPr>
                <w:rFonts w:ascii="Arial" w:hAnsi="Arial" w:cs="Arial"/>
              </w:rPr>
              <w:t>apprentices</w:t>
            </w:r>
            <w:r w:rsidR="001262D9">
              <w:rPr>
                <w:rFonts w:ascii="Arial" w:hAnsi="Arial" w:cs="Arial"/>
              </w:rPr>
              <w:t>hip starts</w:t>
            </w:r>
            <w:r w:rsidR="007F0E2B" w:rsidRPr="009C7BB8">
              <w:rPr>
                <w:rFonts w:ascii="Arial" w:hAnsi="Arial" w:cs="Arial"/>
              </w:rPr>
              <w:t xml:space="preserve"> </w:t>
            </w:r>
            <w:r w:rsidRPr="009C7BB8">
              <w:rPr>
                <w:rFonts w:ascii="Arial" w:hAnsi="Arial" w:cs="Arial"/>
              </w:rPr>
              <w:t>are male and 4</w:t>
            </w:r>
            <w:r w:rsidR="009C7BB8" w:rsidRPr="009C7BB8">
              <w:rPr>
                <w:rFonts w:ascii="Arial" w:hAnsi="Arial" w:cs="Arial"/>
              </w:rPr>
              <w:t>1.0</w:t>
            </w:r>
            <w:r w:rsidRPr="009C7BB8">
              <w:rPr>
                <w:rFonts w:ascii="Arial" w:hAnsi="Arial" w:cs="Arial"/>
              </w:rPr>
              <w:t>% are female</w:t>
            </w:r>
            <w:r w:rsidR="00707B45">
              <w:rPr>
                <w:rFonts w:ascii="Arial" w:hAnsi="Arial" w:cs="Arial"/>
              </w:rPr>
              <w:t xml:space="preserve">; </w:t>
            </w:r>
            <w:r w:rsidR="00187710">
              <w:rPr>
                <w:rFonts w:ascii="Arial" w:hAnsi="Arial" w:cs="Arial"/>
              </w:rPr>
              <w:t>starts</w:t>
            </w:r>
            <w:r w:rsidR="007F0E2B" w:rsidRPr="009C7BB8">
              <w:rPr>
                <w:rFonts w:ascii="Arial" w:hAnsi="Arial" w:cs="Arial"/>
              </w:rPr>
              <w:t xml:space="preserve"> by male </w:t>
            </w:r>
            <w:r w:rsidR="00187710" w:rsidRPr="009C7BB8">
              <w:rPr>
                <w:rFonts w:ascii="Arial" w:hAnsi="Arial" w:cs="Arial"/>
              </w:rPr>
              <w:t xml:space="preserve">apprentices </w:t>
            </w:r>
            <w:r w:rsidR="007F0E2B" w:rsidRPr="009C7BB8">
              <w:rPr>
                <w:rFonts w:ascii="Arial" w:hAnsi="Arial" w:cs="Arial"/>
              </w:rPr>
              <w:t>ha</w:t>
            </w:r>
            <w:r w:rsidR="00187710">
              <w:rPr>
                <w:rFonts w:ascii="Arial" w:hAnsi="Arial" w:cs="Arial"/>
              </w:rPr>
              <w:t>ve</w:t>
            </w:r>
            <w:r w:rsidR="007F0E2B" w:rsidRPr="009C7BB8">
              <w:rPr>
                <w:rFonts w:ascii="Arial" w:hAnsi="Arial" w:cs="Arial"/>
              </w:rPr>
              <w:t xml:space="preserve"> </w:t>
            </w:r>
            <w:r w:rsidR="009C7BB8" w:rsidRPr="009C7BB8">
              <w:rPr>
                <w:rFonts w:ascii="Arial" w:hAnsi="Arial" w:cs="Arial"/>
              </w:rPr>
              <w:t>increased by 12</w:t>
            </w:r>
            <w:r w:rsidR="007F0E2B" w:rsidRPr="009C7BB8">
              <w:rPr>
                <w:rFonts w:ascii="Arial" w:hAnsi="Arial" w:cs="Arial"/>
              </w:rPr>
              <w:t xml:space="preserve"> </w:t>
            </w:r>
          </w:p>
        </w:tc>
      </w:tr>
      <w:tr w:rsidR="0050188A" w:rsidRPr="0050188A" w:rsidTr="0050188A">
        <w:tc>
          <w:tcPr>
            <w:tcW w:w="1128" w:type="dxa"/>
            <w:vAlign w:val="center"/>
          </w:tcPr>
          <w:p w:rsidR="0050188A" w:rsidRPr="0050188A" w:rsidRDefault="0050188A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50188A" w:rsidRPr="0050188A" w:rsidRDefault="0050188A" w:rsidP="00E339A0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3F21E9" w:rsidRPr="005B6964" w:rsidTr="0050188A">
        <w:trPr>
          <w:trHeight w:val="70"/>
        </w:trPr>
        <w:tc>
          <w:tcPr>
            <w:tcW w:w="1128" w:type="dxa"/>
            <w:vAlign w:val="center"/>
          </w:tcPr>
          <w:p w:rsidR="006F2CE4" w:rsidRPr="005B6964" w:rsidRDefault="00190ECE" w:rsidP="00062576">
            <w:pPr>
              <w:rPr>
                <w:rFonts w:ascii="Arial" w:hAnsi="Arial" w:cs="Arial"/>
                <w:color w:val="FF000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9A2870" wp14:editId="3E0E1F70">
                  <wp:extent cx="504000" cy="504000"/>
                  <wp:effectExtent l="0" t="0" r="0" b="0"/>
                  <wp:docPr id="10" name="Picture 10" descr="C:\Users\srawsthorne002\AppData\Local\Microsoft\Windows\Temporary Internet Files\Content.Word\teamwork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C:\Users\srawsthorne002\AppData\Local\Microsoft\Windows\Temporary Internet Files\Content.Word\teamwork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6F2CE4" w:rsidRPr="009C7BB8" w:rsidRDefault="009C7BB8" w:rsidP="005E2EFA">
            <w:pPr>
              <w:rPr>
                <w:rFonts w:ascii="Arial" w:hAnsi="Arial" w:cs="Arial"/>
              </w:rPr>
            </w:pPr>
            <w:r w:rsidRPr="009C7BB8">
              <w:rPr>
                <w:rFonts w:ascii="Arial" w:hAnsi="Arial" w:cs="Arial"/>
              </w:rPr>
              <w:t>35.7</w:t>
            </w:r>
            <w:r w:rsidR="007F0E2B" w:rsidRPr="009C7BB8">
              <w:rPr>
                <w:rFonts w:ascii="Arial" w:hAnsi="Arial" w:cs="Arial"/>
              </w:rPr>
              <w:t>% of apprentices</w:t>
            </w:r>
            <w:r w:rsidR="00187710">
              <w:rPr>
                <w:rFonts w:ascii="Arial" w:hAnsi="Arial" w:cs="Arial"/>
              </w:rPr>
              <w:t>hip starts</w:t>
            </w:r>
            <w:r w:rsidR="007F0E2B" w:rsidRPr="009C7BB8">
              <w:rPr>
                <w:rFonts w:ascii="Arial" w:hAnsi="Arial" w:cs="Arial"/>
              </w:rPr>
              <w:t xml:space="preserve"> are aged 16, </w:t>
            </w:r>
            <w:r w:rsidRPr="009C7BB8">
              <w:rPr>
                <w:rFonts w:ascii="Arial" w:hAnsi="Arial" w:cs="Arial"/>
              </w:rPr>
              <w:t>25.4</w:t>
            </w:r>
            <w:r w:rsidR="007F0E2B" w:rsidRPr="009C7BB8">
              <w:rPr>
                <w:rFonts w:ascii="Arial" w:hAnsi="Arial" w:cs="Arial"/>
              </w:rPr>
              <w:t xml:space="preserve">% are aged 17 and </w:t>
            </w:r>
            <w:r w:rsidRPr="009C7BB8">
              <w:rPr>
                <w:rFonts w:ascii="Arial" w:hAnsi="Arial" w:cs="Arial"/>
              </w:rPr>
              <w:t>38.9</w:t>
            </w:r>
            <w:r w:rsidR="007F0E2B" w:rsidRPr="009C7BB8">
              <w:rPr>
                <w:rFonts w:ascii="Arial" w:hAnsi="Arial" w:cs="Arial"/>
              </w:rPr>
              <w:t>% are aged 18</w:t>
            </w:r>
            <w:r w:rsidR="00707B45">
              <w:rPr>
                <w:rFonts w:ascii="Arial" w:hAnsi="Arial" w:cs="Arial"/>
              </w:rPr>
              <w:t xml:space="preserve">; </w:t>
            </w:r>
            <w:r w:rsidR="00187710">
              <w:rPr>
                <w:rFonts w:ascii="Arial" w:hAnsi="Arial" w:cs="Arial"/>
              </w:rPr>
              <w:t>starts</w:t>
            </w:r>
            <w:r w:rsidR="007F0E2B" w:rsidRPr="009C7BB8">
              <w:rPr>
                <w:rFonts w:ascii="Arial" w:hAnsi="Arial" w:cs="Arial"/>
              </w:rPr>
              <w:t xml:space="preserve"> </w:t>
            </w:r>
            <w:r w:rsidRPr="009C7BB8">
              <w:rPr>
                <w:rFonts w:ascii="Arial" w:hAnsi="Arial" w:cs="Arial"/>
              </w:rPr>
              <w:t>by 16 year olds ha</w:t>
            </w:r>
            <w:r w:rsidR="00187710">
              <w:rPr>
                <w:rFonts w:ascii="Arial" w:hAnsi="Arial" w:cs="Arial"/>
              </w:rPr>
              <w:t>ve</w:t>
            </w:r>
            <w:r w:rsidRPr="009C7BB8">
              <w:rPr>
                <w:rFonts w:ascii="Arial" w:hAnsi="Arial" w:cs="Arial"/>
              </w:rPr>
              <w:t xml:space="preserve"> increased by 21 and </w:t>
            </w:r>
            <w:r w:rsidR="005E2EFA">
              <w:rPr>
                <w:rFonts w:ascii="Arial" w:hAnsi="Arial" w:cs="Arial"/>
              </w:rPr>
              <w:t xml:space="preserve">by 17 and 18 year olds </w:t>
            </w:r>
            <w:r w:rsidRPr="009C7BB8">
              <w:rPr>
                <w:rFonts w:ascii="Arial" w:hAnsi="Arial" w:cs="Arial"/>
              </w:rPr>
              <w:t>ha</w:t>
            </w:r>
            <w:r w:rsidR="00187710">
              <w:rPr>
                <w:rFonts w:ascii="Arial" w:hAnsi="Arial" w:cs="Arial"/>
              </w:rPr>
              <w:t>ve</w:t>
            </w:r>
            <w:r w:rsidRPr="009C7BB8">
              <w:rPr>
                <w:rFonts w:ascii="Arial" w:hAnsi="Arial" w:cs="Arial"/>
              </w:rPr>
              <w:t xml:space="preserve"> reduced by 21 and 19 </w:t>
            </w:r>
            <w:r w:rsidR="005E2EFA">
              <w:rPr>
                <w:rFonts w:ascii="Arial" w:hAnsi="Arial" w:cs="Arial"/>
              </w:rPr>
              <w:t>r</w:t>
            </w:r>
            <w:r w:rsidR="007F0E2B" w:rsidRPr="009C7BB8">
              <w:rPr>
                <w:rFonts w:ascii="Arial" w:hAnsi="Arial" w:cs="Arial"/>
              </w:rPr>
              <w:t>espectively</w:t>
            </w:r>
          </w:p>
        </w:tc>
      </w:tr>
      <w:tr w:rsidR="0050188A" w:rsidRPr="0050188A" w:rsidTr="0050188A">
        <w:trPr>
          <w:trHeight w:val="70"/>
        </w:trPr>
        <w:tc>
          <w:tcPr>
            <w:tcW w:w="1128" w:type="dxa"/>
            <w:vAlign w:val="center"/>
          </w:tcPr>
          <w:p w:rsidR="0050188A" w:rsidRPr="0050188A" w:rsidRDefault="0050188A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50188A" w:rsidRPr="0050188A" w:rsidRDefault="0050188A" w:rsidP="00707B45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3F21E9" w:rsidRPr="005B6964" w:rsidTr="0050188A">
        <w:trPr>
          <w:trHeight w:val="70"/>
        </w:trPr>
        <w:tc>
          <w:tcPr>
            <w:tcW w:w="1128" w:type="dxa"/>
            <w:vAlign w:val="center"/>
          </w:tcPr>
          <w:p w:rsidR="007F0E2B" w:rsidRPr="005B6964" w:rsidRDefault="00190ECE" w:rsidP="00062576">
            <w:pPr>
              <w:rPr>
                <w:rFonts w:ascii="Proxima Nova" w:hAnsi="Proxima Nova" w:cs="Arial"/>
                <w:noProof/>
                <w:color w:val="FF000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466" name="Picture 466" descr="medical-histor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medical-histor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7F0E2B" w:rsidRPr="009C7BB8" w:rsidRDefault="009C7BB8" w:rsidP="009C7BB8">
            <w:pPr>
              <w:rPr>
                <w:rFonts w:ascii="Arial" w:hAnsi="Arial" w:cs="Arial"/>
              </w:rPr>
            </w:pPr>
            <w:r w:rsidRPr="009C7BB8">
              <w:rPr>
                <w:rFonts w:ascii="Arial" w:hAnsi="Arial" w:cs="Arial"/>
              </w:rPr>
              <w:t>11.1</w:t>
            </w:r>
            <w:r w:rsidR="007F0E2B" w:rsidRPr="009C7BB8">
              <w:rPr>
                <w:rFonts w:ascii="Arial" w:hAnsi="Arial" w:cs="Arial"/>
              </w:rPr>
              <w:t>% of apprentices</w:t>
            </w:r>
            <w:r w:rsidR="00187710">
              <w:rPr>
                <w:rFonts w:ascii="Arial" w:hAnsi="Arial" w:cs="Arial"/>
              </w:rPr>
              <w:t>hip starts</w:t>
            </w:r>
            <w:r w:rsidR="007F0E2B" w:rsidRPr="009C7BB8">
              <w:rPr>
                <w:rFonts w:ascii="Arial" w:hAnsi="Arial" w:cs="Arial"/>
              </w:rPr>
              <w:t xml:space="preserve"> consider themselves to have a learning difficulty and/or disability and/or health problem</w:t>
            </w:r>
          </w:p>
        </w:tc>
      </w:tr>
      <w:tr w:rsidR="0050188A" w:rsidRPr="0050188A" w:rsidTr="0050188A">
        <w:trPr>
          <w:trHeight w:val="70"/>
        </w:trPr>
        <w:tc>
          <w:tcPr>
            <w:tcW w:w="1128" w:type="dxa"/>
            <w:vAlign w:val="center"/>
          </w:tcPr>
          <w:p w:rsidR="0050188A" w:rsidRPr="0050188A" w:rsidRDefault="0050188A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50188A" w:rsidRPr="0050188A" w:rsidRDefault="0050188A" w:rsidP="009C7BB8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6F2CE4" w:rsidTr="006F1530">
        <w:tc>
          <w:tcPr>
            <w:tcW w:w="1128" w:type="dxa"/>
            <w:vAlign w:val="center"/>
          </w:tcPr>
          <w:p w:rsidR="006F2CE4" w:rsidRPr="005B6964" w:rsidRDefault="00190ECE" w:rsidP="00062576">
            <w:pPr>
              <w:rPr>
                <w:rFonts w:ascii="Arial" w:hAnsi="Arial" w:cs="Arial"/>
                <w:color w:val="FF000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467" name="Picture 467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6F2CE4" w:rsidRPr="009C7BB8" w:rsidRDefault="006F2CE4" w:rsidP="009C7BB8">
            <w:pPr>
              <w:rPr>
                <w:rFonts w:ascii="Arial" w:hAnsi="Arial" w:cs="Arial"/>
              </w:rPr>
            </w:pPr>
            <w:r w:rsidRPr="009C7BB8">
              <w:rPr>
                <w:rFonts w:ascii="Arial" w:hAnsi="Arial" w:cs="Arial"/>
              </w:rPr>
              <w:t>The main sectors being access</w:t>
            </w:r>
            <w:r w:rsidR="006E1BF8" w:rsidRPr="009C7BB8">
              <w:rPr>
                <w:rFonts w:ascii="Arial" w:hAnsi="Arial" w:cs="Arial"/>
              </w:rPr>
              <w:t>ed</w:t>
            </w:r>
            <w:r w:rsidRPr="009C7BB8">
              <w:rPr>
                <w:rFonts w:ascii="Arial" w:hAnsi="Arial" w:cs="Arial"/>
              </w:rPr>
              <w:t xml:space="preserve"> are </w:t>
            </w:r>
            <w:r w:rsidR="009C7BB8" w:rsidRPr="009C7BB8">
              <w:rPr>
                <w:rFonts w:ascii="Arial" w:hAnsi="Arial" w:cs="Arial"/>
              </w:rPr>
              <w:t xml:space="preserve">Engineering and Manufacturing at 32.4%; </w:t>
            </w:r>
            <w:r w:rsidR="007F0E2B" w:rsidRPr="009C7BB8">
              <w:rPr>
                <w:rFonts w:ascii="Arial" w:hAnsi="Arial" w:cs="Arial"/>
              </w:rPr>
              <w:t xml:space="preserve">Business, Admin and Law at </w:t>
            </w:r>
            <w:r w:rsidR="009C7BB8" w:rsidRPr="009C7BB8">
              <w:rPr>
                <w:rFonts w:ascii="Arial" w:hAnsi="Arial" w:cs="Arial"/>
              </w:rPr>
              <w:t>16.8</w:t>
            </w:r>
            <w:r w:rsidR="007F0E2B" w:rsidRPr="009C7BB8">
              <w:rPr>
                <w:rFonts w:ascii="Arial" w:hAnsi="Arial" w:cs="Arial"/>
              </w:rPr>
              <w:t>%; and Retail a</w:t>
            </w:r>
            <w:r w:rsidR="009C7BB8" w:rsidRPr="009C7BB8">
              <w:rPr>
                <w:rFonts w:ascii="Arial" w:hAnsi="Arial" w:cs="Arial"/>
              </w:rPr>
              <w:t>nd Commercial Enterprise at 14.3</w:t>
            </w:r>
            <w:r w:rsidRPr="009C7BB8">
              <w:rPr>
                <w:rFonts w:ascii="Arial" w:hAnsi="Arial" w:cs="Arial"/>
              </w:rPr>
              <w:t>%</w:t>
            </w:r>
          </w:p>
        </w:tc>
      </w:tr>
      <w:tr w:rsidR="006F2CE4" w:rsidTr="006F1530">
        <w:tc>
          <w:tcPr>
            <w:tcW w:w="5529" w:type="dxa"/>
            <w:gridSpan w:val="2"/>
          </w:tcPr>
          <w:p w:rsidR="006F2CE4" w:rsidRDefault="006F15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0B6D7D" wp14:editId="3ADE8E85">
                  <wp:extent cx="3373755" cy="1748790"/>
                  <wp:effectExtent l="0" t="0" r="0" b="3810"/>
                  <wp:docPr id="9" name="Chart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6F2CE4" w:rsidRPr="00FD642E" w:rsidRDefault="00FD642E" w:rsidP="005E2EFA">
            <w:pPr>
              <w:rPr>
                <w:rFonts w:ascii="Arial" w:hAnsi="Arial" w:cs="Arial"/>
              </w:rPr>
            </w:pPr>
            <w:r w:rsidRPr="00FD642E">
              <w:rPr>
                <w:rFonts w:ascii="Arial" w:hAnsi="Arial" w:cs="Arial"/>
                <w:szCs w:val="24"/>
              </w:rPr>
              <w:t xml:space="preserve">Compared to 2016/17, there are </w:t>
            </w:r>
            <w:r>
              <w:rPr>
                <w:rFonts w:ascii="Arial" w:hAnsi="Arial" w:cs="Arial"/>
                <w:szCs w:val="24"/>
              </w:rPr>
              <w:t xml:space="preserve">11 fewer </w:t>
            </w:r>
            <w:r w:rsidR="00187710">
              <w:rPr>
                <w:rFonts w:ascii="Arial" w:hAnsi="Arial" w:cs="Arial"/>
                <w:szCs w:val="24"/>
              </w:rPr>
              <w:t>starts</w:t>
            </w:r>
            <w:r w:rsidRPr="00FD642E">
              <w:rPr>
                <w:rFonts w:ascii="Arial" w:hAnsi="Arial" w:cs="Arial"/>
                <w:szCs w:val="24"/>
              </w:rPr>
              <w:t xml:space="preserve"> at </w:t>
            </w:r>
            <w:r>
              <w:rPr>
                <w:rFonts w:ascii="Arial" w:hAnsi="Arial" w:cs="Arial"/>
                <w:szCs w:val="24"/>
              </w:rPr>
              <w:t xml:space="preserve">Advanced level and 10 </w:t>
            </w:r>
            <w:r w:rsidRPr="00FD642E">
              <w:rPr>
                <w:rFonts w:ascii="Arial" w:hAnsi="Arial" w:cs="Arial"/>
                <w:szCs w:val="24"/>
              </w:rPr>
              <w:t>fewer at Intermediate level</w:t>
            </w:r>
          </w:p>
        </w:tc>
      </w:tr>
      <w:tr w:rsidR="006F2CE4" w:rsidTr="006F1530">
        <w:trPr>
          <w:trHeight w:val="3466"/>
        </w:trPr>
        <w:tc>
          <w:tcPr>
            <w:tcW w:w="5529" w:type="dxa"/>
            <w:gridSpan w:val="2"/>
          </w:tcPr>
          <w:p w:rsidR="006F2CE4" w:rsidRDefault="006F15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B6BDB7" wp14:editId="45028924">
                  <wp:extent cx="3514725" cy="2095500"/>
                  <wp:effectExtent l="0" t="0" r="0" b="0"/>
                  <wp:docPr id="11" name="Chart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6F2CE4" w:rsidRDefault="00FD642E" w:rsidP="00F57957">
            <w:pPr>
              <w:rPr>
                <w:rFonts w:ascii="Arial" w:hAnsi="Arial" w:cs="Arial"/>
              </w:rPr>
            </w:pPr>
            <w:r w:rsidRPr="00FD642E">
              <w:rPr>
                <w:rFonts w:ascii="Arial" w:hAnsi="Arial" w:cs="Arial"/>
                <w:szCs w:val="24"/>
              </w:rPr>
              <w:t xml:space="preserve">Compared to 2016/17, there are </w:t>
            </w:r>
            <w:r w:rsidR="00F57957">
              <w:rPr>
                <w:rFonts w:ascii="Arial" w:hAnsi="Arial" w:cs="Arial"/>
                <w:szCs w:val="24"/>
              </w:rPr>
              <w:t xml:space="preserve">14 </w:t>
            </w:r>
            <w:r w:rsidR="0012256E">
              <w:rPr>
                <w:rFonts w:ascii="Arial" w:hAnsi="Arial" w:cs="Arial"/>
                <w:szCs w:val="24"/>
              </w:rPr>
              <w:t xml:space="preserve">fewer </w:t>
            </w:r>
            <w:r w:rsidR="00187710">
              <w:rPr>
                <w:rFonts w:ascii="Arial" w:hAnsi="Arial" w:cs="Arial"/>
                <w:szCs w:val="24"/>
              </w:rPr>
              <w:t>starts by White apprentices</w:t>
            </w:r>
          </w:p>
        </w:tc>
      </w:tr>
    </w:tbl>
    <w:p w:rsidR="006E77DE" w:rsidRPr="00B007FC" w:rsidRDefault="006E77DE" w:rsidP="006E77DE">
      <w:pPr>
        <w:spacing w:after="0" w:line="240" w:lineRule="auto"/>
        <w:rPr>
          <w:rFonts w:ascii="Arial" w:hAnsi="Arial" w:cs="Arial"/>
        </w:rPr>
      </w:pPr>
    </w:p>
    <w:p w:rsidR="00BA1BBF" w:rsidRDefault="00BA1BB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816C45" w:rsidRPr="002E0E6A" w:rsidRDefault="00816C45" w:rsidP="00816C45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Chorley</w:t>
      </w:r>
      <w:r w:rsidRPr="002E0E6A">
        <w:rPr>
          <w:rFonts w:ascii="Arial" w:hAnsi="Arial" w:cs="Arial"/>
          <w:b/>
        </w:rPr>
        <w:t xml:space="preserve"> District Summary </w:t>
      </w:r>
    </w:p>
    <w:p w:rsidR="00816C45" w:rsidRDefault="00816C45" w:rsidP="00816C45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431"/>
      </w:tblGrid>
      <w:tr w:rsidR="00EF37BD" w:rsidRPr="00EF37BD" w:rsidTr="00EF37BD">
        <w:tc>
          <w:tcPr>
            <w:tcW w:w="7431" w:type="dxa"/>
            <w:shd w:val="clear" w:color="auto" w:fill="00ACE9"/>
          </w:tcPr>
          <w:p w:rsidR="00EF37BD" w:rsidRPr="00EF37BD" w:rsidRDefault="00EF37BD" w:rsidP="00EF37BD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Key Facts</w:t>
            </w:r>
          </w:p>
        </w:tc>
      </w:tr>
    </w:tbl>
    <w:p w:rsidR="00816C45" w:rsidRPr="00062576" w:rsidRDefault="00816C45" w:rsidP="00816C45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6237"/>
      </w:tblGrid>
      <w:tr w:rsidR="00816C45" w:rsidTr="00482866">
        <w:tc>
          <w:tcPr>
            <w:tcW w:w="1129" w:type="dxa"/>
          </w:tcPr>
          <w:p w:rsidR="00816C45" w:rsidRDefault="003D5865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066288" wp14:editId="18FEADE9">
                  <wp:extent cx="504000" cy="504000"/>
                  <wp:effectExtent l="0" t="0" r="0" b="0"/>
                  <wp:docPr id="228" name="Picture 228" descr="grou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ou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816C45" w:rsidRPr="00A30750" w:rsidRDefault="006B4815" w:rsidP="00FC19E6">
            <w:pPr>
              <w:rPr>
                <w:rFonts w:ascii="Arial" w:hAnsi="Arial" w:cs="Arial"/>
              </w:rPr>
            </w:pPr>
            <w:r w:rsidRPr="00A30750">
              <w:rPr>
                <w:rFonts w:ascii="Arial" w:hAnsi="Arial" w:cs="Arial"/>
              </w:rPr>
              <w:t xml:space="preserve">Increase of </w:t>
            </w:r>
            <w:r w:rsidR="00E8787D" w:rsidRPr="00A30750">
              <w:rPr>
                <w:rFonts w:ascii="Arial" w:hAnsi="Arial" w:cs="Arial"/>
              </w:rPr>
              <w:t>27.60</w:t>
            </w:r>
            <w:r w:rsidRPr="00A30750">
              <w:rPr>
                <w:rFonts w:ascii="Arial" w:hAnsi="Arial" w:cs="Arial"/>
              </w:rPr>
              <w:t xml:space="preserve">% in </w:t>
            </w:r>
            <w:r w:rsidR="00FC19E6">
              <w:rPr>
                <w:rFonts w:ascii="Arial" w:hAnsi="Arial" w:cs="Arial"/>
              </w:rPr>
              <w:t>Chorley</w:t>
            </w:r>
            <w:r w:rsidRPr="00A30750">
              <w:rPr>
                <w:rFonts w:ascii="Arial" w:hAnsi="Arial" w:cs="Arial"/>
              </w:rPr>
              <w:t xml:space="preserve"> 16-18 year old cohort over the period 2019 up to and including 2029, compared to 18.04% in Lancashire and 22.76% nationally.  Increase of </w:t>
            </w:r>
            <w:r w:rsidR="00E8787D" w:rsidRPr="00A30750">
              <w:rPr>
                <w:rFonts w:ascii="Arial" w:hAnsi="Arial" w:cs="Arial"/>
              </w:rPr>
              <w:t>13.77</w:t>
            </w:r>
            <w:r w:rsidRPr="00A30750">
              <w:rPr>
                <w:rFonts w:ascii="Arial" w:hAnsi="Arial" w:cs="Arial"/>
              </w:rPr>
              <w:t xml:space="preserve">% between 2019 to 2022, equating to </w:t>
            </w:r>
            <w:r w:rsidR="00E8787D" w:rsidRPr="00A30750">
              <w:rPr>
                <w:rFonts w:ascii="Arial" w:hAnsi="Arial" w:cs="Arial"/>
              </w:rPr>
              <w:t>493</w:t>
            </w:r>
            <w:r w:rsidRPr="00A30750">
              <w:rPr>
                <w:rFonts w:ascii="Arial" w:hAnsi="Arial" w:cs="Arial"/>
              </w:rPr>
              <w:t xml:space="preserve"> young people</w:t>
            </w:r>
          </w:p>
        </w:tc>
      </w:tr>
      <w:tr w:rsidR="00816C45" w:rsidRPr="007162E9" w:rsidTr="007162E9">
        <w:trPr>
          <w:trHeight w:val="80"/>
        </w:trPr>
        <w:tc>
          <w:tcPr>
            <w:tcW w:w="1129" w:type="dxa"/>
          </w:tcPr>
          <w:p w:rsidR="00816C45" w:rsidRPr="002E0E6A" w:rsidRDefault="00816C45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816C45" w:rsidRPr="007162E9" w:rsidRDefault="00816C45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</w:tr>
      <w:tr w:rsidR="00816C45" w:rsidTr="00A30750">
        <w:tc>
          <w:tcPr>
            <w:tcW w:w="1129" w:type="dxa"/>
          </w:tcPr>
          <w:p w:rsidR="00816C45" w:rsidRDefault="003D5865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5C86D9" wp14:editId="43AE0687">
                  <wp:extent cx="504000" cy="504000"/>
                  <wp:effectExtent l="0" t="0" r="0" b="0"/>
                  <wp:docPr id="637" name="Picture 637" descr="ic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575756"/>
            <w:vAlign w:val="center"/>
          </w:tcPr>
          <w:p w:rsidR="00816C45" w:rsidRPr="00A30750" w:rsidRDefault="00816C45" w:rsidP="00865C61">
            <w:pPr>
              <w:rPr>
                <w:rFonts w:ascii="Arial" w:hAnsi="Arial" w:cs="Arial"/>
                <w:color w:val="FFFFFF" w:themeColor="background1"/>
              </w:rPr>
            </w:pPr>
            <w:r w:rsidRPr="00A30750">
              <w:rPr>
                <w:rFonts w:ascii="Arial" w:hAnsi="Arial" w:cs="Arial"/>
                <w:color w:val="FFFFFF" w:themeColor="background1"/>
              </w:rPr>
              <w:t>Deprivation is</w:t>
            </w:r>
            <w:r w:rsidR="00865C61" w:rsidRPr="00A30750">
              <w:rPr>
                <w:rFonts w:ascii="Arial" w:hAnsi="Arial" w:cs="Arial"/>
                <w:color w:val="FFFFFF" w:themeColor="background1"/>
              </w:rPr>
              <w:t xml:space="preserve"> not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a significant problem in the district.  </w:t>
            </w:r>
            <w:r w:rsidR="00865C61" w:rsidRPr="00A30750">
              <w:rPr>
                <w:rFonts w:ascii="Arial" w:hAnsi="Arial" w:cs="Arial"/>
                <w:color w:val="FFFFFF" w:themeColor="background1"/>
              </w:rPr>
              <w:t>Chorley i</w:t>
            </w:r>
            <w:r w:rsidRPr="00A30750">
              <w:rPr>
                <w:rFonts w:ascii="Arial" w:hAnsi="Arial" w:cs="Arial"/>
                <w:color w:val="FFFFFF" w:themeColor="background1"/>
              </w:rPr>
              <w:t>s the 1</w:t>
            </w:r>
            <w:r w:rsidR="00865C61" w:rsidRPr="00A30750">
              <w:rPr>
                <w:rFonts w:ascii="Arial" w:hAnsi="Arial" w:cs="Arial"/>
                <w:color w:val="FFFFFF" w:themeColor="background1"/>
              </w:rPr>
              <w:t>86</w:t>
            </w:r>
            <w:r w:rsidRPr="00A30750">
              <w:rPr>
                <w:rFonts w:ascii="Arial" w:hAnsi="Arial" w:cs="Arial"/>
                <w:color w:val="FFFFFF" w:themeColor="background1"/>
                <w:vertAlign w:val="superscript"/>
              </w:rPr>
              <w:t>th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most deprived district in the country, out of 326 district and unitary authorities, according to the IMD 2015</w:t>
            </w:r>
          </w:p>
        </w:tc>
      </w:tr>
      <w:tr w:rsidR="00816C45" w:rsidRPr="002E0E6A" w:rsidTr="00062576">
        <w:tc>
          <w:tcPr>
            <w:tcW w:w="1129" w:type="dxa"/>
          </w:tcPr>
          <w:p w:rsidR="00816C45" w:rsidRPr="002E0E6A" w:rsidRDefault="00816C45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816C45" w:rsidRPr="002E0E6A" w:rsidRDefault="00816C45" w:rsidP="00062576">
            <w:pPr>
              <w:rPr>
                <w:rFonts w:ascii="Arial" w:hAnsi="Arial" w:cs="Arial"/>
                <w:color w:val="767171" w:themeColor="background2" w:themeShade="80"/>
                <w:sz w:val="8"/>
                <w:szCs w:val="8"/>
              </w:rPr>
            </w:pPr>
          </w:p>
        </w:tc>
      </w:tr>
      <w:tr w:rsidR="00816C45" w:rsidTr="00482866">
        <w:tc>
          <w:tcPr>
            <w:tcW w:w="1129" w:type="dxa"/>
          </w:tcPr>
          <w:p w:rsidR="00816C45" w:rsidRDefault="00806EF7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F45827" wp14:editId="56E69121">
                  <wp:extent cx="504000" cy="504000"/>
                  <wp:effectExtent l="0" t="0" r="0" b="0"/>
                  <wp:docPr id="640" name="Picture 640" descr="busines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usines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816C45" w:rsidRPr="00FB0024" w:rsidRDefault="00816C45" w:rsidP="00F32DC5">
            <w:pPr>
              <w:rPr>
                <w:rFonts w:ascii="Arial" w:hAnsi="Arial" w:cs="Arial"/>
              </w:rPr>
            </w:pPr>
            <w:r w:rsidRPr="00FB0024">
              <w:rPr>
                <w:rFonts w:ascii="Arial" w:hAnsi="Arial" w:cs="Arial"/>
              </w:rPr>
              <w:t>Average figures for December 201</w:t>
            </w:r>
            <w:r w:rsidR="00FB0024" w:rsidRPr="00FB0024">
              <w:rPr>
                <w:rFonts w:ascii="Arial" w:hAnsi="Arial" w:cs="Arial"/>
              </w:rPr>
              <w:t>8</w:t>
            </w:r>
            <w:r w:rsidRPr="00FB0024">
              <w:rPr>
                <w:rFonts w:ascii="Arial" w:hAnsi="Arial" w:cs="Arial"/>
              </w:rPr>
              <w:t xml:space="preserve"> to February 201</w:t>
            </w:r>
            <w:r w:rsidR="00FB0024" w:rsidRPr="00FB0024">
              <w:rPr>
                <w:rFonts w:ascii="Arial" w:hAnsi="Arial" w:cs="Arial"/>
              </w:rPr>
              <w:t>9</w:t>
            </w:r>
            <w:r w:rsidRPr="00FB0024">
              <w:rPr>
                <w:rFonts w:ascii="Arial" w:hAnsi="Arial" w:cs="Arial"/>
              </w:rPr>
              <w:t xml:space="preserve"> show </w:t>
            </w:r>
            <w:r w:rsidR="00F32DC5">
              <w:rPr>
                <w:rFonts w:ascii="Arial" w:hAnsi="Arial" w:cs="Arial"/>
              </w:rPr>
              <w:t xml:space="preserve">a </w:t>
            </w:r>
            <w:r w:rsidRPr="00FB0024">
              <w:rPr>
                <w:rFonts w:ascii="Arial" w:hAnsi="Arial" w:cs="Arial"/>
              </w:rPr>
              <w:t>combined NEET and not</w:t>
            </w:r>
            <w:r w:rsidR="00FB0024" w:rsidRPr="00FB0024">
              <w:rPr>
                <w:rFonts w:ascii="Arial" w:hAnsi="Arial" w:cs="Arial"/>
              </w:rPr>
              <w:t xml:space="preserve"> known percentage of 9.0</w:t>
            </w:r>
            <w:r w:rsidRPr="00FB0024">
              <w:rPr>
                <w:rFonts w:ascii="Arial" w:hAnsi="Arial" w:cs="Arial"/>
              </w:rPr>
              <w:t xml:space="preserve">%, which equates to </w:t>
            </w:r>
            <w:r w:rsidR="00FB0024" w:rsidRPr="00FB0024">
              <w:rPr>
                <w:rFonts w:ascii="Arial" w:hAnsi="Arial" w:cs="Arial"/>
              </w:rPr>
              <w:t>205</w:t>
            </w:r>
            <w:r w:rsidRPr="00FB0024">
              <w:rPr>
                <w:rFonts w:ascii="Arial" w:hAnsi="Arial" w:cs="Arial"/>
              </w:rPr>
              <w:t xml:space="preserve"> young people aged 16 and 17</w:t>
            </w:r>
          </w:p>
        </w:tc>
      </w:tr>
      <w:tr w:rsidR="00816C45" w:rsidRPr="002E0E6A" w:rsidTr="00062576">
        <w:tc>
          <w:tcPr>
            <w:tcW w:w="1129" w:type="dxa"/>
          </w:tcPr>
          <w:p w:rsidR="00816C45" w:rsidRPr="002E0E6A" w:rsidRDefault="00816C45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816C45" w:rsidRPr="00E8787D" w:rsidRDefault="00816C45" w:rsidP="00062576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</w:tc>
      </w:tr>
      <w:tr w:rsidR="00816C45" w:rsidTr="00A30750">
        <w:tc>
          <w:tcPr>
            <w:tcW w:w="1129" w:type="dxa"/>
          </w:tcPr>
          <w:p w:rsidR="00816C45" w:rsidRDefault="00806EF7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3959D1" wp14:editId="7D377DC4">
                  <wp:extent cx="504000" cy="504000"/>
                  <wp:effectExtent l="0" t="0" r="0" b="0"/>
                  <wp:docPr id="661" name="Picture 661" descr="diploma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ploma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575756"/>
            <w:vAlign w:val="center"/>
          </w:tcPr>
          <w:p w:rsidR="00816C45" w:rsidRPr="00A30750" w:rsidRDefault="00816C45" w:rsidP="00A15491">
            <w:pPr>
              <w:rPr>
                <w:rFonts w:ascii="Arial" w:hAnsi="Arial" w:cs="Arial"/>
                <w:color w:val="FFFFFF" w:themeColor="background1"/>
              </w:rPr>
            </w:pPr>
            <w:r w:rsidRPr="00A30750">
              <w:rPr>
                <w:rFonts w:ascii="Arial" w:hAnsi="Arial" w:cs="Arial"/>
                <w:color w:val="FFFFFF" w:themeColor="background1"/>
              </w:rPr>
              <w:t>Average Attai</w:t>
            </w:r>
            <w:r w:rsidR="00482FAF" w:rsidRPr="00A30750">
              <w:rPr>
                <w:rFonts w:ascii="Arial" w:hAnsi="Arial" w:cs="Arial"/>
                <w:color w:val="FFFFFF" w:themeColor="background1"/>
              </w:rPr>
              <w:t>nment 8 score for Chor</w:t>
            </w:r>
            <w:r w:rsidRPr="00A30750">
              <w:rPr>
                <w:rFonts w:ascii="Arial" w:hAnsi="Arial" w:cs="Arial"/>
                <w:color w:val="FFFFFF" w:themeColor="background1"/>
              </w:rPr>
              <w:t>ley residents is 4</w:t>
            </w:r>
            <w:r w:rsidR="00A15491" w:rsidRPr="00A30750">
              <w:rPr>
                <w:rFonts w:ascii="Arial" w:hAnsi="Arial" w:cs="Arial"/>
                <w:color w:val="FFFFFF" w:themeColor="background1"/>
              </w:rPr>
              <w:t>9.5</w:t>
            </w:r>
            <w:r w:rsidRPr="00A30750">
              <w:rPr>
                <w:rFonts w:ascii="Arial" w:hAnsi="Arial" w:cs="Arial"/>
                <w:color w:val="FFFFFF" w:themeColor="background1"/>
              </w:rPr>
              <w:t>, compared to 4</w:t>
            </w:r>
            <w:r w:rsidR="00A15491" w:rsidRPr="00A30750">
              <w:rPr>
                <w:rFonts w:ascii="Arial" w:hAnsi="Arial" w:cs="Arial"/>
                <w:color w:val="FFFFFF" w:themeColor="background1"/>
              </w:rPr>
              <w:t>6</w:t>
            </w:r>
            <w:r w:rsidRPr="00A30750">
              <w:rPr>
                <w:rFonts w:ascii="Arial" w:hAnsi="Arial" w:cs="Arial"/>
                <w:color w:val="FFFFFF" w:themeColor="background1"/>
              </w:rPr>
              <w:t>.7 for Lancashire and 44.</w:t>
            </w:r>
            <w:r w:rsidR="00A15491" w:rsidRPr="00A30750">
              <w:rPr>
                <w:rFonts w:ascii="Arial" w:hAnsi="Arial" w:cs="Arial"/>
                <w:color w:val="FFFFFF" w:themeColor="background1"/>
              </w:rPr>
              <w:t>5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nationally.  Average Progress 8 score is </w:t>
            </w:r>
            <w:r w:rsidR="00A15491" w:rsidRPr="00A30750">
              <w:rPr>
                <w:rFonts w:ascii="Arial" w:hAnsi="Arial" w:cs="Arial"/>
                <w:color w:val="FFFFFF" w:themeColor="background1"/>
              </w:rPr>
              <w:t>0.05</w:t>
            </w:r>
            <w:r w:rsidRPr="00A30750">
              <w:rPr>
                <w:rFonts w:ascii="Arial" w:hAnsi="Arial" w:cs="Arial"/>
                <w:color w:val="FFFFFF" w:themeColor="background1"/>
              </w:rPr>
              <w:t>, compared to -0.</w:t>
            </w:r>
            <w:r w:rsidR="00A15491" w:rsidRPr="00A30750">
              <w:rPr>
                <w:rFonts w:ascii="Arial" w:hAnsi="Arial" w:cs="Arial"/>
                <w:color w:val="FFFFFF" w:themeColor="background1"/>
              </w:rPr>
              <w:t>09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for </w:t>
            </w:r>
            <w:r w:rsidR="00B050AC" w:rsidRPr="00A30750">
              <w:rPr>
                <w:rFonts w:ascii="Arial" w:hAnsi="Arial" w:cs="Arial"/>
                <w:color w:val="FFFFFF" w:themeColor="background1"/>
              </w:rPr>
              <w:t>Lancashire and 0.00 nationally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</w:t>
            </w:r>
          </w:p>
        </w:tc>
      </w:tr>
      <w:tr w:rsidR="00816C45" w:rsidRPr="002E0E6A" w:rsidTr="00062576">
        <w:tc>
          <w:tcPr>
            <w:tcW w:w="1129" w:type="dxa"/>
          </w:tcPr>
          <w:p w:rsidR="00816C45" w:rsidRPr="002E0E6A" w:rsidRDefault="00816C45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816C45" w:rsidRPr="00E8787D" w:rsidRDefault="00816C45" w:rsidP="00062576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</w:tc>
      </w:tr>
      <w:tr w:rsidR="00816C45" w:rsidTr="00482866">
        <w:tc>
          <w:tcPr>
            <w:tcW w:w="1129" w:type="dxa"/>
          </w:tcPr>
          <w:p w:rsidR="00816C45" w:rsidRDefault="00190ECE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503" name="Picture 503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816C45" w:rsidRPr="00A30750" w:rsidRDefault="00816C45" w:rsidP="000704A2">
            <w:pPr>
              <w:rPr>
                <w:rFonts w:ascii="Arial" w:hAnsi="Arial" w:cs="Arial"/>
              </w:rPr>
            </w:pPr>
            <w:r w:rsidRPr="00A30750">
              <w:rPr>
                <w:rFonts w:ascii="Arial" w:hAnsi="Arial" w:cs="Arial"/>
              </w:rPr>
              <w:t>From 201</w:t>
            </w:r>
            <w:r w:rsidR="00865C61" w:rsidRPr="00A30750">
              <w:rPr>
                <w:rFonts w:ascii="Arial" w:hAnsi="Arial" w:cs="Arial"/>
              </w:rPr>
              <w:t>6/17</w:t>
            </w:r>
            <w:r w:rsidRPr="00A30750">
              <w:rPr>
                <w:rFonts w:ascii="Arial" w:hAnsi="Arial" w:cs="Arial"/>
              </w:rPr>
              <w:t xml:space="preserve"> to 201</w:t>
            </w:r>
            <w:r w:rsidR="00865C61" w:rsidRPr="00A30750">
              <w:rPr>
                <w:rFonts w:ascii="Arial" w:hAnsi="Arial" w:cs="Arial"/>
              </w:rPr>
              <w:t>7/18</w:t>
            </w:r>
            <w:r w:rsidRPr="00A30750">
              <w:rPr>
                <w:rFonts w:ascii="Arial" w:hAnsi="Arial" w:cs="Arial"/>
              </w:rPr>
              <w:t>, participation by</w:t>
            </w:r>
            <w:r w:rsidR="00482FAF" w:rsidRPr="00A30750">
              <w:rPr>
                <w:rFonts w:ascii="Arial" w:hAnsi="Arial" w:cs="Arial"/>
              </w:rPr>
              <w:t xml:space="preserve"> Chorley </w:t>
            </w:r>
            <w:r w:rsidRPr="00A30750">
              <w:rPr>
                <w:rFonts w:ascii="Arial" w:hAnsi="Arial" w:cs="Arial"/>
              </w:rPr>
              <w:t>residents in 16-18 FE, 19-24 EHCP, SSF</w:t>
            </w:r>
            <w:r w:rsidR="000704A2">
              <w:rPr>
                <w:rFonts w:ascii="Arial" w:hAnsi="Arial" w:cs="Arial"/>
              </w:rPr>
              <w:t xml:space="preserve"> and </w:t>
            </w:r>
            <w:r w:rsidRPr="00A30750">
              <w:rPr>
                <w:rFonts w:ascii="Arial" w:hAnsi="Arial" w:cs="Arial"/>
              </w:rPr>
              <w:t>Academy provision and 16-18 Apprenticeship</w:t>
            </w:r>
            <w:r w:rsidR="002B1C56">
              <w:rPr>
                <w:rFonts w:ascii="Arial" w:hAnsi="Arial" w:cs="Arial"/>
              </w:rPr>
              <w:t xml:space="preserve"> </w:t>
            </w:r>
            <w:r w:rsidRPr="00A30750">
              <w:rPr>
                <w:rFonts w:ascii="Arial" w:hAnsi="Arial" w:cs="Arial"/>
              </w:rPr>
              <w:t>s</w:t>
            </w:r>
            <w:r w:rsidR="002B1C56">
              <w:rPr>
                <w:rFonts w:ascii="Arial" w:hAnsi="Arial" w:cs="Arial"/>
              </w:rPr>
              <w:t>tarts</w:t>
            </w:r>
            <w:r w:rsidRPr="00A30750">
              <w:rPr>
                <w:rFonts w:ascii="Arial" w:hAnsi="Arial" w:cs="Arial"/>
              </w:rPr>
              <w:t xml:space="preserve"> has reduced by </w:t>
            </w:r>
            <w:r w:rsidR="00A15491" w:rsidRPr="00A30750">
              <w:rPr>
                <w:rFonts w:ascii="Arial" w:hAnsi="Arial" w:cs="Arial"/>
              </w:rPr>
              <w:t>3</w:t>
            </w:r>
            <w:r w:rsidRPr="00A30750">
              <w:rPr>
                <w:rFonts w:ascii="Arial" w:hAnsi="Arial" w:cs="Arial"/>
              </w:rPr>
              <w:t>.3%, compared to a 4.</w:t>
            </w:r>
            <w:r w:rsidR="00A15491" w:rsidRPr="00A30750">
              <w:rPr>
                <w:rFonts w:ascii="Arial" w:hAnsi="Arial" w:cs="Arial"/>
              </w:rPr>
              <w:t>4</w:t>
            </w:r>
            <w:r w:rsidRPr="00A30750">
              <w:rPr>
                <w:rFonts w:ascii="Arial" w:hAnsi="Arial" w:cs="Arial"/>
              </w:rPr>
              <w:t>% reduction for Lancashire</w:t>
            </w:r>
          </w:p>
        </w:tc>
      </w:tr>
      <w:tr w:rsidR="00816C45" w:rsidRPr="002E0E6A" w:rsidTr="00062576">
        <w:tc>
          <w:tcPr>
            <w:tcW w:w="1129" w:type="dxa"/>
          </w:tcPr>
          <w:p w:rsidR="00816C45" w:rsidRPr="002E0E6A" w:rsidRDefault="00816C45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816C45" w:rsidRPr="00E8787D" w:rsidRDefault="00816C45" w:rsidP="00062576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</w:tc>
      </w:tr>
      <w:tr w:rsidR="00816C45" w:rsidTr="00A30750">
        <w:tc>
          <w:tcPr>
            <w:tcW w:w="1129" w:type="dxa"/>
          </w:tcPr>
          <w:p w:rsidR="00816C45" w:rsidRDefault="00190ECE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504" name="Picture 504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575756"/>
            <w:vAlign w:val="center"/>
          </w:tcPr>
          <w:p w:rsidR="00816C45" w:rsidRPr="00A30750" w:rsidRDefault="00816C45" w:rsidP="00A15491">
            <w:pPr>
              <w:rPr>
                <w:rFonts w:ascii="Arial" w:hAnsi="Arial" w:cs="Arial"/>
                <w:color w:val="FFFFFF" w:themeColor="background1"/>
              </w:rPr>
            </w:pPr>
            <w:r w:rsidRPr="00A30750">
              <w:rPr>
                <w:rFonts w:ascii="Arial" w:hAnsi="Arial" w:cs="Arial"/>
                <w:color w:val="FFFFFF" w:themeColor="background1"/>
              </w:rPr>
              <w:t>By gender, overall participation was 4</w:t>
            </w:r>
            <w:r w:rsidR="00A15491" w:rsidRPr="00A30750">
              <w:rPr>
                <w:rFonts w:ascii="Arial" w:hAnsi="Arial" w:cs="Arial"/>
                <w:color w:val="FFFFFF" w:themeColor="background1"/>
              </w:rPr>
              <w:t>7.6</w:t>
            </w:r>
            <w:r w:rsidRPr="00A30750">
              <w:rPr>
                <w:rFonts w:ascii="Arial" w:hAnsi="Arial" w:cs="Arial"/>
                <w:color w:val="FFFFFF" w:themeColor="background1"/>
              </w:rPr>
              <w:t>% female and 52.</w:t>
            </w:r>
            <w:r w:rsidR="00A15491" w:rsidRPr="00A30750">
              <w:rPr>
                <w:rFonts w:ascii="Arial" w:hAnsi="Arial" w:cs="Arial"/>
                <w:color w:val="FFFFFF" w:themeColor="background1"/>
              </w:rPr>
              <w:t>4</w:t>
            </w:r>
            <w:r w:rsidRPr="00A30750">
              <w:rPr>
                <w:rFonts w:ascii="Arial" w:hAnsi="Arial" w:cs="Arial"/>
                <w:color w:val="FFFFFF" w:themeColor="background1"/>
              </w:rPr>
              <w:t>% male</w:t>
            </w:r>
          </w:p>
        </w:tc>
      </w:tr>
      <w:tr w:rsidR="00816C45" w:rsidRPr="002E0E6A" w:rsidTr="00062576">
        <w:tc>
          <w:tcPr>
            <w:tcW w:w="1129" w:type="dxa"/>
          </w:tcPr>
          <w:p w:rsidR="00816C45" w:rsidRPr="002E0E6A" w:rsidRDefault="00816C45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816C45" w:rsidRPr="00E8787D" w:rsidRDefault="00816C45" w:rsidP="00062576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</w:tc>
      </w:tr>
      <w:tr w:rsidR="00816C45" w:rsidTr="00482866">
        <w:tc>
          <w:tcPr>
            <w:tcW w:w="1129" w:type="dxa"/>
          </w:tcPr>
          <w:p w:rsidR="00816C45" w:rsidRDefault="00190ECE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505" name="Picture 505" descr="agreement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agreement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816C45" w:rsidRPr="00A30750" w:rsidRDefault="00816C45" w:rsidP="00A15491">
            <w:pPr>
              <w:rPr>
                <w:rFonts w:ascii="Arial" w:hAnsi="Arial" w:cs="Arial"/>
              </w:rPr>
            </w:pPr>
            <w:r w:rsidRPr="00A30750">
              <w:rPr>
                <w:rFonts w:ascii="Arial" w:hAnsi="Arial" w:cs="Arial"/>
              </w:rPr>
              <w:t xml:space="preserve">By ethnicity, overall participation was </w:t>
            </w:r>
            <w:r w:rsidR="00A15491" w:rsidRPr="00A30750">
              <w:rPr>
                <w:rFonts w:ascii="Arial" w:hAnsi="Arial" w:cs="Arial"/>
              </w:rPr>
              <w:t>90.1</w:t>
            </w:r>
            <w:r w:rsidRPr="00A30750">
              <w:rPr>
                <w:rFonts w:ascii="Arial" w:hAnsi="Arial" w:cs="Arial"/>
              </w:rPr>
              <w:t xml:space="preserve">% White, </w:t>
            </w:r>
            <w:r w:rsidR="00A15491" w:rsidRPr="00A30750">
              <w:rPr>
                <w:rFonts w:ascii="Arial" w:hAnsi="Arial" w:cs="Arial"/>
              </w:rPr>
              <w:t>4.3% Other Ethnic Group, 2.8</w:t>
            </w:r>
            <w:r w:rsidRPr="00A30750">
              <w:rPr>
                <w:rFonts w:ascii="Arial" w:hAnsi="Arial" w:cs="Arial"/>
              </w:rPr>
              <w:t>% Asian/Asian British</w:t>
            </w:r>
            <w:r w:rsidR="00A15491" w:rsidRPr="00A30750">
              <w:rPr>
                <w:rFonts w:ascii="Arial" w:hAnsi="Arial" w:cs="Arial"/>
              </w:rPr>
              <w:t>, 2.1</w:t>
            </w:r>
            <w:r w:rsidRPr="00A30750">
              <w:rPr>
                <w:rFonts w:ascii="Arial" w:hAnsi="Arial" w:cs="Arial"/>
              </w:rPr>
              <w:t>% Mixed/Multiple Ethnic Group, 0.</w:t>
            </w:r>
            <w:r w:rsidR="00A15491" w:rsidRPr="00A30750">
              <w:rPr>
                <w:rFonts w:ascii="Arial" w:hAnsi="Arial" w:cs="Arial"/>
              </w:rPr>
              <w:t>4</w:t>
            </w:r>
            <w:r w:rsidRPr="00A30750">
              <w:rPr>
                <w:rFonts w:ascii="Arial" w:hAnsi="Arial" w:cs="Arial"/>
              </w:rPr>
              <w:t>% Black/African/Caribbean/Black British</w:t>
            </w:r>
            <w:r w:rsidR="00A15491" w:rsidRPr="00A30750">
              <w:rPr>
                <w:rFonts w:ascii="Arial" w:hAnsi="Arial" w:cs="Arial"/>
              </w:rPr>
              <w:t xml:space="preserve"> and 0.3% Not Known</w:t>
            </w:r>
          </w:p>
        </w:tc>
      </w:tr>
    </w:tbl>
    <w:p w:rsidR="006E77DE" w:rsidRDefault="006E77DE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A1BBF" w:rsidRDefault="00BA1BBF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A1BBF" w:rsidRDefault="00BA1BBF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A1BBF" w:rsidRDefault="00BA1BBF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A1BBF" w:rsidRDefault="00BA1BBF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A1BBF" w:rsidRPr="00F603C0" w:rsidRDefault="00BA1BBF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431"/>
      </w:tblGrid>
      <w:tr w:rsidR="00EF37BD" w:rsidTr="00EF37BD">
        <w:tc>
          <w:tcPr>
            <w:tcW w:w="7431" w:type="dxa"/>
            <w:shd w:val="clear" w:color="auto" w:fill="00ACE9"/>
          </w:tcPr>
          <w:p w:rsidR="00EF37BD" w:rsidRDefault="00EF37BD" w:rsidP="00EF37BD">
            <w:pPr>
              <w:jc w:val="center"/>
              <w:rPr>
                <w:rFonts w:ascii="Arial" w:hAnsi="Arial" w:cs="Arial"/>
                <w:b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Key Review Findings</w:t>
            </w:r>
          </w:p>
        </w:tc>
      </w:tr>
    </w:tbl>
    <w:p w:rsidR="00EF37BD" w:rsidRDefault="00EF37BD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6"/>
      </w:tblGrid>
      <w:tr w:rsidR="009B6E7C" w:rsidRPr="00B007FC" w:rsidTr="00482866">
        <w:tc>
          <w:tcPr>
            <w:tcW w:w="7366" w:type="dxa"/>
            <w:shd w:val="clear" w:color="auto" w:fill="E0E0E0"/>
          </w:tcPr>
          <w:p w:rsidR="009B6E7C" w:rsidRPr="00B007FC" w:rsidRDefault="009B6E7C" w:rsidP="00062576">
            <w:pPr>
              <w:jc w:val="center"/>
              <w:rPr>
                <w:rFonts w:ascii="Arial" w:hAnsi="Arial" w:cs="Arial"/>
                <w:b/>
              </w:rPr>
            </w:pPr>
            <w:r w:rsidRPr="00B007FC">
              <w:rPr>
                <w:rFonts w:ascii="Arial" w:hAnsi="Arial" w:cs="Arial"/>
                <w:b/>
              </w:rPr>
              <w:t>2016/17 Key Stage 4 Performance</w:t>
            </w:r>
          </w:p>
        </w:tc>
      </w:tr>
      <w:tr w:rsidR="00865C61" w:rsidRPr="00865C61" w:rsidTr="00E94AC4">
        <w:tc>
          <w:tcPr>
            <w:tcW w:w="7366" w:type="dxa"/>
            <w:shd w:val="clear" w:color="auto" w:fill="auto"/>
          </w:tcPr>
          <w:p w:rsidR="00CE3C85" w:rsidRPr="00CE3C85" w:rsidRDefault="00CE3C85" w:rsidP="00466B33">
            <w:pPr>
              <w:pStyle w:val="ListParagraph"/>
              <w:numPr>
                <w:ilvl w:val="0"/>
                <w:numId w:val="1"/>
              </w:numPr>
              <w:ind w:left="170" w:hanging="170"/>
              <w:rPr>
                <w:rFonts w:ascii="Arial" w:hAnsi="Arial" w:cs="Arial"/>
              </w:rPr>
            </w:pPr>
            <w:r w:rsidRPr="00CE3C85">
              <w:rPr>
                <w:rFonts w:ascii="Arial" w:hAnsi="Arial" w:cs="Arial"/>
              </w:rPr>
              <w:t>The outcome for Attainment 8 is notably above both the Lancashire and national averages</w:t>
            </w:r>
          </w:p>
          <w:p w:rsidR="009B6E7C" w:rsidRPr="00CE3C85" w:rsidRDefault="00CE3C85" w:rsidP="00466B33">
            <w:pPr>
              <w:pStyle w:val="ListParagraph"/>
              <w:numPr>
                <w:ilvl w:val="0"/>
                <w:numId w:val="1"/>
              </w:numPr>
              <w:ind w:left="170" w:hanging="170"/>
              <w:rPr>
                <w:rFonts w:ascii="Arial" w:hAnsi="Arial" w:cs="Arial"/>
              </w:rPr>
            </w:pPr>
            <w:r w:rsidRPr="00CE3C85">
              <w:rPr>
                <w:rFonts w:ascii="Arial" w:hAnsi="Arial" w:cs="Arial"/>
              </w:rPr>
              <w:t>Whilst the Progress 8 score is not statistically significant, it is positive and is better than the Lancashire position</w:t>
            </w:r>
          </w:p>
          <w:p w:rsidR="009B6E7C" w:rsidRPr="00CE3C85" w:rsidRDefault="00CE3C85" w:rsidP="00466B33">
            <w:pPr>
              <w:pStyle w:val="ListParagraph"/>
              <w:numPr>
                <w:ilvl w:val="0"/>
                <w:numId w:val="1"/>
              </w:numPr>
              <w:ind w:left="170" w:hanging="170"/>
              <w:rPr>
                <w:rFonts w:ascii="Arial" w:hAnsi="Arial" w:cs="Arial"/>
              </w:rPr>
            </w:pPr>
            <w:r w:rsidRPr="00CE3C85">
              <w:rPr>
                <w:rFonts w:ascii="Arial" w:hAnsi="Arial" w:cs="Arial"/>
              </w:rPr>
              <w:t>The percentage of residents achieving a grade 9-</w:t>
            </w:r>
            <w:r w:rsidR="004D3569">
              <w:rPr>
                <w:rFonts w:ascii="Arial" w:hAnsi="Arial" w:cs="Arial"/>
              </w:rPr>
              <w:t>4</w:t>
            </w:r>
            <w:r w:rsidRPr="00CE3C85">
              <w:rPr>
                <w:rFonts w:ascii="Arial" w:hAnsi="Arial" w:cs="Arial"/>
              </w:rPr>
              <w:t xml:space="preserve"> in GCSE English and maths is notably above the Lancashire</w:t>
            </w:r>
            <w:r w:rsidR="004D3569">
              <w:rPr>
                <w:rFonts w:ascii="Arial" w:hAnsi="Arial" w:cs="Arial"/>
              </w:rPr>
              <w:t>, North West</w:t>
            </w:r>
            <w:r w:rsidRPr="00CE3C85">
              <w:rPr>
                <w:rFonts w:ascii="Arial" w:hAnsi="Arial" w:cs="Arial"/>
              </w:rPr>
              <w:t xml:space="preserve"> and national averages</w:t>
            </w:r>
          </w:p>
        </w:tc>
      </w:tr>
      <w:tr w:rsidR="00E94AC4" w:rsidRPr="00E94AC4" w:rsidTr="00E94AC4">
        <w:tc>
          <w:tcPr>
            <w:tcW w:w="7366" w:type="dxa"/>
            <w:shd w:val="clear" w:color="auto" w:fill="575756"/>
          </w:tcPr>
          <w:p w:rsidR="009B6E7C" w:rsidRPr="00E94AC4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94AC4">
              <w:rPr>
                <w:rFonts w:ascii="Arial" w:hAnsi="Arial" w:cs="Arial"/>
                <w:b/>
                <w:color w:val="FFFFFF" w:themeColor="background1"/>
              </w:rPr>
              <w:t>Overall Participation</w:t>
            </w:r>
          </w:p>
        </w:tc>
      </w:tr>
      <w:tr w:rsidR="00865C61" w:rsidRPr="00865C61" w:rsidTr="00E94AC4">
        <w:tc>
          <w:tcPr>
            <w:tcW w:w="7366" w:type="dxa"/>
            <w:shd w:val="clear" w:color="auto" w:fill="auto"/>
          </w:tcPr>
          <w:p w:rsidR="00CE3C85" w:rsidRPr="00CE3C85" w:rsidRDefault="009B6E7C" w:rsidP="00466B33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="Arial" w:hAnsi="Arial" w:cs="Arial"/>
              </w:rPr>
            </w:pPr>
            <w:r w:rsidRPr="00CE3C85">
              <w:rPr>
                <w:rFonts w:ascii="Arial" w:hAnsi="Arial" w:cs="Arial"/>
              </w:rPr>
              <w:t>The reduction in overall participation</w:t>
            </w:r>
            <w:r w:rsidR="007A294B">
              <w:rPr>
                <w:rFonts w:ascii="Arial" w:hAnsi="Arial" w:cs="Arial"/>
              </w:rPr>
              <w:t xml:space="preserve"> by Chorley residents</w:t>
            </w:r>
            <w:r w:rsidRPr="00CE3C85">
              <w:rPr>
                <w:rFonts w:ascii="Arial" w:hAnsi="Arial" w:cs="Arial"/>
              </w:rPr>
              <w:t xml:space="preserve"> is </w:t>
            </w:r>
            <w:r w:rsidR="00CE3C85" w:rsidRPr="00CE3C85">
              <w:rPr>
                <w:rFonts w:ascii="Arial" w:hAnsi="Arial" w:cs="Arial"/>
              </w:rPr>
              <w:t xml:space="preserve">less than </w:t>
            </w:r>
            <w:r w:rsidRPr="00CE3C85">
              <w:rPr>
                <w:rFonts w:ascii="Arial" w:hAnsi="Arial" w:cs="Arial"/>
              </w:rPr>
              <w:t>the overall Lancashire reduction</w:t>
            </w:r>
          </w:p>
          <w:p w:rsidR="009B6E7C" w:rsidRPr="00CE3C85" w:rsidRDefault="00CE3C85" w:rsidP="00466B33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="Arial" w:hAnsi="Arial" w:cs="Arial"/>
              </w:rPr>
            </w:pPr>
            <w:r w:rsidRPr="00CE3C85">
              <w:rPr>
                <w:rFonts w:ascii="Arial" w:hAnsi="Arial" w:cs="Arial"/>
              </w:rPr>
              <w:t>All routes have seen a reduction in participation.  For Chorley residents,</w:t>
            </w:r>
            <w:r w:rsidR="007A294B">
              <w:rPr>
                <w:rFonts w:ascii="Arial" w:hAnsi="Arial" w:cs="Arial"/>
              </w:rPr>
              <w:t xml:space="preserve"> 16-18</w:t>
            </w:r>
            <w:r w:rsidRPr="00CE3C85">
              <w:rPr>
                <w:rFonts w:ascii="Arial" w:hAnsi="Arial" w:cs="Arial"/>
              </w:rPr>
              <w:t xml:space="preserve"> </w:t>
            </w:r>
            <w:r w:rsidR="007A294B">
              <w:rPr>
                <w:rFonts w:ascii="Arial" w:hAnsi="Arial" w:cs="Arial"/>
              </w:rPr>
              <w:t>A</w:t>
            </w:r>
            <w:r w:rsidRPr="00CE3C85">
              <w:rPr>
                <w:rFonts w:ascii="Arial" w:hAnsi="Arial" w:cs="Arial"/>
              </w:rPr>
              <w:t>pprenticeship starts have reduced by 20% compared to the previous year</w:t>
            </w:r>
          </w:p>
        </w:tc>
      </w:tr>
      <w:tr w:rsidR="009B6E7C" w:rsidRPr="00B007FC" w:rsidTr="00482866">
        <w:tc>
          <w:tcPr>
            <w:tcW w:w="7366" w:type="dxa"/>
            <w:shd w:val="clear" w:color="auto" w:fill="E0E0E0"/>
          </w:tcPr>
          <w:p w:rsidR="009B6E7C" w:rsidRPr="00B007FC" w:rsidRDefault="009B6E7C" w:rsidP="00062576">
            <w:pPr>
              <w:jc w:val="center"/>
              <w:rPr>
                <w:rFonts w:ascii="Arial" w:hAnsi="Arial" w:cs="Arial"/>
                <w:b/>
              </w:rPr>
            </w:pPr>
            <w:r w:rsidRPr="00B007FC">
              <w:rPr>
                <w:rFonts w:ascii="Arial" w:hAnsi="Arial" w:cs="Arial"/>
                <w:b/>
              </w:rPr>
              <w:t>Raising of the Participation Age</w:t>
            </w:r>
          </w:p>
        </w:tc>
      </w:tr>
      <w:tr w:rsidR="00865C61" w:rsidRPr="00865C61" w:rsidTr="00E94AC4">
        <w:tc>
          <w:tcPr>
            <w:tcW w:w="7366" w:type="dxa"/>
            <w:shd w:val="clear" w:color="auto" w:fill="auto"/>
          </w:tcPr>
          <w:p w:rsidR="009B6E7C" w:rsidRPr="00B15428" w:rsidRDefault="007A20C4" w:rsidP="00466B33">
            <w:pPr>
              <w:pStyle w:val="ListParagraph"/>
              <w:numPr>
                <w:ilvl w:val="0"/>
                <w:numId w:val="3"/>
              </w:numPr>
              <w:ind w:left="170" w:hanging="170"/>
              <w:rPr>
                <w:rFonts w:ascii="Arial" w:hAnsi="Arial" w:cs="Arial"/>
              </w:rPr>
            </w:pPr>
            <w:r w:rsidRPr="00B15428">
              <w:rPr>
                <w:rFonts w:ascii="Arial" w:hAnsi="Arial" w:cs="Arial"/>
              </w:rPr>
              <w:t>96.2%</w:t>
            </w:r>
            <w:r w:rsidR="009B6E7C" w:rsidRPr="00B15428">
              <w:rPr>
                <w:rFonts w:ascii="Arial" w:hAnsi="Arial" w:cs="Arial"/>
              </w:rPr>
              <w:t xml:space="preserve"> of 16-18 FE students </w:t>
            </w:r>
            <w:r w:rsidRPr="00B15428">
              <w:rPr>
                <w:rFonts w:ascii="Arial" w:hAnsi="Arial" w:cs="Arial"/>
              </w:rPr>
              <w:t xml:space="preserve">from Chorley </w:t>
            </w:r>
            <w:r w:rsidR="009B6E7C" w:rsidRPr="00B15428">
              <w:rPr>
                <w:rFonts w:ascii="Arial" w:hAnsi="Arial" w:cs="Arial"/>
              </w:rPr>
              <w:t>are following a full time programme, which is</w:t>
            </w:r>
            <w:r w:rsidRPr="00B15428">
              <w:rPr>
                <w:rFonts w:ascii="Arial" w:hAnsi="Arial" w:cs="Arial"/>
              </w:rPr>
              <w:t xml:space="preserve"> the highest proportion across all </w:t>
            </w:r>
            <w:r w:rsidR="007A294B">
              <w:rPr>
                <w:rFonts w:ascii="Arial" w:hAnsi="Arial" w:cs="Arial"/>
              </w:rPr>
              <w:t>the</w:t>
            </w:r>
            <w:r w:rsidRPr="00B15428">
              <w:rPr>
                <w:rFonts w:ascii="Arial" w:hAnsi="Arial" w:cs="Arial"/>
              </w:rPr>
              <w:t xml:space="preserve"> districts</w:t>
            </w:r>
            <w:r w:rsidR="007A294B">
              <w:rPr>
                <w:rFonts w:ascii="Arial" w:hAnsi="Arial" w:cs="Arial"/>
              </w:rPr>
              <w:t xml:space="preserve"> in Lancashire </w:t>
            </w:r>
          </w:p>
          <w:p w:rsidR="00B15428" w:rsidRPr="00B15428" w:rsidRDefault="00B15428" w:rsidP="00466B33">
            <w:pPr>
              <w:pStyle w:val="ListParagraph"/>
              <w:numPr>
                <w:ilvl w:val="0"/>
                <w:numId w:val="3"/>
              </w:numPr>
              <w:ind w:left="170" w:hanging="170"/>
              <w:rPr>
                <w:rFonts w:ascii="Arial" w:hAnsi="Arial" w:cs="Arial"/>
              </w:rPr>
            </w:pPr>
            <w:r w:rsidRPr="00B15428">
              <w:rPr>
                <w:rFonts w:ascii="Arial" w:hAnsi="Arial" w:cs="Arial"/>
              </w:rPr>
              <w:t>Whilst there has been a reduction in the proportion of 19-24 EHCP students following a full time programme, at 83.3%, this remains above the Lancashire average</w:t>
            </w:r>
            <w:r w:rsidR="00A806DB">
              <w:rPr>
                <w:rFonts w:ascii="Arial" w:hAnsi="Arial" w:cs="Arial"/>
              </w:rPr>
              <w:t xml:space="preserve"> of 79.9%</w:t>
            </w:r>
          </w:p>
          <w:p w:rsidR="009B6E7C" w:rsidRPr="00B15428" w:rsidRDefault="00B15428" w:rsidP="00466B33">
            <w:pPr>
              <w:pStyle w:val="ListParagraph"/>
              <w:numPr>
                <w:ilvl w:val="0"/>
                <w:numId w:val="3"/>
              </w:numPr>
              <w:ind w:left="170" w:hanging="17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Chorley is one of four districts to see 100% of </w:t>
            </w:r>
            <w:r w:rsidRPr="008B46EF">
              <w:rPr>
                <w:rFonts w:ascii="Arial" w:hAnsi="Arial" w:cs="Arial"/>
              </w:rPr>
              <w:t>SSF and Academy students</w:t>
            </w:r>
            <w:r>
              <w:rPr>
                <w:rFonts w:ascii="Arial" w:hAnsi="Arial" w:cs="Arial"/>
              </w:rPr>
              <w:t xml:space="preserve"> undertaking a full time programme, compared to the Lancashire average of 98.1%</w:t>
            </w:r>
          </w:p>
        </w:tc>
      </w:tr>
      <w:tr w:rsidR="00E94AC4" w:rsidRPr="00E94AC4" w:rsidTr="00E94AC4">
        <w:tc>
          <w:tcPr>
            <w:tcW w:w="7366" w:type="dxa"/>
            <w:shd w:val="clear" w:color="auto" w:fill="575756"/>
          </w:tcPr>
          <w:p w:rsidR="007A20C4" w:rsidRPr="00E94AC4" w:rsidRDefault="007A20C4" w:rsidP="007A20C4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94AC4">
              <w:rPr>
                <w:rFonts w:ascii="Arial" w:hAnsi="Arial" w:cs="Arial"/>
                <w:b/>
                <w:color w:val="FFFFFF" w:themeColor="background1"/>
              </w:rPr>
              <w:t>English and Maths Condition of Funding</w:t>
            </w:r>
          </w:p>
        </w:tc>
      </w:tr>
      <w:tr w:rsidR="00AB1154" w:rsidRPr="007A20C4" w:rsidTr="00E94AC4">
        <w:tc>
          <w:tcPr>
            <w:tcW w:w="7366" w:type="dxa"/>
            <w:shd w:val="clear" w:color="auto" w:fill="auto"/>
          </w:tcPr>
          <w:p w:rsidR="007A20C4" w:rsidRDefault="00B15428" w:rsidP="00466B33">
            <w:pPr>
              <w:pStyle w:val="ListParagraph"/>
              <w:numPr>
                <w:ilvl w:val="0"/>
                <w:numId w:val="3"/>
              </w:numPr>
              <w:ind w:left="170" w:hanging="17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proportion of Chorley residents meeting the English and maths condition of funding is above the Lancashire average for 16-18 FE students, 19-24 EHCP students and SSF and Academy students</w:t>
            </w:r>
          </w:p>
          <w:p w:rsidR="00AB1154" w:rsidRPr="007A20C4" w:rsidRDefault="00AB1154" w:rsidP="00466B33">
            <w:pPr>
              <w:pStyle w:val="ListParagraph"/>
              <w:numPr>
                <w:ilvl w:val="0"/>
                <w:numId w:val="3"/>
              </w:numPr>
              <w:ind w:left="170" w:hanging="17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Chorley is one of </w:t>
            </w:r>
            <w:r w:rsidR="004A1F37">
              <w:rPr>
                <w:rFonts w:ascii="Arial" w:hAnsi="Arial" w:cs="Arial"/>
              </w:rPr>
              <w:t xml:space="preserve">only </w:t>
            </w:r>
            <w:r>
              <w:rPr>
                <w:rFonts w:ascii="Arial" w:hAnsi="Arial" w:cs="Arial"/>
              </w:rPr>
              <w:t xml:space="preserve">two districts to see 100% of </w:t>
            </w:r>
            <w:r w:rsidRPr="008B46EF">
              <w:rPr>
                <w:rFonts w:ascii="Arial" w:hAnsi="Arial" w:cs="Arial"/>
              </w:rPr>
              <w:t>SSF and Academy students</w:t>
            </w:r>
            <w:r>
              <w:rPr>
                <w:rFonts w:ascii="Arial" w:hAnsi="Arial" w:cs="Arial"/>
              </w:rPr>
              <w:t xml:space="preserve"> meeting the condition of funding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p w:rsidR="00BA1BBF" w:rsidRDefault="00BA1BBF">
      <w:r>
        <w:br w:type="page"/>
      </w: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9B6E7C" w:rsidRPr="00583956" w:rsidTr="003368DF">
        <w:tc>
          <w:tcPr>
            <w:tcW w:w="7366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lastRenderedPageBreak/>
              <w:t>Summary of District Factors</w:t>
            </w:r>
          </w:p>
        </w:tc>
      </w:tr>
    </w:tbl>
    <w:p w:rsidR="009B6E7C" w:rsidRPr="006B74DA" w:rsidRDefault="009B6E7C" w:rsidP="009B6E7C">
      <w:pPr>
        <w:spacing w:after="0" w:line="240" w:lineRule="auto"/>
        <w:rPr>
          <w:rFonts w:ascii="Arial" w:hAnsi="Arial" w:cs="Arial"/>
        </w:rPr>
      </w:pPr>
    </w:p>
    <w:p w:rsidR="0000348C" w:rsidRPr="006B74DA" w:rsidRDefault="0000348C" w:rsidP="0000348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6B74DA">
        <w:rPr>
          <w:rFonts w:ascii="Arial" w:hAnsi="Arial" w:cs="Arial"/>
        </w:rPr>
        <w:t xml:space="preserve">The ONS 2016-based Subnational Population Projections show that, over the period 2019 </w:t>
      </w:r>
      <w:r w:rsidR="00A96FDD" w:rsidRPr="006B74DA">
        <w:rPr>
          <w:rFonts w:ascii="Arial" w:hAnsi="Arial" w:cs="Arial"/>
        </w:rPr>
        <w:t xml:space="preserve">up to and including </w:t>
      </w:r>
      <w:r w:rsidRPr="006B74DA">
        <w:rPr>
          <w:rFonts w:ascii="Arial" w:hAnsi="Arial" w:cs="Arial"/>
        </w:rPr>
        <w:t xml:space="preserve">2029, the 16-18 year old cohort in </w:t>
      </w:r>
      <w:r w:rsidR="006B74DA" w:rsidRPr="006B74DA">
        <w:rPr>
          <w:rFonts w:ascii="Arial" w:hAnsi="Arial" w:cs="Arial"/>
        </w:rPr>
        <w:t xml:space="preserve">Chorley </w:t>
      </w:r>
      <w:r w:rsidRPr="006B74DA">
        <w:rPr>
          <w:rFonts w:ascii="Arial" w:hAnsi="Arial" w:cs="Arial"/>
        </w:rPr>
        <w:t xml:space="preserve">is set </w:t>
      </w:r>
      <w:r w:rsidR="006B74DA" w:rsidRPr="006B74DA">
        <w:rPr>
          <w:rFonts w:ascii="Arial" w:hAnsi="Arial" w:cs="Arial"/>
        </w:rPr>
        <w:t xml:space="preserve">to </w:t>
      </w:r>
      <w:r w:rsidRPr="006B74DA">
        <w:rPr>
          <w:rFonts w:ascii="Arial" w:hAnsi="Arial" w:cs="Arial"/>
        </w:rPr>
        <w:t>increase every year</w:t>
      </w:r>
      <w:r w:rsidR="006B74DA" w:rsidRPr="006B74DA">
        <w:rPr>
          <w:rFonts w:ascii="Arial" w:hAnsi="Arial" w:cs="Arial"/>
        </w:rPr>
        <w:t xml:space="preserve">.  </w:t>
      </w:r>
      <w:r w:rsidRPr="006B74DA">
        <w:rPr>
          <w:rFonts w:ascii="Arial" w:hAnsi="Arial" w:cs="Arial"/>
        </w:rPr>
        <w:t xml:space="preserve">The overall change is an increase of </w:t>
      </w:r>
      <w:r w:rsidR="006B74DA" w:rsidRPr="006B74DA">
        <w:rPr>
          <w:rFonts w:ascii="Arial" w:hAnsi="Arial" w:cs="Arial"/>
        </w:rPr>
        <w:t>27.60</w:t>
      </w:r>
      <w:r w:rsidRPr="006B74DA">
        <w:rPr>
          <w:rFonts w:ascii="Arial" w:hAnsi="Arial" w:cs="Arial"/>
        </w:rPr>
        <w:t xml:space="preserve">%, which equates to </w:t>
      </w:r>
      <w:r w:rsidR="006B74DA" w:rsidRPr="006B74DA">
        <w:rPr>
          <w:rFonts w:ascii="Arial" w:hAnsi="Arial" w:cs="Arial"/>
        </w:rPr>
        <w:t>987</w:t>
      </w:r>
      <w:r w:rsidRPr="006B74DA">
        <w:rPr>
          <w:rFonts w:ascii="Arial" w:hAnsi="Arial" w:cs="Arial"/>
        </w:rPr>
        <w:t xml:space="preserve"> young people and compares to the Lancashire increase of 18.04% and the national increase of 22.76%</w:t>
      </w:r>
    </w:p>
    <w:p w:rsidR="0000348C" w:rsidRPr="006B74DA" w:rsidRDefault="0000348C" w:rsidP="0000348C">
      <w:pPr>
        <w:pStyle w:val="ListParagraph"/>
        <w:numPr>
          <w:ilvl w:val="1"/>
          <w:numId w:val="4"/>
        </w:numPr>
        <w:spacing w:after="0" w:line="240" w:lineRule="auto"/>
        <w:ind w:left="851" w:hanging="284"/>
        <w:rPr>
          <w:rFonts w:ascii="Arial" w:hAnsi="Arial" w:cs="Arial"/>
        </w:rPr>
      </w:pPr>
      <w:r w:rsidRPr="006B74DA">
        <w:rPr>
          <w:rFonts w:ascii="Arial" w:hAnsi="Arial" w:cs="Arial"/>
        </w:rPr>
        <w:t xml:space="preserve">The period 2019 to 2022 shows an increase of </w:t>
      </w:r>
      <w:r w:rsidR="006B74DA" w:rsidRPr="006B74DA">
        <w:rPr>
          <w:rFonts w:ascii="Arial" w:hAnsi="Arial" w:cs="Arial"/>
        </w:rPr>
        <w:t>13.77</w:t>
      </w:r>
      <w:r w:rsidRPr="006B74DA">
        <w:rPr>
          <w:rFonts w:ascii="Arial" w:hAnsi="Arial" w:cs="Arial"/>
        </w:rPr>
        <w:t xml:space="preserve">% in the 16-18 year old cohort, which equates to </w:t>
      </w:r>
      <w:r w:rsidR="006B74DA" w:rsidRPr="006B74DA">
        <w:rPr>
          <w:rFonts w:ascii="Arial" w:hAnsi="Arial" w:cs="Arial"/>
        </w:rPr>
        <w:t>493</w:t>
      </w:r>
      <w:r w:rsidRPr="006B74DA">
        <w:rPr>
          <w:rFonts w:ascii="Arial" w:hAnsi="Arial" w:cs="Arial"/>
        </w:rPr>
        <w:t xml:space="preserve"> young people</w:t>
      </w:r>
    </w:p>
    <w:p w:rsidR="009B6E7C" w:rsidRDefault="009B6E7C" w:rsidP="009B6E7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Deprivation is </w:t>
      </w:r>
      <w:r w:rsidR="00427D13">
        <w:rPr>
          <w:rFonts w:ascii="Arial" w:hAnsi="Arial" w:cs="Arial"/>
        </w:rPr>
        <w:t xml:space="preserve">not a </w:t>
      </w:r>
      <w:r>
        <w:rPr>
          <w:rFonts w:ascii="Arial" w:hAnsi="Arial" w:cs="Arial"/>
        </w:rPr>
        <w:t xml:space="preserve">significant problem in the district.  According to the English Index of Multiple Deprivation (IMD) 2015, </w:t>
      </w:r>
      <w:r w:rsidR="00427D13">
        <w:rPr>
          <w:rFonts w:ascii="Arial" w:hAnsi="Arial" w:cs="Arial"/>
        </w:rPr>
        <w:t>Chorley</w:t>
      </w:r>
      <w:r>
        <w:rPr>
          <w:rFonts w:ascii="Arial" w:hAnsi="Arial" w:cs="Arial"/>
        </w:rPr>
        <w:t xml:space="preserve"> is the 1</w:t>
      </w:r>
      <w:r w:rsidR="00427D13">
        <w:rPr>
          <w:rFonts w:ascii="Arial" w:hAnsi="Arial" w:cs="Arial"/>
        </w:rPr>
        <w:t>86</w:t>
      </w:r>
      <w:r w:rsidRPr="00840823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most deprived district in the country out of 326 district and unitary authorities</w:t>
      </w:r>
    </w:p>
    <w:p w:rsidR="00427D13" w:rsidRPr="00427D13" w:rsidRDefault="001346FD" w:rsidP="00427D13">
      <w:pPr>
        <w:pStyle w:val="ListParagraph"/>
        <w:numPr>
          <w:ilvl w:val="1"/>
          <w:numId w:val="4"/>
        </w:numPr>
        <w:spacing w:after="0" w:line="240" w:lineRule="auto"/>
        <w:ind w:left="851" w:hanging="284"/>
        <w:rPr>
          <w:rFonts w:ascii="Arial" w:hAnsi="Arial" w:cs="Arial"/>
        </w:rPr>
      </w:pPr>
      <w:r>
        <w:rPr>
          <w:rFonts w:ascii="Arial" w:hAnsi="Arial" w:cs="Arial"/>
        </w:rPr>
        <w:t xml:space="preserve">Of the </w:t>
      </w:r>
      <w:r w:rsidR="00427D13">
        <w:rPr>
          <w:rFonts w:ascii="Arial" w:hAnsi="Arial" w:cs="Arial"/>
        </w:rPr>
        <w:t>20 wards in Chorley, two are in the top 20% most deprived in the country and none are in the top 10%</w:t>
      </w:r>
    </w:p>
    <w:p w:rsidR="009B6E7C" w:rsidRPr="00F73E0A" w:rsidRDefault="00865C61" w:rsidP="009B6E7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F73E0A">
        <w:rPr>
          <w:rFonts w:ascii="Arial" w:hAnsi="Arial" w:cs="Arial"/>
        </w:rPr>
        <w:t xml:space="preserve">Chorley </w:t>
      </w:r>
      <w:r w:rsidR="009B6E7C" w:rsidRPr="00F73E0A">
        <w:rPr>
          <w:rFonts w:ascii="Arial" w:hAnsi="Arial" w:cs="Arial"/>
        </w:rPr>
        <w:t xml:space="preserve">residents aged 16 and 17 account for </w:t>
      </w:r>
      <w:r w:rsidR="00F73E0A" w:rsidRPr="00F73E0A">
        <w:rPr>
          <w:rFonts w:ascii="Arial" w:hAnsi="Arial" w:cs="Arial"/>
        </w:rPr>
        <w:t>9.0</w:t>
      </w:r>
      <w:r w:rsidR="009B6E7C" w:rsidRPr="00F73E0A">
        <w:rPr>
          <w:rFonts w:ascii="Arial" w:hAnsi="Arial" w:cs="Arial"/>
        </w:rPr>
        <w:t>% of the Lancashire 16 and 17 year old cohort</w:t>
      </w:r>
    </w:p>
    <w:p w:rsidR="005D2CE7" w:rsidRDefault="009B6E7C" w:rsidP="009B6E7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FB0024">
        <w:rPr>
          <w:rFonts w:ascii="Arial" w:hAnsi="Arial" w:cs="Arial"/>
        </w:rPr>
        <w:t>The average figures for the period December 201</w:t>
      </w:r>
      <w:r w:rsidR="00FB0024" w:rsidRPr="00FB0024">
        <w:rPr>
          <w:rFonts w:ascii="Arial" w:hAnsi="Arial" w:cs="Arial"/>
        </w:rPr>
        <w:t>8</w:t>
      </w:r>
      <w:r w:rsidRPr="00FB0024">
        <w:rPr>
          <w:rFonts w:ascii="Arial" w:hAnsi="Arial" w:cs="Arial"/>
        </w:rPr>
        <w:t xml:space="preserve"> to February 201</w:t>
      </w:r>
      <w:r w:rsidR="00FB0024" w:rsidRPr="00FB0024">
        <w:rPr>
          <w:rFonts w:ascii="Arial" w:hAnsi="Arial" w:cs="Arial"/>
        </w:rPr>
        <w:t>9</w:t>
      </w:r>
      <w:r w:rsidRPr="00FB0024">
        <w:rPr>
          <w:rFonts w:ascii="Arial" w:hAnsi="Arial" w:cs="Arial"/>
        </w:rPr>
        <w:t xml:space="preserve"> show that </w:t>
      </w:r>
      <w:r w:rsidR="00FB0024" w:rsidRPr="00FB0024">
        <w:rPr>
          <w:rFonts w:ascii="Arial" w:hAnsi="Arial" w:cs="Arial"/>
        </w:rPr>
        <w:t>47</w:t>
      </w:r>
      <w:r w:rsidRPr="00FB0024">
        <w:rPr>
          <w:rFonts w:ascii="Arial" w:hAnsi="Arial" w:cs="Arial"/>
        </w:rPr>
        <w:t xml:space="preserve"> young people from </w:t>
      </w:r>
      <w:r w:rsidR="00482FAF" w:rsidRPr="00FB0024">
        <w:rPr>
          <w:rFonts w:ascii="Arial" w:hAnsi="Arial" w:cs="Arial"/>
        </w:rPr>
        <w:t>Chor</w:t>
      </w:r>
      <w:r w:rsidRPr="00FB0024">
        <w:rPr>
          <w:rFonts w:ascii="Arial" w:hAnsi="Arial" w:cs="Arial"/>
        </w:rPr>
        <w:t xml:space="preserve">ley aged 16 and 17 were not in education, employment or training (NEET) and this amounted to </w:t>
      </w:r>
      <w:r w:rsidR="00FB0024" w:rsidRPr="00FB0024">
        <w:rPr>
          <w:rFonts w:ascii="Arial" w:hAnsi="Arial" w:cs="Arial"/>
        </w:rPr>
        <w:t>2.1</w:t>
      </w:r>
      <w:r w:rsidRPr="00FB0024">
        <w:rPr>
          <w:rFonts w:ascii="Arial" w:hAnsi="Arial" w:cs="Arial"/>
        </w:rPr>
        <w:t xml:space="preserve">% of the total cohort.  In addition, </w:t>
      </w:r>
      <w:r w:rsidR="00FB0024" w:rsidRPr="00FB0024">
        <w:rPr>
          <w:rFonts w:ascii="Arial" w:hAnsi="Arial" w:cs="Arial"/>
        </w:rPr>
        <w:t>158</w:t>
      </w:r>
      <w:r w:rsidRPr="00FB0024">
        <w:rPr>
          <w:rFonts w:ascii="Arial" w:hAnsi="Arial" w:cs="Arial"/>
        </w:rPr>
        <w:t xml:space="preserve"> young people aged 16 and 17 were classed as not know</w:t>
      </w:r>
      <w:r w:rsidR="00FB0024" w:rsidRPr="00FB0024">
        <w:rPr>
          <w:rFonts w:ascii="Arial" w:hAnsi="Arial" w:cs="Arial"/>
        </w:rPr>
        <w:t>n</w:t>
      </w:r>
      <w:r w:rsidRPr="00FB0024">
        <w:rPr>
          <w:rFonts w:ascii="Arial" w:hAnsi="Arial" w:cs="Arial"/>
        </w:rPr>
        <w:t xml:space="preserve"> and this amounted </w:t>
      </w:r>
      <w:r w:rsidR="00FB0024" w:rsidRPr="00FB0024">
        <w:rPr>
          <w:rFonts w:ascii="Arial" w:hAnsi="Arial" w:cs="Arial"/>
        </w:rPr>
        <w:t>7.0</w:t>
      </w:r>
      <w:r w:rsidRPr="00FB0024">
        <w:rPr>
          <w:rFonts w:ascii="Arial" w:hAnsi="Arial" w:cs="Arial"/>
        </w:rPr>
        <w:t>%.  The combined NEET and not known p</w:t>
      </w:r>
      <w:r w:rsidR="00FB0024" w:rsidRPr="00FB0024">
        <w:rPr>
          <w:rFonts w:ascii="Arial" w:hAnsi="Arial" w:cs="Arial"/>
        </w:rPr>
        <w:t>ercentage for this period is 9.0</w:t>
      </w:r>
      <w:r w:rsidRPr="00FB0024">
        <w:rPr>
          <w:rFonts w:ascii="Arial" w:hAnsi="Arial" w:cs="Arial"/>
        </w:rPr>
        <w:t>%</w:t>
      </w:r>
    </w:p>
    <w:p w:rsidR="009B6E7C" w:rsidRPr="00FB0024" w:rsidRDefault="005D2CE7" w:rsidP="009B6E7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5D2CE7">
        <w:rPr>
          <w:rFonts w:ascii="Arial" w:hAnsi="Arial" w:cs="Arial"/>
        </w:rPr>
        <w:t>Based on NOMIS statistics, the qualification levels held b</w:t>
      </w:r>
      <w:r>
        <w:rPr>
          <w:rFonts w:ascii="Arial" w:hAnsi="Arial" w:cs="Arial"/>
        </w:rPr>
        <w:t>y the working age population in Chorley</w:t>
      </w:r>
      <w:r w:rsidRPr="005D2CE7">
        <w:rPr>
          <w:rFonts w:ascii="Arial" w:hAnsi="Arial" w:cs="Arial"/>
        </w:rPr>
        <w:t xml:space="preserve"> are as follows (</w:t>
      </w:r>
      <w:r>
        <w:rPr>
          <w:rFonts w:ascii="Arial" w:hAnsi="Arial" w:cs="Arial"/>
        </w:rPr>
        <w:t>Lancashire</w:t>
      </w:r>
      <w:r w:rsidRPr="005D2CE7">
        <w:rPr>
          <w:rFonts w:ascii="Arial" w:hAnsi="Arial" w:cs="Arial"/>
        </w:rPr>
        <w:t xml:space="preserve"> figures in brackets): </w:t>
      </w:r>
      <w:r>
        <w:rPr>
          <w:rFonts w:ascii="Arial" w:hAnsi="Arial" w:cs="Arial"/>
        </w:rPr>
        <w:t>39.6</w:t>
      </w:r>
      <w:r w:rsidRPr="005D2CE7">
        <w:rPr>
          <w:rFonts w:ascii="Arial" w:hAnsi="Arial" w:cs="Arial"/>
        </w:rPr>
        <w:t>% (3</w:t>
      </w:r>
      <w:r>
        <w:rPr>
          <w:rFonts w:ascii="Arial" w:hAnsi="Arial" w:cs="Arial"/>
        </w:rPr>
        <w:t>3.2</w:t>
      </w:r>
      <w:r w:rsidRPr="005D2CE7">
        <w:rPr>
          <w:rFonts w:ascii="Arial" w:hAnsi="Arial" w:cs="Arial"/>
        </w:rPr>
        <w:t xml:space="preserve">%) at NVQ 4 and above; </w:t>
      </w:r>
      <w:r>
        <w:rPr>
          <w:rFonts w:ascii="Arial" w:hAnsi="Arial" w:cs="Arial"/>
        </w:rPr>
        <w:t>59.9%</w:t>
      </w:r>
      <w:r w:rsidRPr="005D2CE7">
        <w:rPr>
          <w:rFonts w:ascii="Arial" w:hAnsi="Arial" w:cs="Arial"/>
        </w:rPr>
        <w:t xml:space="preserve"> (5</w:t>
      </w:r>
      <w:r>
        <w:rPr>
          <w:rFonts w:ascii="Arial" w:hAnsi="Arial" w:cs="Arial"/>
        </w:rPr>
        <w:t>4.3</w:t>
      </w:r>
      <w:r w:rsidRPr="005D2CE7">
        <w:rPr>
          <w:rFonts w:ascii="Arial" w:hAnsi="Arial" w:cs="Arial"/>
        </w:rPr>
        <w:t xml:space="preserve">%) at NVQ 3 and above; </w:t>
      </w:r>
      <w:r>
        <w:rPr>
          <w:rFonts w:ascii="Arial" w:hAnsi="Arial" w:cs="Arial"/>
        </w:rPr>
        <w:t>81.7</w:t>
      </w:r>
      <w:r w:rsidRPr="005D2CE7">
        <w:rPr>
          <w:rFonts w:ascii="Arial" w:hAnsi="Arial" w:cs="Arial"/>
        </w:rPr>
        <w:t>% (7</w:t>
      </w:r>
      <w:r>
        <w:rPr>
          <w:rFonts w:ascii="Arial" w:hAnsi="Arial" w:cs="Arial"/>
        </w:rPr>
        <w:t>5.9</w:t>
      </w:r>
      <w:r w:rsidRPr="005D2CE7">
        <w:rPr>
          <w:rFonts w:ascii="Arial" w:hAnsi="Arial" w:cs="Arial"/>
        </w:rPr>
        <w:t xml:space="preserve">%) at NVQ 2 and above; </w:t>
      </w:r>
      <w:r>
        <w:rPr>
          <w:rFonts w:ascii="Arial" w:hAnsi="Arial" w:cs="Arial"/>
        </w:rPr>
        <w:t>90.1</w:t>
      </w:r>
      <w:r w:rsidRPr="005D2CE7">
        <w:rPr>
          <w:rFonts w:ascii="Arial" w:hAnsi="Arial" w:cs="Arial"/>
        </w:rPr>
        <w:t>% (8</w:t>
      </w:r>
      <w:r>
        <w:rPr>
          <w:rFonts w:ascii="Arial" w:hAnsi="Arial" w:cs="Arial"/>
        </w:rPr>
        <w:t>7.6</w:t>
      </w:r>
      <w:r w:rsidRPr="005D2CE7">
        <w:rPr>
          <w:rFonts w:ascii="Arial" w:hAnsi="Arial" w:cs="Arial"/>
        </w:rPr>
        <w:t xml:space="preserve">%) at NVQ 1 and above; </w:t>
      </w:r>
      <w:r>
        <w:rPr>
          <w:rFonts w:ascii="Arial" w:hAnsi="Arial" w:cs="Arial"/>
        </w:rPr>
        <w:t>6.4</w:t>
      </w:r>
      <w:r w:rsidRPr="005D2CE7">
        <w:rPr>
          <w:rFonts w:ascii="Arial" w:hAnsi="Arial" w:cs="Arial"/>
        </w:rPr>
        <w:t>% (</w:t>
      </w:r>
      <w:r>
        <w:rPr>
          <w:rFonts w:ascii="Arial" w:hAnsi="Arial" w:cs="Arial"/>
        </w:rPr>
        <w:t>5.7</w:t>
      </w:r>
      <w:r w:rsidRPr="005D2CE7">
        <w:rPr>
          <w:rFonts w:ascii="Arial" w:hAnsi="Arial" w:cs="Arial"/>
        </w:rPr>
        <w:t xml:space="preserve">%) with other qualifications; and </w:t>
      </w:r>
      <w:r>
        <w:rPr>
          <w:rFonts w:ascii="Arial" w:hAnsi="Arial" w:cs="Arial"/>
        </w:rPr>
        <w:t>for those with no</w:t>
      </w:r>
      <w:r w:rsidRPr="005D2CE7">
        <w:rPr>
          <w:rFonts w:ascii="Arial" w:hAnsi="Arial" w:cs="Arial"/>
        </w:rPr>
        <w:t xml:space="preserve"> qualifications</w:t>
      </w:r>
      <w:r>
        <w:rPr>
          <w:rFonts w:ascii="Arial" w:hAnsi="Arial" w:cs="Arial"/>
        </w:rPr>
        <w:t>, the sample size is too small to provide a reliable estimate, compared to 6.7% in Lancashire</w:t>
      </w:r>
      <w:r w:rsidRPr="00FB0024">
        <w:rPr>
          <w:rFonts w:ascii="Arial" w:hAnsi="Arial" w:cs="Arial"/>
        </w:rPr>
        <w:t xml:space="preserve"> </w:t>
      </w:r>
      <w:r w:rsidR="009B6E7C" w:rsidRPr="00FB0024">
        <w:rPr>
          <w:rFonts w:ascii="Arial" w:hAnsi="Arial" w:cs="Arial"/>
        </w:rPr>
        <w:br/>
      </w:r>
    </w:p>
    <w:tbl>
      <w:tblPr>
        <w:tblStyle w:val="TableGrid"/>
        <w:tblW w:w="7371" w:type="dxa"/>
        <w:shd w:val="clear" w:color="auto" w:fill="00ACE9"/>
        <w:tblLook w:val="04A0" w:firstRow="1" w:lastRow="0" w:firstColumn="1" w:lastColumn="0" w:noHBand="0" w:noVBand="1"/>
      </w:tblPr>
      <w:tblGrid>
        <w:gridCol w:w="7371"/>
      </w:tblGrid>
      <w:tr w:rsidR="009B6E7C" w:rsidRPr="00583956" w:rsidTr="003368DF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583956" w:rsidRDefault="009B6E7C" w:rsidP="00B07FAF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201</w:t>
            </w:r>
            <w:r w:rsidR="00B07FAF" w:rsidRPr="00583956">
              <w:rPr>
                <w:rFonts w:ascii="Arial" w:hAnsi="Arial" w:cs="Arial"/>
                <w:b/>
                <w:color w:val="FFFFFF" w:themeColor="background1"/>
              </w:rPr>
              <w:t>7/18</w:t>
            </w:r>
            <w:r w:rsidRPr="00583956">
              <w:rPr>
                <w:rFonts w:ascii="Arial" w:hAnsi="Arial" w:cs="Arial"/>
                <w:b/>
                <w:color w:val="FFFFFF" w:themeColor="background1"/>
              </w:rPr>
              <w:t xml:space="preserve"> Key Stage 4 Performance</w:t>
            </w:r>
          </w:p>
        </w:tc>
      </w:tr>
    </w:tbl>
    <w:p w:rsidR="009B6E7C" w:rsidRPr="0087557D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Pr="00465D91" w:rsidRDefault="009B6E7C" w:rsidP="009B6E7C">
      <w:pPr>
        <w:spacing w:after="0" w:line="240" w:lineRule="auto"/>
        <w:rPr>
          <w:rFonts w:ascii="Arial" w:hAnsi="Arial" w:cs="Arial"/>
        </w:rPr>
      </w:pPr>
      <w:r w:rsidRPr="00465D91">
        <w:rPr>
          <w:rFonts w:ascii="Arial" w:hAnsi="Arial" w:cs="Arial"/>
        </w:rPr>
        <w:t>Attainment 8 and Progress 8 are the two key measures that schools are judged against.  Attainment 8 shows how well pupils have performed in their eight best subjects at GCSE and Progress 8 shows how much progress pupils made between the end of KS2 and the end of KS4.</w:t>
      </w: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3"/>
        <w:gridCol w:w="1473"/>
        <w:gridCol w:w="1473"/>
        <w:gridCol w:w="1473"/>
        <w:gridCol w:w="1474"/>
      </w:tblGrid>
      <w:tr w:rsidR="00B07FAF" w:rsidRPr="00B07FAF" w:rsidTr="00B803C0">
        <w:tc>
          <w:tcPr>
            <w:tcW w:w="1473" w:type="dxa"/>
            <w:vMerge w:val="restart"/>
            <w:shd w:val="clear" w:color="auto" w:fill="00ACE9"/>
          </w:tcPr>
          <w:p w:rsidR="009B6E7C" w:rsidRPr="00B803C0" w:rsidRDefault="009B6E7C" w:rsidP="00062576">
            <w:pPr>
              <w:rPr>
                <w:rFonts w:ascii="Arial" w:hAnsi="Arial" w:cs="Arial"/>
                <w:b/>
              </w:rPr>
            </w:pPr>
          </w:p>
        </w:tc>
        <w:tc>
          <w:tcPr>
            <w:tcW w:w="1473" w:type="dxa"/>
            <w:vMerge w:val="restart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Average Attainment 8 Score</w:t>
            </w:r>
          </w:p>
        </w:tc>
        <w:tc>
          <w:tcPr>
            <w:tcW w:w="4420" w:type="dxa"/>
            <w:gridSpan w:val="3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Progress 8</w:t>
            </w:r>
          </w:p>
        </w:tc>
      </w:tr>
      <w:tr w:rsidR="00B07FAF" w:rsidRPr="00B07FAF" w:rsidTr="00B803C0">
        <w:tc>
          <w:tcPr>
            <w:tcW w:w="1473" w:type="dxa"/>
            <w:vMerge/>
            <w:shd w:val="clear" w:color="auto" w:fill="00ACE9"/>
          </w:tcPr>
          <w:p w:rsidR="009B6E7C" w:rsidRPr="00B803C0" w:rsidRDefault="009B6E7C" w:rsidP="00062576">
            <w:pPr>
              <w:rPr>
                <w:rFonts w:ascii="Arial" w:hAnsi="Arial" w:cs="Arial"/>
                <w:b/>
              </w:rPr>
            </w:pPr>
          </w:p>
        </w:tc>
        <w:tc>
          <w:tcPr>
            <w:tcW w:w="1473" w:type="dxa"/>
            <w:vMerge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1473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Average Score</w:t>
            </w:r>
          </w:p>
        </w:tc>
        <w:tc>
          <w:tcPr>
            <w:tcW w:w="1473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Lower Confidence Interval</w:t>
            </w:r>
          </w:p>
        </w:tc>
        <w:tc>
          <w:tcPr>
            <w:tcW w:w="1474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Upper Confidence Interval</w:t>
            </w:r>
          </w:p>
        </w:tc>
      </w:tr>
      <w:tr w:rsidR="00727E6E" w:rsidRPr="00727E6E" w:rsidTr="00727E6E">
        <w:tc>
          <w:tcPr>
            <w:tcW w:w="1473" w:type="dxa"/>
            <w:shd w:val="clear" w:color="auto" w:fill="575756"/>
          </w:tcPr>
          <w:p w:rsidR="009B6E7C" w:rsidRPr="00727E6E" w:rsidRDefault="00062576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Chorle</w:t>
            </w:r>
            <w:r w:rsidR="009B6E7C" w:rsidRPr="00727E6E">
              <w:rPr>
                <w:rFonts w:ascii="Arial" w:hAnsi="Arial" w:cs="Arial"/>
                <w:color w:val="FFFFFF" w:themeColor="background1"/>
              </w:rPr>
              <w:t>y Residents</w:t>
            </w:r>
          </w:p>
        </w:tc>
        <w:tc>
          <w:tcPr>
            <w:tcW w:w="1473" w:type="dxa"/>
            <w:shd w:val="clear" w:color="auto" w:fill="575756"/>
          </w:tcPr>
          <w:p w:rsidR="009B6E7C" w:rsidRPr="00727E6E" w:rsidRDefault="009B6E7C" w:rsidP="00465D9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</w:t>
            </w:r>
            <w:r w:rsidR="00465D91" w:rsidRPr="00727E6E">
              <w:rPr>
                <w:rFonts w:ascii="Arial" w:hAnsi="Arial" w:cs="Arial"/>
                <w:color w:val="FFFFFF" w:themeColor="background1"/>
              </w:rPr>
              <w:t>9.5</w:t>
            </w:r>
          </w:p>
        </w:tc>
        <w:tc>
          <w:tcPr>
            <w:tcW w:w="1473" w:type="dxa"/>
            <w:shd w:val="clear" w:color="auto" w:fill="575756"/>
          </w:tcPr>
          <w:p w:rsidR="009B6E7C" w:rsidRPr="00727E6E" w:rsidRDefault="00465D91" w:rsidP="00465D9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0.05</w:t>
            </w:r>
          </w:p>
        </w:tc>
        <w:tc>
          <w:tcPr>
            <w:tcW w:w="1473" w:type="dxa"/>
            <w:shd w:val="clear" w:color="auto" w:fill="575756"/>
          </w:tcPr>
          <w:p w:rsidR="009B6E7C" w:rsidRPr="00727E6E" w:rsidRDefault="009B6E7C" w:rsidP="00465D9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-0.</w:t>
            </w:r>
            <w:r w:rsidR="00465D91" w:rsidRPr="00727E6E">
              <w:rPr>
                <w:rFonts w:ascii="Arial" w:hAnsi="Arial" w:cs="Arial"/>
                <w:color w:val="FFFFFF" w:themeColor="background1"/>
              </w:rPr>
              <w:t>02</w:t>
            </w:r>
          </w:p>
        </w:tc>
        <w:tc>
          <w:tcPr>
            <w:tcW w:w="1474" w:type="dxa"/>
            <w:shd w:val="clear" w:color="auto" w:fill="575756"/>
          </w:tcPr>
          <w:p w:rsidR="009B6E7C" w:rsidRPr="00727E6E" w:rsidRDefault="00465D91" w:rsidP="00465D9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0.13</w:t>
            </w:r>
          </w:p>
        </w:tc>
      </w:tr>
      <w:tr w:rsidR="00727E6E" w:rsidRPr="00727E6E" w:rsidTr="00482866">
        <w:tc>
          <w:tcPr>
            <w:tcW w:w="1473" w:type="dxa"/>
            <w:shd w:val="clear" w:color="auto" w:fill="E0E0E0"/>
          </w:tcPr>
          <w:p w:rsidR="009B6E7C" w:rsidRPr="00727E6E" w:rsidRDefault="009B6E7C" w:rsidP="00062576">
            <w:pPr>
              <w:rPr>
                <w:rFonts w:ascii="Arial" w:hAnsi="Arial" w:cs="Arial"/>
              </w:rPr>
            </w:pPr>
            <w:r w:rsidRPr="00727E6E">
              <w:rPr>
                <w:rFonts w:ascii="Arial" w:hAnsi="Arial" w:cs="Arial"/>
              </w:rPr>
              <w:t>Lancashire Residents</w:t>
            </w:r>
          </w:p>
        </w:tc>
        <w:tc>
          <w:tcPr>
            <w:tcW w:w="1473" w:type="dxa"/>
            <w:shd w:val="clear" w:color="auto" w:fill="E0E0E0"/>
          </w:tcPr>
          <w:p w:rsidR="009B6E7C" w:rsidRPr="00727E6E" w:rsidRDefault="009B6E7C" w:rsidP="00C37CA9">
            <w:pPr>
              <w:jc w:val="center"/>
              <w:rPr>
                <w:rFonts w:ascii="Arial" w:hAnsi="Arial" w:cs="Arial"/>
              </w:rPr>
            </w:pPr>
            <w:r w:rsidRPr="00727E6E">
              <w:rPr>
                <w:rFonts w:ascii="Arial" w:hAnsi="Arial" w:cs="Arial"/>
              </w:rPr>
              <w:t>4</w:t>
            </w:r>
            <w:r w:rsidR="00C37CA9" w:rsidRPr="00727E6E">
              <w:rPr>
                <w:rFonts w:ascii="Arial" w:hAnsi="Arial" w:cs="Arial"/>
              </w:rPr>
              <w:t>6</w:t>
            </w:r>
            <w:r w:rsidRPr="00727E6E">
              <w:rPr>
                <w:rFonts w:ascii="Arial" w:hAnsi="Arial" w:cs="Arial"/>
              </w:rPr>
              <w:t>.7</w:t>
            </w:r>
          </w:p>
        </w:tc>
        <w:tc>
          <w:tcPr>
            <w:tcW w:w="1473" w:type="dxa"/>
            <w:shd w:val="clear" w:color="auto" w:fill="E0E0E0"/>
          </w:tcPr>
          <w:p w:rsidR="009B6E7C" w:rsidRPr="00727E6E" w:rsidRDefault="009B6E7C" w:rsidP="00C37CA9">
            <w:pPr>
              <w:jc w:val="center"/>
              <w:rPr>
                <w:rFonts w:ascii="Arial" w:hAnsi="Arial" w:cs="Arial"/>
              </w:rPr>
            </w:pPr>
            <w:r w:rsidRPr="00727E6E">
              <w:rPr>
                <w:rFonts w:ascii="Arial" w:hAnsi="Arial" w:cs="Arial"/>
              </w:rPr>
              <w:t>-0.</w:t>
            </w:r>
            <w:r w:rsidR="00C37CA9" w:rsidRPr="00727E6E">
              <w:rPr>
                <w:rFonts w:ascii="Arial" w:hAnsi="Arial" w:cs="Arial"/>
              </w:rPr>
              <w:t>09</w:t>
            </w:r>
          </w:p>
        </w:tc>
        <w:tc>
          <w:tcPr>
            <w:tcW w:w="1473" w:type="dxa"/>
            <w:shd w:val="clear" w:color="auto" w:fill="E0E0E0"/>
          </w:tcPr>
          <w:p w:rsidR="009B6E7C" w:rsidRPr="00727E6E" w:rsidRDefault="009B6E7C" w:rsidP="00C37CA9">
            <w:pPr>
              <w:jc w:val="center"/>
              <w:rPr>
                <w:rFonts w:ascii="Arial" w:hAnsi="Arial" w:cs="Arial"/>
              </w:rPr>
            </w:pPr>
            <w:r w:rsidRPr="00727E6E">
              <w:rPr>
                <w:rFonts w:ascii="Arial" w:hAnsi="Arial" w:cs="Arial"/>
              </w:rPr>
              <w:t>-0.1</w:t>
            </w:r>
            <w:r w:rsidR="00C37CA9" w:rsidRPr="00727E6E">
              <w:rPr>
                <w:rFonts w:ascii="Arial" w:hAnsi="Arial" w:cs="Arial"/>
              </w:rPr>
              <w:t>1</w:t>
            </w:r>
          </w:p>
        </w:tc>
        <w:tc>
          <w:tcPr>
            <w:tcW w:w="1474" w:type="dxa"/>
            <w:shd w:val="clear" w:color="auto" w:fill="E0E0E0"/>
          </w:tcPr>
          <w:p w:rsidR="009B6E7C" w:rsidRPr="00727E6E" w:rsidRDefault="009B6E7C" w:rsidP="00C37CA9">
            <w:pPr>
              <w:jc w:val="center"/>
              <w:rPr>
                <w:rFonts w:ascii="Arial" w:hAnsi="Arial" w:cs="Arial"/>
              </w:rPr>
            </w:pPr>
            <w:r w:rsidRPr="00727E6E">
              <w:rPr>
                <w:rFonts w:ascii="Arial" w:hAnsi="Arial" w:cs="Arial"/>
              </w:rPr>
              <w:t>-0.</w:t>
            </w:r>
            <w:r w:rsidR="00C37CA9" w:rsidRPr="00727E6E">
              <w:rPr>
                <w:rFonts w:ascii="Arial" w:hAnsi="Arial" w:cs="Arial"/>
              </w:rPr>
              <w:t>06</w:t>
            </w:r>
          </w:p>
        </w:tc>
      </w:tr>
      <w:tr w:rsidR="00727E6E" w:rsidRPr="00727E6E" w:rsidTr="00727E6E">
        <w:tc>
          <w:tcPr>
            <w:tcW w:w="1473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England Residents</w:t>
            </w:r>
          </w:p>
        </w:tc>
        <w:tc>
          <w:tcPr>
            <w:tcW w:w="1473" w:type="dxa"/>
            <w:shd w:val="clear" w:color="auto" w:fill="575756"/>
          </w:tcPr>
          <w:p w:rsidR="009B6E7C" w:rsidRPr="00727E6E" w:rsidRDefault="009B6E7C" w:rsidP="00C37CA9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44.</w:t>
            </w:r>
            <w:r w:rsidR="00C37CA9" w:rsidRPr="00727E6E">
              <w:rPr>
                <w:rFonts w:ascii="Arial" w:hAnsi="Arial" w:cs="Arial"/>
                <w:color w:val="FFFFFF" w:themeColor="background1"/>
              </w:rPr>
              <w:t>5</w:t>
            </w:r>
          </w:p>
        </w:tc>
        <w:tc>
          <w:tcPr>
            <w:tcW w:w="1473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0.00</w:t>
            </w:r>
          </w:p>
        </w:tc>
        <w:tc>
          <w:tcPr>
            <w:tcW w:w="1473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-</w:t>
            </w:r>
          </w:p>
        </w:tc>
        <w:tc>
          <w:tcPr>
            <w:tcW w:w="1474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-</w:t>
            </w:r>
          </w:p>
        </w:tc>
      </w:tr>
    </w:tbl>
    <w:p w:rsidR="009B6E7C" w:rsidRPr="008D3C48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Pr="008D3C48" w:rsidRDefault="009B6E7C" w:rsidP="009B6E7C">
      <w:pPr>
        <w:pStyle w:val="ListParagraph"/>
        <w:numPr>
          <w:ilvl w:val="0"/>
          <w:numId w:val="5"/>
        </w:numPr>
        <w:spacing w:after="0" w:line="240" w:lineRule="auto"/>
        <w:ind w:left="284" w:hanging="142"/>
        <w:rPr>
          <w:rFonts w:ascii="Arial" w:hAnsi="Arial" w:cs="Arial"/>
        </w:rPr>
      </w:pPr>
      <w:r w:rsidRPr="008D3C48">
        <w:rPr>
          <w:rFonts w:ascii="Arial" w:hAnsi="Arial" w:cs="Arial"/>
        </w:rPr>
        <w:t xml:space="preserve">For Attainment 8, the average score for </w:t>
      </w:r>
      <w:r w:rsidR="008D3C48" w:rsidRPr="008D3C48">
        <w:rPr>
          <w:rFonts w:ascii="Arial" w:hAnsi="Arial" w:cs="Arial"/>
        </w:rPr>
        <w:t>Chorley</w:t>
      </w:r>
      <w:r w:rsidRPr="008D3C48">
        <w:rPr>
          <w:rFonts w:ascii="Arial" w:hAnsi="Arial" w:cs="Arial"/>
        </w:rPr>
        <w:t xml:space="preserve"> residents is</w:t>
      </w:r>
      <w:r w:rsidR="008D3C48" w:rsidRPr="008D3C48">
        <w:rPr>
          <w:rFonts w:ascii="Arial" w:hAnsi="Arial" w:cs="Arial"/>
        </w:rPr>
        <w:t xml:space="preserve"> above both the </w:t>
      </w:r>
      <w:r w:rsidRPr="008D3C48">
        <w:rPr>
          <w:rFonts w:ascii="Arial" w:hAnsi="Arial" w:cs="Arial"/>
        </w:rPr>
        <w:t>Lancashire and national positions</w:t>
      </w:r>
    </w:p>
    <w:p w:rsidR="00D6275C" w:rsidRPr="008D3C48" w:rsidRDefault="004D3569" w:rsidP="001F24B2">
      <w:pPr>
        <w:pStyle w:val="ListParagraph"/>
        <w:numPr>
          <w:ilvl w:val="1"/>
          <w:numId w:val="5"/>
        </w:numPr>
        <w:spacing w:after="0" w:line="240" w:lineRule="auto"/>
        <w:ind w:left="851" w:hanging="284"/>
        <w:rPr>
          <w:rFonts w:ascii="Arial" w:hAnsi="Arial" w:cs="Arial"/>
        </w:rPr>
      </w:pPr>
      <w:r>
        <w:rPr>
          <w:rFonts w:ascii="Arial" w:hAnsi="Arial" w:cs="Arial"/>
        </w:rPr>
        <w:t>73.7</w:t>
      </w:r>
      <w:r w:rsidR="00D6275C">
        <w:rPr>
          <w:rFonts w:ascii="Arial" w:hAnsi="Arial" w:cs="Arial"/>
        </w:rPr>
        <w:t>% of Chorley residents achieved a grade 9-</w:t>
      </w:r>
      <w:r>
        <w:rPr>
          <w:rFonts w:ascii="Arial" w:hAnsi="Arial" w:cs="Arial"/>
        </w:rPr>
        <w:t>4</w:t>
      </w:r>
      <w:r w:rsidR="00D6275C">
        <w:rPr>
          <w:rFonts w:ascii="Arial" w:hAnsi="Arial" w:cs="Arial"/>
        </w:rPr>
        <w:t xml:space="preserve"> in GCSE English and maths, </w:t>
      </w:r>
      <w:r>
        <w:rPr>
          <w:rFonts w:ascii="Arial" w:hAnsi="Arial" w:cs="Arial"/>
        </w:rPr>
        <w:t>compared to 66.1% in Lancashire, 62.9% in the North West and 64.4% for the state funded sector in England</w:t>
      </w:r>
    </w:p>
    <w:p w:rsidR="009B6E7C" w:rsidRPr="008D3C48" w:rsidRDefault="009B6E7C" w:rsidP="009B6E7C">
      <w:pPr>
        <w:pStyle w:val="ListParagraph"/>
        <w:numPr>
          <w:ilvl w:val="0"/>
          <w:numId w:val="5"/>
        </w:numPr>
        <w:spacing w:after="0" w:line="240" w:lineRule="auto"/>
        <w:ind w:left="284" w:hanging="142"/>
        <w:rPr>
          <w:rFonts w:ascii="Arial" w:hAnsi="Arial" w:cs="Arial"/>
        </w:rPr>
      </w:pPr>
      <w:r w:rsidRPr="008D3C48">
        <w:rPr>
          <w:rFonts w:ascii="Arial" w:hAnsi="Arial" w:cs="Arial"/>
        </w:rPr>
        <w:t xml:space="preserve">For Progress 8, </w:t>
      </w:r>
      <w:r w:rsidR="008D3C48" w:rsidRPr="008D3C48">
        <w:rPr>
          <w:rFonts w:ascii="Arial" w:hAnsi="Arial" w:cs="Arial"/>
        </w:rPr>
        <w:t>whilst positive progress is made by Chorley</w:t>
      </w:r>
      <w:r w:rsidRPr="008D3C48">
        <w:rPr>
          <w:rFonts w:ascii="Arial" w:hAnsi="Arial" w:cs="Arial"/>
        </w:rPr>
        <w:t xml:space="preserve"> residents</w:t>
      </w:r>
      <w:r w:rsidR="008D3C48" w:rsidRPr="008D3C48">
        <w:rPr>
          <w:rFonts w:ascii="Arial" w:hAnsi="Arial" w:cs="Arial"/>
        </w:rPr>
        <w:t>, this is not statistically significant.  However, it is better than the progress made by Lancashire residents overall</w:t>
      </w:r>
    </w:p>
    <w:p w:rsidR="00BA1BBF" w:rsidRDefault="00BA1BB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leGrid"/>
        <w:tblW w:w="7371" w:type="dxa"/>
        <w:shd w:val="clear" w:color="auto" w:fill="00ACE9"/>
        <w:tblLook w:val="04A0" w:firstRow="1" w:lastRow="0" w:firstColumn="1" w:lastColumn="0" w:noHBand="0" w:noVBand="1"/>
      </w:tblPr>
      <w:tblGrid>
        <w:gridCol w:w="7371"/>
      </w:tblGrid>
      <w:tr w:rsidR="009B6E7C" w:rsidRPr="00583956" w:rsidTr="003368DF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lastRenderedPageBreak/>
              <w:t xml:space="preserve">Participation by </w:t>
            </w:r>
            <w:r w:rsidR="00062576" w:rsidRPr="00583956">
              <w:rPr>
                <w:rFonts w:ascii="Arial" w:hAnsi="Arial" w:cs="Arial"/>
                <w:b/>
                <w:color w:val="FFFFFF" w:themeColor="background1"/>
              </w:rPr>
              <w:t xml:space="preserve">Chorley </w:t>
            </w:r>
            <w:r w:rsidRPr="00583956">
              <w:rPr>
                <w:rFonts w:ascii="Arial" w:hAnsi="Arial" w:cs="Arial"/>
                <w:b/>
                <w:color w:val="FFFFFF" w:themeColor="background1"/>
              </w:rPr>
              <w:t>Residents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4"/>
        <w:gridCol w:w="843"/>
        <w:gridCol w:w="1981"/>
        <w:gridCol w:w="1559"/>
        <w:gridCol w:w="1559"/>
      </w:tblGrid>
      <w:tr w:rsidR="009B6E7C" w:rsidRPr="00583956" w:rsidTr="00B803C0">
        <w:tc>
          <w:tcPr>
            <w:tcW w:w="4238" w:type="dxa"/>
            <w:gridSpan w:val="3"/>
            <w:shd w:val="clear" w:color="auto" w:fill="00ACE9"/>
          </w:tcPr>
          <w:p w:rsidR="009B6E7C" w:rsidRPr="00583956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559" w:type="dxa"/>
            <w:shd w:val="clear" w:color="auto" w:fill="00ACE9"/>
          </w:tcPr>
          <w:p w:rsidR="009B6E7C" w:rsidRPr="00583956" w:rsidRDefault="00062576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Chorley</w:t>
            </w:r>
          </w:p>
        </w:tc>
        <w:tc>
          <w:tcPr>
            <w:tcW w:w="1559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Lancashire</w:t>
            </w:r>
          </w:p>
        </w:tc>
      </w:tr>
      <w:tr w:rsidR="009B6E7C" w:rsidRPr="00C043C4" w:rsidTr="00727E6E">
        <w:tc>
          <w:tcPr>
            <w:tcW w:w="1414" w:type="dxa"/>
            <w:vMerge w:val="restart"/>
            <w:shd w:val="clear" w:color="auto" w:fill="575756"/>
            <w:vAlign w:val="center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2015/16</w:t>
            </w:r>
          </w:p>
        </w:tc>
        <w:tc>
          <w:tcPr>
            <w:tcW w:w="843" w:type="dxa"/>
            <w:vMerge w:val="restart"/>
            <w:shd w:val="clear" w:color="auto" w:fill="575756"/>
            <w:vAlign w:val="center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FE</w:t>
            </w:r>
          </w:p>
        </w:tc>
        <w:tc>
          <w:tcPr>
            <w:tcW w:w="198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16-18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062576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2,177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21,120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43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98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19-24 EHCP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062576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11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269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SSF and Academies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062576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46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4,950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16-18 Apprenticeships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062576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341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3,641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062576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2,575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29,980</w:t>
            </w:r>
          </w:p>
        </w:tc>
      </w:tr>
      <w:tr w:rsidR="009B6E7C" w:rsidRPr="00C043C4" w:rsidTr="00482866">
        <w:tc>
          <w:tcPr>
            <w:tcW w:w="1414" w:type="dxa"/>
            <w:vMerge w:val="restart"/>
            <w:shd w:val="clear" w:color="auto" w:fill="E0E0E0"/>
            <w:vAlign w:val="center"/>
          </w:tcPr>
          <w:p w:rsidR="009B6E7C" w:rsidRPr="00C043C4" w:rsidRDefault="009B6E7C" w:rsidP="00062576">
            <w:pPr>
              <w:rPr>
                <w:rFonts w:ascii="Arial" w:hAnsi="Arial" w:cs="Arial"/>
                <w:b/>
              </w:rPr>
            </w:pPr>
            <w:r w:rsidRPr="00C043C4">
              <w:rPr>
                <w:rFonts w:ascii="Arial" w:hAnsi="Arial" w:cs="Arial"/>
                <w:b/>
              </w:rPr>
              <w:t>2016/17</w:t>
            </w:r>
          </w:p>
        </w:tc>
        <w:tc>
          <w:tcPr>
            <w:tcW w:w="843" w:type="dxa"/>
            <w:vMerge w:val="restart"/>
            <w:shd w:val="clear" w:color="auto" w:fill="E0E0E0"/>
            <w:vAlign w:val="center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FE</w:t>
            </w:r>
          </w:p>
        </w:tc>
        <w:tc>
          <w:tcPr>
            <w:tcW w:w="1981" w:type="dxa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16-18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062576" w:rsidP="00B07FA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2,07</w:t>
            </w:r>
            <w:r w:rsidR="00B07FAF">
              <w:rPr>
                <w:rFonts w:ascii="Arial" w:hAnsi="Arial" w:cs="Arial"/>
              </w:rPr>
              <w:t>3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B90C99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20,017</w:t>
            </w:r>
          </w:p>
        </w:tc>
      </w:tr>
      <w:tr w:rsidR="009B6E7C" w:rsidRPr="00C043C4" w:rsidTr="00482866">
        <w:tc>
          <w:tcPr>
            <w:tcW w:w="1414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843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1981" w:type="dxa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19-24 EHCP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062576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9B6E7C" w:rsidP="00062576">
            <w:pPr>
              <w:jc w:val="center"/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349</w:t>
            </w:r>
          </w:p>
        </w:tc>
      </w:tr>
      <w:tr w:rsidR="009B6E7C" w:rsidRPr="00C043C4" w:rsidTr="00482866">
        <w:tc>
          <w:tcPr>
            <w:tcW w:w="1414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2824" w:type="dxa"/>
            <w:gridSpan w:val="2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SSF and Academies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AD3B1B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B90C99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4,543</w:t>
            </w:r>
          </w:p>
        </w:tc>
      </w:tr>
      <w:tr w:rsidR="009B6E7C" w:rsidRPr="00C043C4" w:rsidTr="00482866">
        <w:tc>
          <w:tcPr>
            <w:tcW w:w="1414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2824" w:type="dxa"/>
            <w:gridSpan w:val="2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16-18 Apprenticeships</w:t>
            </w:r>
          </w:p>
        </w:tc>
        <w:tc>
          <w:tcPr>
            <w:tcW w:w="1559" w:type="dxa"/>
            <w:shd w:val="clear" w:color="auto" w:fill="E0E0E0"/>
          </w:tcPr>
          <w:p w:rsidR="009B6E7C" w:rsidRPr="00C37CA9" w:rsidRDefault="00062576" w:rsidP="00062576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350</w:t>
            </w:r>
          </w:p>
        </w:tc>
        <w:tc>
          <w:tcPr>
            <w:tcW w:w="1559" w:type="dxa"/>
            <w:shd w:val="clear" w:color="auto" w:fill="E0E0E0"/>
          </w:tcPr>
          <w:p w:rsidR="009B6E7C" w:rsidRPr="00E24234" w:rsidRDefault="009B6E7C" w:rsidP="00E24234">
            <w:pPr>
              <w:jc w:val="center"/>
              <w:rPr>
                <w:rFonts w:ascii="Arial" w:hAnsi="Arial" w:cs="Arial"/>
              </w:rPr>
            </w:pPr>
            <w:r w:rsidRPr="00E24234">
              <w:rPr>
                <w:rFonts w:ascii="Arial" w:hAnsi="Arial" w:cs="Arial"/>
              </w:rPr>
              <w:t>3,60</w:t>
            </w:r>
            <w:r w:rsidR="00E24234" w:rsidRPr="00E24234">
              <w:rPr>
                <w:rFonts w:ascii="Arial" w:hAnsi="Arial" w:cs="Arial"/>
              </w:rPr>
              <w:t>0</w:t>
            </w:r>
          </w:p>
        </w:tc>
      </w:tr>
      <w:tr w:rsidR="009B6E7C" w:rsidRPr="00C043C4" w:rsidTr="00482866">
        <w:tc>
          <w:tcPr>
            <w:tcW w:w="1414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2824" w:type="dxa"/>
            <w:gridSpan w:val="2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  <w:b/>
              </w:rPr>
            </w:pPr>
            <w:r w:rsidRPr="00C043C4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559" w:type="dxa"/>
            <w:shd w:val="clear" w:color="auto" w:fill="E0E0E0"/>
          </w:tcPr>
          <w:p w:rsidR="009B6E7C" w:rsidRPr="00C37CA9" w:rsidRDefault="00C37CA9" w:rsidP="00062576">
            <w:pPr>
              <w:jc w:val="center"/>
              <w:rPr>
                <w:rFonts w:ascii="Arial" w:hAnsi="Arial" w:cs="Arial"/>
                <w:b/>
              </w:rPr>
            </w:pPr>
            <w:r w:rsidRPr="00C37CA9">
              <w:rPr>
                <w:rFonts w:ascii="Arial" w:hAnsi="Arial" w:cs="Arial"/>
                <w:b/>
              </w:rPr>
              <w:t>2,480</w:t>
            </w:r>
          </w:p>
        </w:tc>
        <w:tc>
          <w:tcPr>
            <w:tcW w:w="1559" w:type="dxa"/>
            <w:shd w:val="clear" w:color="auto" w:fill="E0E0E0"/>
          </w:tcPr>
          <w:p w:rsidR="009B6E7C" w:rsidRPr="00E24234" w:rsidRDefault="00E24234" w:rsidP="00062576">
            <w:pPr>
              <w:jc w:val="center"/>
              <w:rPr>
                <w:rFonts w:ascii="Arial" w:hAnsi="Arial" w:cs="Arial"/>
                <w:b/>
              </w:rPr>
            </w:pPr>
            <w:r w:rsidRPr="00E24234">
              <w:rPr>
                <w:rFonts w:ascii="Arial" w:hAnsi="Arial" w:cs="Arial"/>
                <w:b/>
              </w:rPr>
              <w:t>28,509</w:t>
            </w:r>
          </w:p>
        </w:tc>
      </w:tr>
      <w:tr w:rsidR="009B6E7C" w:rsidRPr="00C043C4" w:rsidTr="00727E6E">
        <w:tc>
          <w:tcPr>
            <w:tcW w:w="1414" w:type="dxa"/>
            <w:vMerge w:val="restart"/>
            <w:shd w:val="clear" w:color="auto" w:fill="575756"/>
            <w:vAlign w:val="center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2017/18</w:t>
            </w:r>
          </w:p>
        </w:tc>
        <w:tc>
          <w:tcPr>
            <w:tcW w:w="843" w:type="dxa"/>
            <w:vMerge w:val="restart"/>
            <w:shd w:val="clear" w:color="auto" w:fill="575756"/>
            <w:vAlign w:val="center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FE</w:t>
            </w:r>
          </w:p>
        </w:tc>
        <w:tc>
          <w:tcPr>
            <w:tcW w:w="198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16-18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AD3B1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2,066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AD3B1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19,734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843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98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19-24 EHCP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AD3B1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18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AD3B1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359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SSF and Academies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AD3B1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34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AD3B1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4,103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16-18 Apprenticeships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C37CA9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280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E24234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3,064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C37CA9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2,398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E24234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27,260</w:t>
            </w:r>
          </w:p>
        </w:tc>
      </w:tr>
      <w:tr w:rsidR="009B6E7C" w:rsidRPr="00C043C4" w:rsidTr="00482866">
        <w:tc>
          <w:tcPr>
            <w:tcW w:w="4238" w:type="dxa"/>
            <w:gridSpan w:val="3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  <w:b/>
              </w:rPr>
            </w:pPr>
            <w:r w:rsidRPr="00C043C4">
              <w:rPr>
                <w:rFonts w:ascii="Arial" w:hAnsi="Arial" w:cs="Arial"/>
                <w:b/>
              </w:rPr>
              <w:t>% change from 2016/17 to 2017/18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C37CA9" w:rsidP="0006257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-3.3%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E24234" w:rsidP="0006257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-4.4%</w:t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EHCP – Education, Health and Care Plan</w:t>
      </w:r>
    </w:p>
    <w:p w:rsidR="00DD28ED" w:rsidRPr="00DD28ED" w:rsidRDefault="00DD28ED" w:rsidP="00DD28ED">
      <w:pPr>
        <w:spacing w:after="0" w:line="240" w:lineRule="auto"/>
        <w:rPr>
          <w:rFonts w:ascii="Arial" w:hAnsi="Arial" w:cs="Arial"/>
          <w:sz w:val="20"/>
        </w:rPr>
      </w:pPr>
      <w:r w:rsidRPr="00DD28ED">
        <w:rPr>
          <w:rFonts w:ascii="Arial" w:hAnsi="Arial" w:cs="Arial"/>
          <w:szCs w:val="24"/>
        </w:rPr>
        <w:t>16-18 Apprenticeships relates to starts in the relevant academic year</w:t>
      </w: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Participation by education and training routes from 2016/17 to 2017/18:</w:t>
      </w: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16-18 FE participation has reduced by </w:t>
      </w:r>
      <w:r w:rsidR="003D6D96">
        <w:rPr>
          <w:rFonts w:ascii="Arial" w:hAnsi="Arial" w:cs="Arial"/>
        </w:rPr>
        <w:t xml:space="preserve">seven </w:t>
      </w:r>
      <w:r>
        <w:rPr>
          <w:rFonts w:ascii="Arial" w:hAnsi="Arial" w:cs="Arial"/>
        </w:rPr>
        <w:t xml:space="preserve">and accounts for </w:t>
      </w:r>
      <w:r w:rsidR="003D6D96">
        <w:rPr>
          <w:rFonts w:ascii="Arial" w:hAnsi="Arial" w:cs="Arial"/>
        </w:rPr>
        <w:t>10</w:t>
      </w:r>
      <w:r>
        <w:rPr>
          <w:rFonts w:ascii="Arial" w:hAnsi="Arial" w:cs="Arial"/>
        </w:rPr>
        <w:t>.5% of all the 16-18 FE participation by Lancashire residents</w:t>
      </w:r>
    </w:p>
    <w:p w:rsidR="009B6E7C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19-24 with EHCP participation has </w:t>
      </w:r>
      <w:r w:rsidR="003308EB">
        <w:rPr>
          <w:rFonts w:ascii="Arial" w:hAnsi="Arial" w:cs="Arial"/>
        </w:rPr>
        <w:t xml:space="preserve">reduced by three </w:t>
      </w:r>
      <w:r>
        <w:rPr>
          <w:rFonts w:ascii="Arial" w:hAnsi="Arial" w:cs="Arial"/>
        </w:rPr>
        <w:t xml:space="preserve">and accounts for </w:t>
      </w:r>
      <w:r w:rsidR="003308EB">
        <w:rPr>
          <w:rFonts w:ascii="Arial" w:hAnsi="Arial" w:cs="Arial"/>
        </w:rPr>
        <w:t>5.0</w:t>
      </w:r>
      <w:r>
        <w:rPr>
          <w:rFonts w:ascii="Arial" w:hAnsi="Arial" w:cs="Arial"/>
        </w:rPr>
        <w:t>% of all 19-24 with EHCP participation by Lancashire residents</w:t>
      </w:r>
    </w:p>
    <w:p w:rsidR="009B6E7C" w:rsidRPr="003308EB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SSF and Academy participation has reduced by </w:t>
      </w:r>
      <w:r w:rsidR="003308EB">
        <w:rPr>
          <w:rFonts w:ascii="Arial" w:hAnsi="Arial" w:cs="Arial"/>
        </w:rPr>
        <w:t>two</w:t>
      </w:r>
      <w:r>
        <w:rPr>
          <w:rFonts w:ascii="Arial" w:hAnsi="Arial" w:cs="Arial"/>
        </w:rPr>
        <w:t xml:space="preserve"> and accounts for </w:t>
      </w:r>
      <w:r w:rsidR="003308EB" w:rsidRPr="003308EB">
        <w:rPr>
          <w:rFonts w:ascii="Arial" w:hAnsi="Arial" w:cs="Arial"/>
        </w:rPr>
        <w:t>0.8</w:t>
      </w:r>
      <w:r w:rsidRPr="003308EB">
        <w:rPr>
          <w:rFonts w:ascii="Arial" w:hAnsi="Arial" w:cs="Arial"/>
        </w:rPr>
        <w:t>% of all SSF and Academy participation by Lancashire residents</w:t>
      </w:r>
      <w:r w:rsidR="003308EB" w:rsidRPr="003308EB">
        <w:rPr>
          <w:rFonts w:ascii="Arial" w:hAnsi="Arial" w:cs="Arial"/>
        </w:rPr>
        <w:t>, which is the lowest proportion across all the districts</w:t>
      </w:r>
      <w:r w:rsidR="00F32DC5">
        <w:rPr>
          <w:rFonts w:ascii="Arial" w:hAnsi="Arial" w:cs="Arial"/>
        </w:rPr>
        <w:t xml:space="preserve"> in Lancashire </w:t>
      </w:r>
    </w:p>
    <w:p w:rsidR="009B6E7C" w:rsidRPr="00C71960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 w:rsidRPr="00C71960">
        <w:rPr>
          <w:rFonts w:ascii="Arial" w:hAnsi="Arial" w:cs="Arial"/>
        </w:rPr>
        <w:t xml:space="preserve">16-18 Apprenticeship </w:t>
      </w:r>
      <w:r w:rsidR="00397BE8">
        <w:rPr>
          <w:rFonts w:ascii="Arial" w:hAnsi="Arial" w:cs="Arial"/>
        </w:rPr>
        <w:t>starts have</w:t>
      </w:r>
      <w:r w:rsidRPr="00C71960">
        <w:rPr>
          <w:rFonts w:ascii="Arial" w:hAnsi="Arial" w:cs="Arial"/>
        </w:rPr>
        <w:t xml:space="preserve"> reduced by 70 and account for </w:t>
      </w:r>
      <w:r w:rsidR="00C71960" w:rsidRPr="00C71960">
        <w:rPr>
          <w:rFonts w:ascii="Arial" w:hAnsi="Arial" w:cs="Arial"/>
        </w:rPr>
        <w:t>9.1</w:t>
      </w:r>
      <w:r w:rsidRPr="00C71960">
        <w:rPr>
          <w:rFonts w:ascii="Arial" w:hAnsi="Arial" w:cs="Arial"/>
        </w:rPr>
        <w:t xml:space="preserve">% of all 16-18 Apprenticeship </w:t>
      </w:r>
      <w:r w:rsidR="00397BE8">
        <w:rPr>
          <w:rFonts w:ascii="Arial" w:hAnsi="Arial" w:cs="Arial"/>
        </w:rPr>
        <w:t>starts</w:t>
      </w:r>
      <w:r w:rsidRPr="00C71960">
        <w:rPr>
          <w:rFonts w:ascii="Arial" w:hAnsi="Arial" w:cs="Arial"/>
        </w:rPr>
        <w:t xml:space="preserve"> by Lancashire residents</w:t>
      </w:r>
      <w:r w:rsidR="00365867">
        <w:rPr>
          <w:rFonts w:ascii="Arial" w:hAnsi="Arial" w:cs="Arial"/>
        </w:rPr>
        <w:br/>
      </w:r>
      <w:r w:rsidR="00365867">
        <w:rPr>
          <w:rFonts w:ascii="Arial" w:hAnsi="Arial" w:cs="Arial"/>
        </w:rPr>
        <w:br/>
      </w:r>
      <w:r w:rsidR="00365867">
        <w:rPr>
          <w:rFonts w:ascii="Arial" w:hAnsi="Arial" w:cs="Arial"/>
        </w:rPr>
        <w:br/>
      </w:r>
      <w:r w:rsidR="00365867">
        <w:rPr>
          <w:rFonts w:ascii="Arial" w:hAnsi="Arial" w:cs="Arial"/>
        </w:rPr>
        <w:br/>
      </w:r>
    </w:p>
    <w:p w:rsidR="009B6E7C" w:rsidRPr="00450DBB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In terms of overall participation by gender, a district breakdown by education and training route is shown in the table below:</w:t>
      </w:r>
    </w:p>
    <w:p w:rsidR="008C53FC" w:rsidRPr="00B007FC" w:rsidRDefault="008C53F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1"/>
        <w:gridCol w:w="1071"/>
        <w:gridCol w:w="1417"/>
        <w:gridCol w:w="1418"/>
        <w:gridCol w:w="992"/>
        <w:gridCol w:w="1417"/>
      </w:tblGrid>
      <w:tr w:rsidR="009B6E7C" w:rsidRPr="00583956" w:rsidTr="00B803C0">
        <w:tc>
          <w:tcPr>
            <w:tcW w:w="1041" w:type="dxa"/>
            <w:shd w:val="clear" w:color="auto" w:fill="00ACE9"/>
          </w:tcPr>
          <w:p w:rsidR="009B6E7C" w:rsidRPr="00583956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1071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16-18 FE</w:t>
            </w:r>
          </w:p>
        </w:tc>
        <w:tc>
          <w:tcPr>
            <w:tcW w:w="1417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19-24 with EHCP</w:t>
            </w:r>
          </w:p>
        </w:tc>
        <w:tc>
          <w:tcPr>
            <w:tcW w:w="1418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SSF and Academies</w:t>
            </w:r>
          </w:p>
        </w:tc>
        <w:tc>
          <w:tcPr>
            <w:tcW w:w="992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16-18 Apps</w:t>
            </w:r>
          </w:p>
        </w:tc>
        <w:tc>
          <w:tcPr>
            <w:tcW w:w="1417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</w:tr>
      <w:tr w:rsidR="00727E6E" w:rsidRPr="00727E6E" w:rsidTr="00727E6E">
        <w:tc>
          <w:tcPr>
            <w:tcW w:w="104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Female</w:t>
            </w:r>
          </w:p>
        </w:tc>
        <w:tc>
          <w:tcPr>
            <w:tcW w:w="1071" w:type="dxa"/>
            <w:shd w:val="clear" w:color="auto" w:fill="575756"/>
          </w:tcPr>
          <w:p w:rsidR="009B6E7C" w:rsidRPr="00727E6E" w:rsidRDefault="003308EB" w:rsidP="003308EB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1,020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3308E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5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3308E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18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18707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99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18707B" w:rsidP="008E121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1,142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 xml:space="preserve"> (4</w:t>
            </w:r>
            <w:r w:rsidR="008E1216" w:rsidRPr="00727E6E">
              <w:rPr>
                <w:rFonts w:ascii="Arial" w:hAnsi="Arial" w:cs="Arial"/>
                <w:b/>
                <w:color w:val="FFFFFF" w:themeColor="background1"/>
              </w:rPr>
              <w:t>7.6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>%)</w:t>
            </w:r>
          </w:p>
        </w:tc>
      </w:tr>
      <w:tr w:rsidR="008E1216" w:rsidRPr="008E1216" w:rsidTr="00482866">
        <w:tc>
          <w:tcPr>
            <w:tcW w:w="1041" w:type="dxa"/>
            <w:shd w:val="clear" w:color="auto" w:fill="E0E0E0"/>
          </w:tcPr>
          <w:p w:rsidR="009B6E7C" w:rsidRPr="008E1216" w:rsidRDefault="009B6E7C" w:rsidP="00062576">
            <w:pPr>
              <w:rPr>
                <w:rFonts w:ascii="Arial" w:hAnsi="Arial" w:cs="Arial"/>
              </w:rPr>
            </w:pPr>
            <w:r w:rsidRPr="008E1216">
              <w:rPr>
                <w:rFonts w:ascii="Arial" w:hAnsi="Arial" w:cs="Arial"/>
              </w:rPr>
              <w:t>Male</w:t>
            </w:r>
          </w:p>
        </w:tc>
        <w:tc>
          <w:tcPr>
            <w:tcW w:w="1071" w:type="dxa"/>
            <w:shd w:val="clear" w:color="auto" w:fill="E0E0E0"/>
          </w:tcPr>
          <w:p w:rsidR="009B6E7C" w:rsidRPr="008E1216" w:rsidRDefault="003308EB" w:rsidP="00062576">
            <w:pPr>
              <w:jc w:val="center"/>
              <w:rPr>
                <w:rFonts w:ascii="Arial" w:hAnsi="Arial" w:cs="Arial"/>
              </w:rPr>
            </w:pPr>
            <w:r w:rsidRPr="008E1216">
              <w:rPr>
                <w:rFonts w:ascii="Arial" w:hAnsi="Arial" w:cs="Arial"/>
              </w:rPr>
              <w:t>1,046</w:t>
            </w:r>
          </w:p>
        </w:tc>
        <w:tc>
          <w:tcPr>
            <w:tcW w:w="1417" w:type="dxa"/>
            <w:shd w:val="clear" w:color="auto" w:fill="E0E0E0"/>
          </w:tcPr>
          <w:p w:rsidR="009B6E7C" w:rsidRPr="008E1216" w:rsidRDefault="003308EB" w:rsidP="00062576">
            <w:pPr>
              <w:jc w:val="center"/>
              <w:rPr>
                <w:rFonts w:ascii="Arial" w:hAnsi="Arial" w:cs="Arial"/>
              </w:rPr>
            </w:pPr>
            <w:r w:rsidRPr="008E1216">
              <w:rPr>
                <w:rFonts w:ascii="Arial" w:hAnsi="Arial" w:cs="Arial"/>
              </w:rPr>
              <w:t>13</w:t>
            </w:r>
          </w:p>
        </w:tc>
        <w:tc>
          <w:tcPr>
            <w:tcW w:w="1418" w:type="dxa"/>
            <w:shd w:val="clear" w:color="auto" w:fill="E0E0E0"/>
          </w:tcPr>
          <w:p w:rsidR="009B6E7C" w:rsidRPr="008E1216" w:rsidRDefault="003308EB" w:rsidP="00062576">
            <w:pPr>
              <w:jc w:val="center"/>
              <w:rPr>
                <w:rFonts w:ascii="Arial" w:hAnsi="Arial" w:cs="Arial"/>
              </w:rPr>
            </w:pPr>
            <w:r w:rsidRPr="008E1216">
              <w:rPr>
                <w:rFonts w:ascii="Arial" w:hAnsi="Arial" w:cs="Arial"/>
              </w:rPr>
              <w:t>16</w:t>
            </w:r>
          </w:p>
        </w:tc>
        <w:tc>
          <w:tcPr>
            <w:tcW w:w="992" w:type="dxa"/>
            <w:shd w:val="clear" w:color="auto" w:fill="E0E0E0"/>
          </w:tcPr>
          <w:p w:rsidR="009B6E7C" w:rsidRPr="008E1216" w:rsidRDefault="0018707B" w:rsidP="00062576">
            <w:pPr>
              <w:jc w:val="center"/>
              <w:rPr>
                <w:rFonts w:ascii="Arial" w:hAnsi="Arial" w:cs="Arial"/>
              </w:rPr>
            </w:pPr>
            <w:r w:rsidRPr="008E1216">
              <w:rPr>
                <w:rFonts w:ascii="Arial" w:hAnsi="Arial" w:cs="Arial"/>
              </w:rPr>
              <w:t>181</w:t>
            </w:r>
          </w:p>
        </w:tc>
        <w:tc>
          <w:tcPr>
            <w:tcW w:w="1417" w:type="dxa"/>
            <w:shd w:val="clear" w:color="auto" w:fill="E0E0E0"/>
          </w:tcPr>
          <w:p w:rsidR="009B6E7C" w:rsidRPr="008E1216" w:rsidRDefault="009B6E7C" w:rsidP="008E1216">
            <w:pPr>
              <w:jc w:val="center"/>
              <w:rPr>
                <w:rFonts w:ascii="Arial" w:hAnsi="Arial" w:cs="Arial"/>
                <w:b/>
              </w:rPr>
            </w:pPr>
            <w:r w:rsidRPr="008E1216">
              <w:rPr>
                <w:rFonts w:ascii="Arial" w:hAnsi="Arial" w:cs="Arial"/>
                <w:b/>
              </w:rPr>
              <w:t>1,</w:t>
            </w:r>
            <w:r w:rsidR="0018707B" w:rsidRPr="008E1216">
              <w:rPr>
                <w:rFonts w:ascii="Arial" w:hAnsi="Arial" w:cs="Arial"/>
                <w:b/>
              </w:rPr>
              <w:t>256</w:t>
            </w:r>
            <w:r w:rsidRPr="008E1216">
              <w:rPr>
                <w:rFonts w:ascii="Arial" w:hAnsi="Arial" w:cs="Arial"/>
                <w:b/>
              </w:rPr>
              <w:t xml:space="preserve"> (52.</w:t>
            </w:r>
            <w:r w:rsidR="008E1216" w:rsidRPr="008E1216">
              <w:rPr>
                <w:rFonts w:ascii="Arial" w:hAnsi="Arial" w:cs="Arial"/>
                <w:b/>
              </w:rPr>
              <w:t>4</w:t>
            </w:r>
            <w:r w:rsidRPr="008E1216">
              <w:rPr>
                <w:rFonts w:ascii="Arial" w:hAnsi="Arial" w:cs="Arial"/>
                <w:b/>
              </w:rPr>
              <w:t>%)</w:t>
            </w:r>
          </w:p>
        </w:tc>
      </w:tr>
      <w:tr w:rsidR="00727E6E" w:rsidRPr="00727E6E" w:rsidTr="00727E6E">
        <w:tc>
          <w:tcPr>
            <w:tcW w:w="104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1071" w:type="dxa"/>
            <w:shd w:val="clear" w:color="auto" w:fill="575756"/>
          </w:tcPr>
          <w:p w:rsidR="009B6E7C" w:rsidRPr="00727E6E" w:rsidRDefault="003308EB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2,066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3308EB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18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3308EB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34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18707B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280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18707B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2,398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Pr="00F701DD" w:rsidRDefault="009B6E7C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In terms of overall participation by ethnicity, a district breakdown by education and training route is shown in the table below:</w:t>
      </w: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6"/>
        <w:gridCol w:w="851"/>
        <w:gridCol w:w="1417"/>
        <w:gridCol w:w="1418"/>
        <w:gridCol w:w="992"/>
        <w:gridCol w:w="992"/>
      </w:tblGrid>
      <w:tr w:rsidR="006E2374" w:rsidRPr="00583956" w:rsidTr="00B803C0">
        <w:tc>
          <w:tcPr>
            <w:tcW w:w="1686" w:type="dxa"/>
            <w:shd w:val="clear" w:color="auto" w:fill="00ACE9"/>
          </w:tcPr>
          <w:p w:rsidR="009B6E7C" w:rsidRPr="00583956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851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16-18 FE</w:t>
            </w:r>
          </w:p>
        </w:tc>
        <w:tc>
          <w:tcPr>
            <w:tcW w:w="1417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19-24 with EHCP</w:t>
            </w:r>
          </w:p>
        </w:tc>
        <w:tc>
          <w:tcPr>
            <w:tcW w:w="1418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SSF and Academies</w:t>
            </w:r>
          </w:p>
        </w:tc>
        <w:tc>
          <w:tcPr>
            <w:tcW w:w="992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16-18 Apps</w:t>
            </w:r>
          </w:p>
        </w:tc>
        <w:tc>
          <w:tcPr>
            <w:tcW w:w="992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</w:tr>
      <w:tr w:rsidR="00727E6E" w:rsidRPr="00727E6E" w:rsidTr="00727E6E">
        <w:tc>
          <w:tcPr>
            <w:tcW w:w="1686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Asian / Asian British</w:t>
            </w:r>
          </w:p>
        </w:tc>
        <w:tc>
          <w:tcPr>
            <w:tcW w:w="851" w:type="dxa"/>
            <w:shd w:val="clear" w:color="auto" w:fill="575756"/>
          </w:tcPr>
          <w:p w:rsidR="009B6E7C" w:rsidRPr="00727E6E" w:rsidRDefault="003308E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64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3308E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0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3308E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9B6E7C" w:rsidP="006E2374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6E2374" w:rsidP="006E2374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67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 xml:space="preserve"> (</w:t>
            </w:r>
            <w:r w:rsidRPr="00727E6E">
              <w:rPr>
                <w:rFonts w:ascii="Arial" w:hAnsi="Arial" w:cs="Arial"/>
                <w:b/>
                <w:color w:val="FFFFFF" w:themeColor="background1"/>
              </w:rPr>
              <w:t>2.8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>%)</w:t>
            </w:r>
          </w:p>
        </w:tc>
      </w:tr>
      <w:tr w:rsidR="006E2374" w:rsidRPr="006E2374" w:rsidTr="00482866">
        <w:tc>
          <w:tcPr>
            <w:tcW w:w="1686" w:type="dxa"/>
            <w:shd w:val="clear" w:color="auto" w:fill="E0E0E0"/>
          </w:tcPr>
          <w:p w:rsidR="009B6E7C" w:rsidRPr="006E2374" w:rsidRDefault="009B6E7C" w:rsidP="00062576">
            <w:pPr>
              <w:rPr>
                <w:rFonts w:ascii="Arial" w:hAnsi="Arial" w:cs="Arial"/>
              </w:rPr>
            </w:pPr>
            <w:r w:rsidRPr="006E2374">
              <w:rPr>
                <w:rFonts w:ascii="Arial" w:hAnsi="Arial" w:cs="Arial"/>
              </w:rPr>
              <w:t>Black / African / Caribbean / Black British</w:t>
            </w:r>
          </w:p>
        </w:tc>
        <w:tc>
          <w:tcPr>
            <w:tcW w:w="851" w:type="dxa"/>
            <w:shd w:val="clear" w:color="auto" w:fill="E0E0E0"/>
          </w:tcPr>
          <w:p w:rsidR="009B6E7C" w:rsidRPr="006E2374" w:rsidRDefault="003308EB" w:rsidP="00062576">
            <w:pPr>
              <w:jc w:val="center"/>
              <w:rPr>
                <w:rFonts w:ascii="Arial" w:hAnsi="Arial" w:cs="Arial"/>
              </w:rPr>
            </w:pPr>
            <w:r w:rsidRPr="006E2374">
              <w:rPr>
                <w:rFonts w:ascii="Arial" w:hAnsi="Arial" w:cs="Arial"/>
              </w:rPr>
              <w:t>10</w:t>
            </w:r>
          </w:p>
        </w:tc>
        <w:tc>
          <w:tcPr>
            <w:tcW w:w="1417" w:type="dxa"/>
            <w:shd w:val="clear" w:color="auto" w:fill="E0E0E0"/>
          </w:tcPr>
          <w:p w:rsidR="009B6E7C" w:rsidRPr="006E2374" w:rsidRDefault="009B6E7C" w:rsidP="00062576">
            <w:pPr>
              <w:jc w:val="center"/>
              <w:rPr>
                <w:rFonts w:ascii="Arial" w:hAnsi="Arial" w:cs="Arial"/>
              </w:rPr>
            </w:pPr>
            <w:r w:rsidRPr="006E2374">
              <w:rPr>
                <w:rFonts w:ascii="Arial" w:hAnsi="Arial" w:cs="Arial"/>
              </w:rPr>
              <w:t>0</w:t>
            </w:r>
          </w:p>
        </w:tc>
        <w:tc>
          <w:tcPr>
            <w:tcW w:w="1418" w:type="dxa"/>
            <w:shd w:val="clear" w:color="auto" w:fill="E0E0E0"/>
          </w:tcPr>
          <w:p w:rsidR="009B6E7C" w:rsidRPr="006E2374" w:rsidRDefault="009B6E7C" w:rsidP="00062576">
            <w:pPr>
              <w:jc w:val="center"/>
              <w:rPr>
                <w:rFonts w:ascii="Arial" w:hAnsi="Arial" w:cs="Arial"/>
              </w:rPr>
            </w:pPr>
            <w:r w:rsidRPr="006E2374">
              <w:rPr>
                <w:rFonts w:ascii="Arial" w:hAnsi="Arial" w:cs="Arial"/>
              </w:rPr>
              <w:t>0</w:t>
            </w:r>
          </w:p>
        </w:tc>
        <w:tc>
          <w:tcPr>
            <w:tcW w:w="992" w:type="dxa"/>
            <w:shd w:val="clear" w:color="auto" w:fill="E0E0E0"/>
          </w:tcPr>
          <w:p w:rsidR="009B6E7C" w:rsidRPr="006E2374" w:rsidRDefault="006E2374" w:rsidP="00062576">
            <w:pPr>
              <w:jc w:val="center"/>
              <w:rPr>
                <w:rFonts w:ascii="Arial" w:hAnsi="Arial" w:cs="Arial"/>
              </w:rPr>
            </w:pPr>
            <w:r w:rsidRPr="006E2374">
              <w:rPr>
                <w:rFonts w:ascii="Arial" w:hAnsi="Arial" w:cs="Arial"/>
              </w:rPr>
              <w:t>0</w:t>
            </w:r>
          </w:p>
        </w:tc>
        <w:tc>
          <w:tcPr>
            <w:tcW w:w="992" w:type="dxa"/>
            <w:shd w:val="clear" w:color="auto" w:fill="E0E0E0"/>
          </w:tcPr>
          <w:p w:rsidR="006E2374" w:rsidRPr="006E2374" w:rsidRDefault="006E2374" w:rsidP="00062576">
            <w:pPr>
              <w:jc w:val="center"/>
              <w:rPr>
                <w:rFonts w:ascii="Arial" w:hAnsi="Arial" w:cs="Arial"/>
                <w:b/>
              </w:rPr>
            </w:pPr>
            <w:r w:rsidRPr="006E2374">
              <w:rPr>
                <w:rFonts w:ascii="Arial" w:hAnsi="Arial" w:cs="Arial"/>
                <w:b/>
              </w:rPr>
              <w:t>10</w:t>
            </w:r>
          </w:p>
          <w:p w:rsidR="009B6E7C" w:rsidRPr="006E2374" w:rsidRDefault="009B6E7C" w:rsidP="006E2374">
            <w:pPr>
              <w:jc w:val="center"/>
              <w:rPr>
                <w:rFonts w:ascii="Arial" w:hAnsi="Arial" w:cs="Arial"/>
                <w:b/>
              </w:rPr>
            </w:pPr>
            <w:r w:rsidRPr="006E2374">
              <w:rPr>
                <w:rFonts w:ascii="Arial" w:hAnsi="Arial" w:cs="Arial"/>
                <w:b/>
              </w:rPr>
              <w:t>(0.</w:t>
            </w:r>
            <w:r w:rsidR="006E2374" w:rsidRPr="006E2374">
              <w:rPr>
                <w:rFonts w:ascii="Arial" w:hAnsi="Arial" w:cs="Arial"/>
                <w:b/>
              </w:rPr>
              <w:t>4</w:t>
            </w:r>
            <w:r w:rsidRPr="006E2374">
              <w:rPr>
                <w:rFonts w:ascii="Arial" w:hAnsi="Arial" w:cs="Arial"/>
                <w:b/>
              </w:rPr>
              <w:t>%)</w:t>
            </w:r>
          </w:p>
        </w:tc>
      </w:tr>
      <w:tr w:rsidR="00727E6E" w:rsidRPr="00727E6E" w:rsidTr="00727E6E">
        <w:tc>
          <w:tcPr>
            <w:tcW w:w="1686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Mixed / Multiple Ethnic Group</w:t>
            </w:r>
          </w:p>
        </w:tc>
        <w:tc>
          <w:tcPr>
            <w:tcW w:w="851" w:type="dxa"/>
            <w:shd w:val="clear" w:color="auto" w:fill="575756"/>
          </w:tcPr>
          <w:p w:rsidR="009B6E7C" w:rsidRPr="00727E6E" w:rsidRDefault="003308E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46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3308E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0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3308E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6E2374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</w:t>
            </w:r>
          </w:p>
        </w:tc>
        <w:tc>
          <w:tcPr>
            <w:tcW w:w="992" w:type="dxa"/>
            <w:shd w:val="clear" w:color="auto" w:fill="575756"/>
          </w:tcPr>
          <w:p w:rsidR="006E2374" w:rsidRPr="00727E6E" w:rsidRDefault="006E2374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50</w:t>
            </w:r>
          </w:p>
          <w:p w:rsidR="009B6E7C" w:rsidRPr="00727E6E" w:rsidRDefault="009B6E7C" w:rsidP="006E2374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(</w:t>
            </w:r>
            <w:r w:rsidR="006E2374" w:rsidRPr="00727E6E">
              <w:rPr>
                <w:rFonts w:ascii="Arial" w:hAnsi="Arial" w:cs="Arial"/>
                <w:b/>
                <w:color w:val="FFFFFF" w:themeColor="background1"/>
              </w:rPr>
              <w:t>2.1</w:t>
            </w:r>
            <w:r w:rsidRPr="00727E6E">
              <w:rPr>
                <w:rFonts w:ascii="Arial" w:hAnsi="Arial" w:cs="Arial"/>
                <w:b/>
                <w:color w:val="FFFFFF" w:themeColor="background1"/>
              </w:rPr>
              <w:t>%)</w:t>
            </w:r>
          </w:p>
        </w:tc>
      </w:tr>
      <w:tr w:rsidR="006E2374" w:rsidRPr="006E2374" w:rsidTr="00482866">
        <w:tc>
          <w:tcPr>
            <w:tcW w:w="1686" w:type="dxa"/>
            <w:shd w:val="clear" w:color="auto" w:fill="E0E0E0"/>
          </w:tcPr>
          <w:p w:rsidR="009B6E7C" w:rsidRPr="006E2374" w:rsidRDefault="009B6E7C" w:rsidP="00062576">
            <w:pPr>
              <w:rPr>
                <w:rFonts w:ascii="Arial" w:hAnsi="Arial" w:cs="Arial"/>
              </w:rPr>
            </w:pPr>
            <w:r w:rsidRPr="006E2374">
              <w:rPr>
                <w:rFonts w:ascii="Arial" w:hAnsi="Arial" w:cs="Arial"/>
              </w:rPr>
              <w:t>Other Ethnic Group</w:t>
            </w:r>
          </w:p>
        </w:tc>
        <w:tc>
          <w:tcPr>
            <w:tcW w:w="851" w:type="dxa"/>
            <w:shd w:val="clear" w:color="auto" w:fill="E0E0E0"/>
          </w:tcPr>
          <w:p w:rsidR="009B6E7C" w:rsidRPr="006E2374" w:rsidRDefault="003308EB" w:rsidP="00062576">
            <w:pPr>
              <w:jc w:val="center"/>
              <w:rPr>
                <w:rFonts w:ascii="Arial" w:hAnsi="Arial" w:cs="Arial"/>
              </w:rPr>
            </w:pPr>
            <w:r w:rsidRPr="006E2374">
              <w:rPr>
                <w:rFonts w:ascii="Arial" w:hAnsi="Arial" w:cs="Arial"/>
              </w:rPr>
              <w:t>94</w:t>
            </w:r>
          </w:p>
        </w:tc>
        <w:tc>
          <w:tcPr>
            <w:tcW w:w="1417" w:type="dxa"/>
            <w:shd w:val="clear" w:color="auto" w:fill="E0E0E0"/>
          </w:tcPr>
          <w:p w:rsidR="009B6E7C" w:rsidRPr="006E2374" w:rsidRDefault="003308EB" w:rsidP="00062576">
            <w:pPr>
              <w:jc w:val="center"/>
              <w:rPr>
                <w:rFonts w:ascii="Arial" w:hAnsi="Arial" w:cs="Arial"/>
              </w:rPr>
            </w:pPr>
            <w:r w:rsidRPr="006E2374">
              <w:rPr>
                <w:rFonts w:ascii="Arial" w:hAnsi="Arial" w:cs="Arial"/>
              </w:rPr>
              <w:t>3</w:t>
            </w:r>
          </w:p>
        </w:tc>
        <w:tc>
          <w:tcPr>
            <w:tcW w:w="1418" w:type="dxa"/>
            <w:shd w:val="clear" w:color="auto" w:fill="E0E0E0"/>
          </w:tcPr>
          <w:p w:rsidR="009B6E7C" w:rsidRPr="006E2374" w:rsidRDefault="003308EB" w:rsidP="00062576">
            <w:pPr>
              <w:jc w:val="center"/>
              <w:rPr>
                <w:rFonts w:ascii="Arial" w:hAnsi="Arial" w:cs="Arial"/>
              </w:rPr>
            </w:pPr>
            <w:r w:rsidRPr="006E2374">
              <w:rPr>
                <w:rFonts w:ascii="Arial" w:hAnsi="Arial" w:cs="Arial"/>
              </w:rPr>
              <w:t>6</w:t>
            </w:r>
          </w:p>
        </w:tc>
        <w:tc>
          <w:tcPr>
            <w:tcW w:w="992" w:type="dxa"/>
            <w:shd w:val="clear" w:color="auto" w:fill="E0E0E0"/>
          </w:tcPr>
          <w:p w:rsidR="009B6E7C" w:rsidRPr="006E2374" w:rsidRDefault="006E2374" w:rsidP="00062576">
            <w:pPr>
              <w:jc w:val="center"/>
              <w:rPr>
                <w:rFonts w:ascii="Arial" w:hAnsi="Arial" w:cs="Arial"/>
              </w:rPr>
            </w:pPr>
            <w:r w:rsidRPr="006E2374">
              <w:rPr>
                <w:rFonts w:ascii="Arial" w:hAnsi="Arial" w:cs="Arial"/>
              </w:rPr>
              <w:t>0</w:t>
            </w:r>
          </w:p>
        </w:tc>
        <w:tc>
          <w:tcPr>
            <w:tcW w:w="992" w:type="dxa"/>
            <w:shd w:val="clear" w:color="auto" w:fill="E0E0E0"/>
          </w:tcPr>
          <w:p w:rsidR="009B6E7C" w:rsidRPr="006E2374" w:rsidRDefault="006E2374" w:rsidP="006E2374">
            <w:pPr>
              <w:jc w:val="center"/>
              <w:rPr>
                <w:rFonts w:ascii="Arial" w:hAnsi="Arial" w:cs="Arial"/>
                <w:b/>
              </w:rPr>
            </w:pPr>
            <w:r w:rsidRPr="006E2374">
              <w:rPr>
                <w:rFonts w:ascii="Arial" w:hAnsi="Arial" w:cs="Arial"/>
                <w:b/>
              </w:rPr>
              <w:t>103 (4</w:t>
            </w:r>
            <w:r w:rsidR="009B6E7C" w:rsidRPr="006E2374">
              <w:rPr>
                <w:rFonts w:ascii="Arial" w:hAnsi="Arial" w:cs="Arial"/>
                <w:b/>
              </w:rPr>
              <w:t>.3%)</w:t>
            </w:r>
          </w:p>
        </w:tc>
      </w:tr>
      <w:tr w:rsidR="00727E6E" w:rsidRPr="00727E6E" w:rsidTr="00727E6E">
        <w:tc>
          <w:tcPr>
            <w:tcW w:w="1686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White</w:t>
            </w:r>
          </w:p>
        </w:tc>
        <w:tc>
          <w:tcPr>
            <w:tcW w:w="851" w:type="dxa"/>
            <w:shd w:val="clear" w:color="auto" w:fill="575756"/>
          </w:tcPr>
          <w:p w:rsidR="009B6E7C" w:rsidRPr="00727E6E" w:rsidRDefault="003308E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1,852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3308E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15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3308E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24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6E2374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270</w:t>
            </w:r>
          </w:p>
        </w:tc>
        <w:tc>
          <w:tcPr>
            <w:tcW w:w="992" w:type="dxa"/>
            <w:shd w:val="clear" w:color="auto" w:fill="575756"/>
          </w:tcPr>
          <w:p w:rsidR="006E2374" w:rsidRPr="00727E6E" w:rsidRDefault="006E2374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2,161</w:t>
            </w:r>
          </w:p>
          <w:p w:rsidR="009B6E7C" w:rsidRPr="00727E6E" w:rsidRDefault="009B6E7C" w:rsidP="006E2374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(</w:t>
            </w:r>
            <w:r w:rsidR="006E2374" w:rsidRPr="00727E6E">
              <w:rPr>
                <w:rFonts w:ascii="Arial" w:hAnsi="Arial" w:cs="Arial"/>
                <w:b/>
                <w:color w:val="FFFFFF" w:themeColor="background1"/>
              </w:rPr>
              <w:t>90.1</w:t>
            </w:r>
            <w:r w:rsidRPr="00727E6E">
              <w:rPr>
                <w:rFonts w:ascii="Arial" w:hAnsi="Arial" w:cs="Arial"/>
                <w:b/>
                <w:color w:val="FFFFFF" w:themeColor="background1"/>
              </w:rPr>
              <w:t>%)</w:t>
            </w:r>
          </w:p>
        </w:tc>
      </w:tr>
      <w:tr w:rsidR="006E2374" w:rsidRPr="006E2374" w:rsidTr="00482866">
        <w:tc>
          <w:tcPr>
            <w:tcW w:w="1686" w:type="dxa"/>
            <w:shd w:val="clear" w:color="auto" w:fill="E0E0E0"/>
          </w:tcPr>
          <w:p w:rsidR="006E2374" w:rsidRPr="006E2374" w:rsidRDefault="006E2374" w:rsidP="00062576">
            <w:pPr>
              <w:rPr>
                <w:rFonts w:ascii="Arial" w:hAnsi="Arial" w:cs="Arial"/>
              </w:rPr>
            </w:pPr>
            <w:r w:rsidRPr="006E2374">
              <w:rPr>
                <w:rFonts w:ascii="Arial" w:hAnsi="Arial" w:cs="Arial"/>
              </w:rPr>
              <w:t>Not Known</w:t>
            </w:r>
          </w:p>
        </w:tc>
        <w:tc>
          <w:tcPr>
            <w:tcW w:w="851" w:type="dxa"/>
            <w:shd w:val="clear" w:color="auto" w:fill="E0E0E0"/>
          </w:tcPr>
          <w:p w:rsidR="006E2374" w:rsidRPr="006E2374" w:rsidRDefault="006E2374" w:rsidP="00062576">
            <w:pPr>
              <w:jc w:val="center"/>
              <w:rPr>
                <w:rFonts w:ascii="Arial" w:hAnsi="Arial" w:cs="Arial"/>
              </w:rPr>
            </w:pPr>
            <w:r w:rsidRPr="006E2374">
              <w:rPr>
                <w:rFonts w:ascii="Arial" w:hAnsi="Arial" w:cs="Arial"/>
              </w:rPr>
              <w:t>0</w:t>
            </w:r>
          </w:p>
        </w:tc>
        <w:tc>
          <w:tcPr>
            <w:tcW w:w="1417" w:type="dxa"/>
            <w:shd w:val="clear" w:color="auto" w:fill="E0E0E0"/>
          </w:tcPr>
          <w:p w:rsidR="006E2374" w:rsidRPr="006E2374" w:rsidRDefault="006E2374" w:rsidP="00062576">
            <w:pPr>
              <w:jc w:val="center"/>
              <w:rPr>
                <w:rFonts w:ascii="Arial" w:hAnsi="Arial" w:cs="Arial"/>
              </w:rPr>
            </w:pPr>
            <w:r w:rsidRPr="006E2374">
              <w:rPr>
                <w:rFonts w:ascii="Arial" w:hAnsi="Arial" w:cs="Arial"/>
              </w:rPr>
              <w:t>0</w:t>
            </w:r>
          </w:p>
        </w:tc>
        <w:tc>
          <w:tcPr>
            <w:tcW w:w="1418" w:type="dxa"/>
            <w:shd w:val="clear" w:color="auto" w:fill="E0E0E0"/>
          </w:tcPr>
          <w:p w:rsidR="006E2374" w:rsidRPr="006E2374" w:rsidRDefault="006E2374" w:rsidP="00062576">
            <w:pPr>
              <w:jc w:val="center"/>
              <w:rPr>
                <w:rFonts w:ascii="Arial" w:hAnsi="Arial" w:cs="Arial"/>
              </w:rPr>
            </w:pPr>
            <w:r w:rsidRPr="006E2374">
              <w:rPr>
                <w:rFonts w:ascii="Arial" w:hAnsi="Arial" w:cs="Arial"/>
              </w:rPr>
              <w:t>0</w:t>
            </w:r>
          </w:p>
        </w:tc>
        <w:tc>
          <w:tcPr>
            <w:tcW w:w="992" w:type="dxa"/>
            <w:shd w:val="clear" w:color="auto" w:fill="E0E0E0"/>
          </w:tcPr>
          <w:p w:rsidR="006E2374" w:rsidRPr="006E2374" w:rsidRDefault="006E2374" w:rsidP="00062576">
            <w:pPr>
              <w:jc w:val="center"/>
              <w:rPr>
                <w:rFonts w:ascii="Arial" w:hAnsi="Arial" w:cs="Arial"/>
              </w:rPr>
            </w:pPr>
            <w:r w:rsidRPr="006E2374">
              <w:rPr>
                <w:rFonts w:ascii="Arial" w:hAnsi="Arial" w:cs="Arial"/>
              </w:rPr>
              <w:t>7</w:t>
            </w:r>
          </w:p>
        </w:tc>
        <w:tc>
          <w:tcPr>
            <w:tcW w:w="992" w:type="dxa"/>
            <w:shd w:val="clear" w:color="auto" w:fill="E0E0E0"/>
          </w:tcPr>
          <w:p w:rsidR="006E2374" w:rsidRPr="006E2374" w:rsidRDefault="006E2374" w:rsidP="00062576">
            <w:pPr>
              <w:jc w:val="center"/>
              <w:rPr>
                <w:rFonts w:ascii="Arial" w:hAnsi="Arial" w:cs="Arial"/>
                <w:b/>
              </w:rPr>
            </w:pPr>
            <w:r w:rsidRPr="006E2374">
              <w:rPr>
                <w:rFonts w:ascii="Arial" w:hAnsi="Arial" w:cs="Arial"/>
                <w:b/>
              </w:rPr>
              <w:t>7</w:t>
            </w:r>
          </w:p>
          <w:p w:rsidR="006E2374" w:rsidRPr="006E2374" w:rsidRDefault="006E2374" w:rsidP="00062576">
            <w:pPr>
              <w:jc w:val="center"/>
              <w:rPr>
                <w:rFonts w:ascii="Arial" w:hAnsi="Arial" w:cs="Arial"/>
                <w:b/>
              </w:rPr>
            </w:pPr>
            <w:r w:rsidRPr="006E2374">
              <w:rPr>
                <w:rFonts w:ascii="Arial" w:hAnsi="Arial" w:cs="Arial"/>
                <w:b/>
              </w:rPr>
              <w:t>(0.3%)</w:t>
            </w:r>
          </w:p>
        </w:tc>
      </w:tr>
      <w:tr w:rsidR="00727E6E" w:rsidRPr="00727E6E" w:rsidTr="00727E6E">
        <w:tc>
          <w:tcPr>
            <w:tcW w:w="1686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851" w:type="dxa"/>
            <w:shd w:val="clear" w:color="auto" w:fill="575756"/>
          </w:tcPr>
          <w:p w:rsidR="009B6E7C" w:rsidRPr="00727E6E" w:rsidRDefault="003308EB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2,066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3308EB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18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3308EB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34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6E2374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280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6E2374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2,398</w:t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p w:rsidR="00BA1BBF" w:rsidRDefault="00BA1BBF">
      <w:r>
        <w:br w:type="page"/>
      </w:r>
    </w:p>
    <w:tbl>
      <w:tblPr>
        <w:tblStyle w:val="TableGrid"/>
        <w:tblW w:w="7366" w:type="dxa"/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9B6E7C" w:rsidRPr="00583956" w:rsidTr="003368DF">
        <w:tc>
          <w:tcPr>
            <w:tcW w:w="7366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lastRenderedPageBreak/>
              <w:t>16-18 FE Participation Summary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6238"/>
      </w:tblGrid>
      <w:tr w:rsidR="009B6E7C" w:rsidTr="00887CEE">
        <w:tc>
          <w:tcPr>
            <w:tcW w:w="1128" w:type="dxa"/>
            <w:vAlign w:val="center"/>
          </w:tcPr>
          <w:p w:rsidR="009B6E7C" w:rsidRDefault="00190ECE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506" name="Picture 506" descr="location-ma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location-ma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vAlign w:val="center"/>
          </w:tcPr>
          <w:p w:rsidR="009B6E7C" w:rsidRDefault="009B6E7C" w:rsidP="003308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Provision is accessed in </w:t>
            </w:r>
            <w:r w:rsidR="003308EB">
              <w:rPr>
                <w:rFonts w:ascii="Arial" w:hAnsi="Arial" w:cs="Arial"/>
              </w:rPr>
              <w:t>22</w:t>
            </w:r>
            <w:r>
              <w:rPr>
                <w:rFonts w:ascii="Arial" w:hAnsi="Arial" w:cs="Arial"/>
              </w:rPr>
              <w:t xml:space="preserve"> local authority areas and 8</w:t>
            </w:r>
            <w:r w:rsidR="003308EB">
              <w:rPr>
                <w:rFonts w:ascii="Arial" w:hAnsi="Arial" w:cs="Arial"/>
              </w:rPr>
              <w:t>3.2</w:t>
            </w:r>
            <w:r>
              <w:rPr>
                <w:rFonts w:ascii="Arial" w:hAnsi="Arial" w:cs="Arial"/>
              </w:rPr>
              <w:t>% (1,</w:t>
            </w:r>
            <w:r w:rsidR="003308EB">
              <w:rPr>
                <w:rFonts w:ascii="Arial" w:hAnsi="Arial" w:cs="Arial"/>
              </w:rPr>
              <w:t>718</w:t>
            </w:r>
            <w:r>
              <w:rPr>
                <w:rFonts w:ascii="Arial" w:hAnsi="Arial" w:cs="Arial"/>
              </w:rPr>
              <w:t xml:space="preserve">) of </w:t>
            </w:r>
            <w:r w:rsidR="003308EB">
              <w:rPr>
                <w:rFonts w:ascii="Arial" w:hAnsi="Arial" w:cs="Arial"/>
              </w:rPr>
              <w:t xml:space="preserve">Chorley </w:t>
            </w:r>
            <w:r>
              <w:rPr>
                <w:rFonts w:ascii="Arial" w:hAnsi="Arial" w:cs="Arial"/>
              </w:rPr>
              <w:t>residents accessing 16-18 FE provision are doing so at Lancashire based providers.  Outside of Lancashire, the main area</w:t>
            </w:r>
            <w:r w:rsidR="003308EB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being accessed </w:t>
            </w:r>
            <w:r w:rsidR="003308EB">
              <w:rPr>
                <w:rFonts w:ascii="Arial" w:hAnsi="Arial" w:cs="Arial"/>
              </w:rPr>
              <w:t xml:space="preserve">are Wigan at 8.4% and </w:t>
            </w:r>
            <w:r>
              <w:rPr>
                <w:rFonts w:ascii="Arial" w:hAnsi="Arial" w:cs="Arial"/>
              </w:rPr>
              <w:t xml:space="preserve">Blackburn with </w:t>
            </w:r>
            <w:proofErr w:type="spellStart"/>
            <w:r>
              <w:rPr>
                <w:rFonts w:ascii="Arial" w:hAnsi="Arial" w:cs="Arial"/>
              </w:rPr>
              <w:t>Darwen</w:t>
            </w:r>
            <w:proofErr w:type="spellEnd"/>
            <w:r>
              <w:rPr>
                <w:rFonts w:ascii="Arial" w:hAnsi="Arial" w:cs="Arial"/>
              </w:rPr>
              <w:t xml:space="preserve"> at </w:t>
            </w:r>
            <w:r w:rsidR="003308EB">
              <w:rPr>
                <w:rFonts w:ascii="Arial" w:hAnsi="Arial" w:cs="Arial"/>
              </w:rPr>
              <w:t>5.1</w:t>
            </w:r>
            <w:r>
              <w:rPr>
                <w:rFonts w:ascii="Arial" w:hAnsi="Arial" w:cs="Arial"/>
              </w:rPr>
              <w:t>%</w:t>
            </w:r>
          </w:p>
        </w:tc>
      </w:tr>
      <w:tr w:rsidR="0050188A" w:rsidRPr="0050188A" w:rsidTr="00887CEE">
        <w:tc>
          <w:tcPr>
            <w:tcW w:w="1128" w:type="dxa"/>
            <w:vAlign w:val="center"/>
          </w:tcPr>
          <w:p w:rsidR="0050188A" w:rsidRPr="0050188A" w:rsidRDefault="0050188A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vAlign w:val="center"/>
          </w:tcPr>
          <w:p w:rsidR="0050188A" w:rsidRPr="0050188A" w:rsidRDefault="0050188A" w:rsidP="003308EB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887CEE">
        <w:tc>
          <w:tcPr>
            <w:tcW w:w="1128" w:type="dxa"/>
            <w:vAlign w:val="center"/>
          </w:tcPr>
          <w:p w:rsidR="009B6E7C" w:rsidRDefault="00190ECE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541" name="Picture 541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vAlign w:val="center"/>
          </w:tcPr>
          <w:p w:rsidR="009B6E7C" w:rsidRDefault="009B6E7C" w:rsidP="003308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Provision is being accessed at </w:t>
            </w:r>
            <w:r w:rsidR="003308EB">
              <w:rPr>
                <w:rFonts w:ascii="Arial" w:hAnsi="Arial" w:cs="Arial"/>
              </w:rPr>
              <w:t>35</w:t>
            </w:r>
            <w:r>
              <w:rPr>
                <w:rFonts w:ascii="Arial" w:hAnsi="Arial" w:cs="Arial"/>
              </w:rPr>
              <w:t xml:space="preserve"> providers.  The main providers being accessed are </w:t>
            </w:r>
            <w:proofErr w:type="spellStart"/>
            <w:r w:rsidR="003308EB">
              <w:rPr>
                <w:rFonts w:ascii="Arial" w:hAnsi="Arial" w:cs="Arial"/>
              </w:rPr>
              <w:t>Runshaw</w:t>
            </w:r>
            <w:proofErr w:type="spellEnd"/>
            <w:r w:rsidR="003308E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College at </w:t>
            </w:r>
            <w:r w:rsidR="003308EB">
              <w:rPr>
                <w:rFonts w:ascii="Arial" w:hAnsi="Arial" w:cs="Arial"/>
              </w:rPr>
              <w:t>59.4</w:t>
            </w:r>
            <w:r>
              <w:rPr>
                <w:rFonts w:ascii="Arial" w:hAnsi="Arial" w:cs="Arial"/>
              </w:rPr>
              <w:t>%</w:t>
            </w:r>
            <w:r w:rsidR="003308EB">
              <w:rPr>
                <w:rFonts w:ascii="Arial" w:hAnsi="Arial" w:cs="Arial"/>
              </w:rPr>
              <w:t xml:space="preserve">, Cardinal Newman </w:t>
            </w:r>
            <w:r>
              <w:rPr>
                <w:rFonts w:ascii="Arial" w:hAnsi="Arial" w:cs="Arial"/>
              </w:rPr>
              <w:t>College at 1</w:t>
            </w:r>
            <w:r w:rsidR="003308EB">
              <w:rPr>
                <w:rFonts w:ascii="Arial" w:hAnsi="Arial" w:cs="Arial"/>
              </w:rPr>
              <w:t>6.9</w:t>
            </w:r>
            <w:r>
              <w:rPr>
                <w:rFonts w:ascii="Arial" w:hAnsi="Arial" w:cs="Arial"/>
              </w:rPr>
              <w:t>%</w:t>
            </w:r>
            <w:r w:rsidR="003308EB">
              <w:rPr>
                <w:rFonts w:ascii="Arial" w:hAnsi="Arial" w:cs="Arial"/>
              </w:rPr>
              <w:t xml:space="preserve"> and Wigan and Leigh College at 6.3%</w:t>
            </w:r>
          </w:p>
        </w:tc>
      </w:tr>
      <w:tr w:rsidR="0050188A" w:rsidRPr="0050188A" w:rsidTr="00887CEE">
        <w:tc>
          <w:tcPr>
            <w:tcW w:w="1128" w:type="dxa"/>
            <w:vAlign w:val="center"/>
          </w:tcPr>
          <w:p w:rsidR="0050188A" w:rsidRPr="0050188A" w:rsidRDefault="0050188A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vAlign w:val="center"/>
          </w:tcPr>
          <w:p w:rsidR="0050188A" w:rsidRPr="0050188A" w:rsidRDefault="0050188A" w:rsidP="003308EB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887CEE">
        <w:trPr>
          <w:trHeight w:val="935"/>
        </w:trPr>
        <w:tc>
          <w:tcPr>
            <w:tcW w:w="1128" w:type="dxa"/>
            <w:vAlign w:val="center"/>
          </w:tcPr>
          <w:p w:rsidR="009B6E7C" w:rsidRDefault="00190ECE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542" name="Picture 542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vAlign w:val="center"/>
          </w:tcPr>
          <w:p w:rsidR="009B6E7C" w:rsidRDefault="009B6E7C" w:rsidP="00F32D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main change</w:t>
            </w:r>
            <w:r w:rsidR="003308EB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to where provision is being accessed </w:t>
            </w:r>
            <w:r w:rsidR="003308EB">
              <w:rPr>
                <w:rFonts w:ascii="Arial" w:hAnsi="Arial" w:cs="Arial"/>
              </w:rPr>
              <w:t xml:space="preserve">are: </w:t>
            </w:r>
            <w:r w:rsidR="003308EB" w:rsidRPr="00E22F9F">
              <w:rPr>
                <w:rFonts w:ascii="Arial" w:hAnsi="Arial" w:cs="Arial"/>
              </w:rPr>
              <w:t>4</w:t>
            </w:r>
            <w:r w:rsidR="003308EB">
              <w:rPr>
                <w:rFonts w:ascii="Arial" w:hAnsi="Arial" w:cs="Arial"/>
              </w:rPr>
              <w:t>5</w:t>
            </w:r>
            <w:r w:rsidR="003308EB" w:rsidRPr="00E22F9F">
              <w:rPr>
                <w:rFonts w:ascii="Arial" w:hAnsi="Arial" w:cs="Arial"/>
              </w:rPr>
              <w:t xml:space="preserve"> </w:t>
            </w:r>
            <w:r w:rsidR="003308EB">
              <w:rPr>
                <w:rFonts w:ascii="Arial" w:hAnsi="Arial" w:cs="Arial"/>
              </w:rPr>
              <w:t xml:space="preserve">fewer </w:t>
            </w:r>
            <w:r w:rsidR="003308EB" w:rsidRPr="00E22F9F">
              <w:rPr>
                <w:rFonts w:ascii="Arial" w:hAnsi="Arial" w:cs="Arial"/>
              </w:rPr>
              <w:t xml:space="preserve">students at </w:t>
            </w:r>
            <w:proofErr w:type="spellStart"/>
            <w:r w:rsidR="003308EB">
              <w:rPr>
                <w:rFonts w:ascii="Arial" w:hAnsi="Arial" w:cs="Arial"/>
              </w:rPr>
              <w:t>Runshaw</w:t>
            </w:r>
            <w:proofErr w:type="spellEnd"/>
            <w:r w:rsidR="003308EB">
              <w:rPr>
                <w:rFonts w:ascii="Arial" w:hAnsi="Arial" w:cs="Arial"/>
              </w:rPr>
              <w:t xml:space="preserve"> </w:t>
            </w:r>
            <w:r w:rsidR="003308EB" w:rsidRPr="00E22F9F">
              <w:rPr>
                <w:rFonts w:ascii="Arial" w:hAnsi="Arial" w:cs="Arial"/>
              </w:rPr>
              <w:t>College</w:t>
            </w:r>
            <w:r w:rsidR="00F32DC5">
              <w:rPr>
                <w:rFonts w:ascii="Arial" w:hAnsi="Arial" w:cs="Arial"/>
              </w:rPr>
              <w:t xml:space="preserve">, </w:t>
            </w:r>
            <w:r w:rsidR="003308EB">
              <w:rPr>
                <w:rFonts w:ascii="Arial" w:hAnsi="Arial" w:cs="Arial"/>
              </w:rPr>
              <w:t>33 more at Wigan and Leigh College</w:t>
            </w:r>
            <w:r w:rsidR="00F32DC5">
              <w:rPr>
                <w:rFonts w:ascii="Arial" w:hAnsi="Arial" w:cs="Arial"/>
              </w:rPr>
              <w:t xml:space="preserve">, </w:t>
            </w:r>
            <w:r w:rsidR="003308EB">
              <w:rPr>
                <w:rFonts w:ascii="Arial" w:hAnsi="Arial" w:cs="Arial"/>
              </w:rPr>
              <w:t>23</w:t>
            </w:r>
            <w:r w:rsidR="003308EB" w:rsidRPr="00E22F9F">
              <w:rPr>
                <w:rFonts w:ascii="Arial" w:hAnsi="Arial" w:cs="Arial"/>
              </w:rPr>
              <w:t xml:space="preserve"> fewer at </w:t>
            </w:r>
            <w:r w:rsidR="003308EB">
              <w:rPr>
                <w:rFonts w:ascii="Arial" w:hAnsi="Arial" w:cs="Arial"/>
              </w:rPr>
              <w:t>Blackburn College and 21 more at Cardinal Newman College</w:t>
            </w:r>
          </w:p>
        </w:tc>
      </w:tr>
      <w:tr w:rsidR="0050188A" w:rsidRPr="0050188A" w:rsidTr="00887CEE">
        <w:trPr>
          <w:trHeight w:val="70"/>
        </w:trPr>
        <w:tc>
          <w:tcPr>
            <w:tcW w:w="1128" w:type="dxa"/>
            <w:vAlign w:val="center"/>
          </w:tcPr>
          <w:p w:rsidR="0050188A" w:rsidRPr="0050188A" w:rsidRDefault="0050188A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vAlign w:val="center"/>
          </w:tcPr>
          <w:p w:rsidR="0050188A" w:rsidRPr="0050188A" w:rsidRDefault="0050188A" w:rsidP="003308EB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887CEE">
        <w:tc>
          <w:tcPr>
            <w:tcW w:w="1128" w:type="dxa"/>
            <w:vAlign w:val="center"/>
          </w:tcPr>
          <w:p w:rsidR="009B6E7C" w:rsidRDefault="00190ECE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543" name="Picture 543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vAlign w:val="center"/>
          </w:tcPr>
          <w:p w:rsidR="009B6E7C" w:rsidRDefault="009B6E7C" w:rsidP="00A356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3308EB">
              <w:rPr>
                <w:rFonts w:ascii="Arial" w:hAnsi="Arial" w:cs="Arial"/>
              </w:rPr>
              <w:t>0.6</w:t>
            </w:r>
            <w:r>
              <w:rPr>
                <w:rFonts w:ascii="Arial" w:hAnsi="Arial" w:cs="Arial"/>
              </w:rPr>
              <w:t xml:space="preserve">% of students are male and </w:t>
            </w:r>
            <w:r w:rsidR="003308EB">
              <w:rPr>
                <w:rFonts w:ascii="Arial" w:hAnsi="Arial" w:cs="Arial"/>
              </w:rPr>
              <w:t>49.4</w:t>
            </w:r>
            <w:r>
              <w:rPr>
                <w:rFonts w:ascii="Arial" w:hAnsi="Arial" w:cs="Arial"/>
              </w:rPr>
              <w:t>% are female</w:t>
            </w:r>
            <w:r w:rsidR="00A35613">
              <w:rPr>
                <w:rFonts w:ascii="Arial" w:hAnsi="Arial" w:cs="Arial"/>
              </w:rPr>
              <w:t xml:space="preserve">; </w:t>
            </w:r>
            <w:r w:rsidR="00A35613" w:rsidRPr="00E22F9F">
              <w:rPr>
                <w:rFonts w:ascii="Arial" w:hAnsi="Arial" w:cs="Arial"/>
              </w:rPr>
              <w:t xml:space="preserve">participation by females has reduced by </w:t>
            </w:r>
            <w:r w:rsidR="00A35613">
              <w:rPr>
                <w:rFonts w:ascii="Arial" w:hAnsi="Arial" w:cs="Arial"/>
              </w:rPr>
              <w:t>33</w:t>
            </w:r>
            <w:r w:rsidR="00A35613" w:rsidRPr="00E22F9F">
              <w:rPr>
                <w:rFonts w:ascii="Arial" w:hAnsi="Arial" w:cs="Arial"/>
              </w:rPr>
              <w:t xml:space="preserve"> students</w:t>
            </w:r>
            <w:r w:rsidR="00A35613">
              <w:rPr>
                <w:rFonts w:ascii="Arial" w:hAnsi="Arial" w:cs="Arial"/>
              </w:rPr>
              <w:t xml:space="preserve"> and by male students has increased by 26</w:t>
            </w:r>
          </w:p>
        </w:tc>
      </w:tr>
      <w:tr w:rsidR="0050188A" w:rsidRPr="0050188A" w:rsidTr="00887CEE">
        <w:tc>
          <w:tcPr>
            <w:tcW w:w="1128" w:type="dxa"/>
            <w:vAlign w:val="center"/>
          </w:tcPr>
          <w:p w:rsidR="0050188A" w:rsidRPr="0050188A" w:rsidRDefault="0050188A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vAlign w:val="center"/>
          </w:tcPr>
          <w:p w:rsidR="0050188A" w:rsidRPr="0050188A" w:rsidRDefault="0050188A" w:rsidP="00A35613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887CEE">
        <w:trPr>
          <w:trHeight w:val="70"/>
        </w:trPr>
        <w:tc>
          <w:tcPr>
            <w:tcW w:w="1128" w:type="dxa"/>
            <w:vAlign w:val="center"/>
          </w:tcPr>
          <w:p w:rsidR="009B6E7C" w:rsidRDefault="00190ECE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544" name="Picture 544" descr="presentati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presentati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vAlign w:val="center"/>
          </w:tcPr>
          <w:p w:rsidR="009B6E7C" w:rsidRDefault="00657F9B" w:rsidP="00657F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87.5</w:t>
            </w:r>
            <w:r w:rsidR="00A35613" w:rsidRPr="00E22F9F">
              <w:rPr>
                <w:rFonts w:ascii="Arial" w:hAnsi="Arial" w:cs="Arial"/>
              </w:rPr>
              <w:t xml:space="preserve">% of students are following a full time programme and </w:t>
            </w:r>
            <w:r>
              <w:rPr>
                <w:rFonts w:ascii="Arial" w:hAnsi="Arial" w:cs="Arial"/>
              </w:rPr>
              <w:t>8.8</w:t>
            </w:r>
            <w:r w:rsidR="00A35613" w:rsidRPr="00E22F9F">
              <w:rPr>
                <w:rFonts w:ascii="Arial" w:hAnsi="Arial" w:cs="Arial"/>
              </w:rPr>
              <w:t>% are following a programme of 450+hrs, which is for those aged 18 and over and who do not have high needs</w:t>
            </w:r>
          </w:p>
        </w:tc>
      </w:tr>
      <w:tr w:rsidR="0050188A" w:rsidRPr="0050188A" w:rsidTr="00887CEE">
        <w:trPr>
          <w:trHeight w:val="70"/>
        </w:trPr>
        <w:tc>
          <w:tcPr>
            <w:tcW w:w="1128" w:type="dxa"/>
            <w:vAlign w:val="center"/>
          </w:tcPr>
          <w:p w:rsidR="0050188A" w:rsidRPr="0050188A" w:rsidRDefault="0050188A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vAlign w:val="center"/>
          </w:tcPr>
          <w:p w:rsidR="0050188A" w:rsidRPr="0050188A" w:rsidRDefault="0050188A" w:rsidP="00657F9B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887CEE">
        <w:tc>
          <w:tcPr>
            <w:tcW w:w="1128" w:type="dxa"/>
            <w:vAlign w:val="center"/>
          </w:tcPr>
          <w:p w:rsidR="009B6E7C" w:rsidRDefault="00190ECE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579" name="Picture 579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vAlign w:val="center"/>
          </w:tcPr>
          <w:p w:rsidR="009B6E7C" w:rsidRDefault="009B6E7C" w:rsidP="00657F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main sectors being access</w:t>
            </w:r>
            <w:r w:rsidR="006E1BF8">
              <w:rPr>
                <w:rFonts w:ascii="Arial" w:hAnsi="Arial" w:cs="Arial"/>
              </w:rPr>
              <w:t>ed</w:t>
            </w:r>
            <w:r>
              <w:rPr>
                <w:rFonts w:ascii="Arial" w:hAnsi="Arial" w:cs="Arial"/>
              </w:rPr>
              <w:t xml:space="preserve"> are </w:t>
            </w:r>
            <w:r w:rsidR="00657F9B">
              <w:rPr>
                <w:rFonts w:ascii="Arial" w:hAnsi="Arial" w:cs="Arial"/>
              </w:rPr>
              <w:t xml:space="preserve">Science and Maths at 23.4%; </w:t>
            </w:r>
            <w:r>
              <w:rPr>
                <w:rFonts w:ascii="Arial" w:hAnsi="Arial" w:cs="Arial"/>
              </w:rPr>
              <w:t xml:space="preserve">Preparation for Life and Work at </w:t>
            </w:r>
            <w:r w:rsidR="00657F9B">
              <w:rPr>
                <w:rFonts w:ascii="Arial" w:hAnsi="Arial" w:cs="Arial"/>
              </w:rPr>
              <w:t>19</w:t>
            </w:r>
            <w:r>
              <w:rPr>
                <w:rFonts w:ascii="Arial" w:hAnsi="Arial" w:cs="Arial"/>
              </w:rPr>
              <w:t>.8%; and Languages, Literature and Culture at 11.</w:t>
            </w:r>
            <w:r w:rsidR="00657F9B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%</w:t>
            </w:r>
          </w:p>
        </w:tc>
      </w:tr>
      <w:tr w:rsidR="00EC0DC7" w:rsidTr="00EC0DC7">
        <w:tc>
          <w:tcPr>
            <w:tcW w:w="7366" w:type="dxa"/>
            <w:gridSpan w:val="2"/>
            <w:vAlign w:val="center"/>
          </w:tcPr>
          <w:p w:rsidR="00EC0DC7" w:rsidRDefault="00EC0DC7" w:rsidP="000625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4AC348DE" wp14:editId="40CF3AB9">
                  <wp:extent cx="3460115" cy="1962150"/>
                  <wp:effectExtent l="0" t="0" r="6985" b="0"/>
                  <wp:docPr id="12" name="Chart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</w:tc>
      </w:tr>
      <w:tr w:rsidR="00EC0DC7" w:rsidTr="00087AA0">
        <w:tc>
          <w:tcPr>
            <w:tcW w:w="7366" w:type="dxa"/>
            <w:gridSpan w:val="2"/>
          </w:tcPr>
          <w:p w:rsidR="00EC0DC7" w:rsidRDefault="00380B08" w:rsidP="00EC0D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</w:t>
            </w:r>
            <w:r w:rsidR="00EC0DC7">
              <w:rPr>
                <w:noProof/>
                <w:lang w:eastAsia="en-GB"/>
              </w:rPr>
              <w:drawing>
                <wp:inline distT="0" distB="0" distL="0" distR="0" wp14:anchorId="273674BC" wp14:editId="6F292065">
                  <wp:extent cx="3514725" cy="1971675"/>
                  <wp:effectExtent l="0" t="0" r="0" b="0"/>
                  <wp:docPr id="14" name="Chart 1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addition: </w:t>
      </w:r>
    </w:p>
    <w:p w:rsidR="009B6E7C" w:rsidRDefault="001672D0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99.3</w:t>
      </w:r>
      <w:r w:rsidR="009B6E7C">
        <w:rPr>
          <w:rFonts w:ascii="Arial" w:hAnsi="Arial" w:cs="Arial"/>
        </w:rPr>
        <w:t xml:space="preserve">% of students </w:t>
      </w:r>
      <w:r>
        <w:rPr>
          <w:rFonts w:ascii="Arial" w:hAnsi="Arial" w:cs="Arial"/>
        </w:rPr>
        <w:t xml:space="preserve">met </w:t>
      </w:r>
      <w:r w:rsidR="009B6E7C">
        <w:rPr>
          <w:rFonts w:ascii="Arial" w:hAnsi="Arial" w:cs="Arial"/>
        </w:rPr>
        <w:t>the condition of funding for English and maths</w:t>
      </w:r>
    </w:p>
    <w:p w:rsidR="009B6E7C" w:rsidRDefault="009B6E7C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2.</w:t>
      </w:r>
      <w:r w:rsidR="00657F9B">
        <w:rPr>
          <w:rFonts w:ascii="Arial" w:hAnsi="Arial" w:cs="Arial"/>
        </w:rPr>
        <w:t>6</w:t>
      </w:r>
      <w:r>
        <w:rPr>
          <w:rFonts w:ascii="Arial" w:hAnsi="Arial" w:cs="Arial"/>
        </w:rPr>
        <w:t>% of students have an Education, Health and Care Plan</w:t>
      </w:r>
    </w:p>
    <w:p w:rsidR="009B6E7C" w:rsidRPr="00833413" w:rsidRDefault="009B6E7C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2.</w:t>
      </w:r>
      <w:r w:rsidR="00657F9B">
        <w:rPr>
          <w:rFonts w:ascii="Arial" w:hAnsi="Arial" w:cs="Arial"/>
        </w:rPr>
        <w:t>3</w:t>
      </w:r>
      <w:r>
        <w:rPr>
          <w:rFonts w:ascii="Arial" w:hAnsi="Arial" w:cs="Arial"/>
        </w:rPr>
        <w:t>% of students are classed as having high needs</w:t>
      </w: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9B6E7C" w:rsidRPr="00583956" w:rsidTr="003368DF">
        <w:tc>
          <w:tcPr>
            <w:tcW w:w="7366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 xml:space="preserve">19-24 with EHCP Participation Summary 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5992"/>
        <w:gridCol w:w="245"/>
      </w:tblGrid>
      <w:tr w:rsidR="009B6E7C" w:rsidTr="0050188A">
        <w:tc>
          <w:tcPr>
            <w:tcW w:w="1128" w:type="dxa"/>
            <w:vAlign w:val="center"/>
          </w:tcPr>
          <w:p w:rsidR="009B6E7C" w:rsidRDefault="003C5D36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582" name="Picture 582" descr="location-ma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location-ma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9B6E7C" w:rsidP="001376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Provision is accessed in </w:t>
            </w:r>
            <w:r w:rsidR="001376BC">
              <w:rPr>
                <w:rFonts w:ascii="Arial" w:hAnsi="Arial" w:cs="Arial"/>
              </w:rPr>
              <w:t xml:space="preserve">four </w:t>
            </w:r>
            <w:r>
              <w:rPr>
                <w:rFonts w:ascii="Arial" w:hAnsi="Arial" w:cs="Arial"/>
              </w:rPr>
              <w:t>local authority areas and 7</w:t>
            </w:r>
            <w:r w:rsidR="001376BC">
              <w:rPr>
                <w:rFonts w:ascii="Arial" w:hAnsi="Arial" w:cs="Arial"/>
              </w:rPr>
              <w:t>2.2</w:t>
            </w:r>
            <w:r>
              <w:rPr>
                <w:rFonts w:ascii="Arial" w:hAnsi="Arial" w:cs="Arial"/>
              </w:rPr>
              <w:t>% (</w:t>
            </w:r>
            <w:r w:rsidR="001376BC">
              <w:rPr>
                <w:rFonts w:ascii="Arial" w:hAnsi="Arial" w:cs="Arial"/>
              </w:rPr>
              <w:t>13</w:t>
            </w:r>
            <w:r>
              <w:rPr>
                <w:rFonts w:ascii="Arial" w:hAnsi="Arial" w:cs="Arial"/>
              </w:rPr>
              <w:t xml:space="preserve">) of </w:t>
            </w:r>
            <w:r w:rsidR="001376BC">
              <w:rPr>
                <w:rFonts w:ascii="Arial" w:hAnsi="Arial" w:cs="Arial"/>
              </w:rPr>
              <w:t>Chor</w:t>
            </w:r>
            <w:r>
              <w:rPr>
                <w:rFonts w:ascii="Arial" w:hAnsi="Arial" w:cs="Arial"/>
              </w:rPr>
              <w:t>ley residents aged 19-24 with an EHCP accessing provision are doing so at Lancashire based providers.  Outside of Lancashire, the main area</w:t>
            </w:r>
            <w:r w:rsidR="001376B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being accessed</w:t>
            </w:r>
            <w:r w:rsidR="001376BC">
              <w:rPr>
                <w:rFonts w:ascii="Arial" w:hAnsi="Arial" w:cs="Arial"/>
              </w:rPr>
              <w:t xml:space="preserve"> is Blackburn with </w:t>
            </w:r>
            <w:proofErr w:type="spellStart"/>
            <w:r w:rsidR="001376BC">
              <w:rPr>
                <w:rFonts w:ascii="Arial" w:hAnsi="Arial" w:cs="Arial"/>
              </w:rPr>
              <w:t>Darwen</w:t>
            </w:r>
            <w:proofErr w:type="spellEnd"/>
            <w:r w:rsidR="001376BC">
              <w:rPr>
                <w:rFonts w:ascii="Arial" w:hAnsi="Arial" w:cs="Arial"/>
              </w:rPr>
              <w:t xml:space="preserve"> at 16.7%</w:t>
            </w:r>
          </w:p>
        </w:tc>
      </w:tr>
      <w:tr w:rsidR="0050188A" w:rsidRPr="0050188A" w:rsidTr="0050188A">
        <w:tc>
          <w:tcPr>
            <w:tcW w:w="1128" w:type="dxa"/>
            <w:vAlign w:val="center"/>
          </w:tcPr>
          <w:p w:rsidR="0050188A" w:rsidRPr="0050188A" w:rsidRDefault="0050188A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50188A" w:rsidRPr="0050188A" w:rsidRDefault="0050188A" w:rsidP="001376BC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50188A">
        <w:tc>
          <w:tcPr>
            <w:tcW w:w="1128" w:type="dxa"/>
            <w:vAlign w:val="center"/>
          </w:tcPr>
          <w:p w:rsidR="009B6E7C" w:rsidRDefault="003C5D36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664" name="Picture 664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9B6E7C" w:rsidP="001376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Provision is being accessed at </w:t>
            </w:r>
            <w:r w:rsidR="001376BC">
              <w:rPr>
                <w:rFonts w:ascii="Arial" w:hAnsi="Arial" w:cs="Arial"/>
              </w:rPr>
              <w:t>seven</w:t>
            </w:r>
            <w:r>
              <w:rPr>
                <w:rFonts w:ascii="Arial" w:hAnsi="Arial" w:cs="Arial"/>
              </w:rPr>
              <w:t xml:space="preserve"> providers.  The main providers being accessed are </w:t>
            </w:r>
            <w:r w:rsidR="001376BC">
              <w:rPr>
                <w:rFonts w:ascii="Arial" w:hAnsi="Arial" w:cs="Arial"/>
              </w:rPr>
              <w:t>Cardinal Newman College and Myerscough College at 22.2% each and Blackburn College and Preston's College at 16.</w:t>
            </w:r>
            <w:r>
              <w:rPr>
                <w:rFonts w:ascii="Arial" w:hAnsi="Arial" w:cs="Arial"/>
              </w:rPr>
              <w:t>7%</w:t>
            </w:r>
            <w:r w:rsidR="001376BC">
              <w:rPr>
                <w:rFonts w:ascii="Arial" w:hAnsi="Arial" w:cs="Arial"/>
              </w:rPr>
              <w:t xml:space="preserve"> each</w:t>
            </w:r>
          </w:p>
        </w:tc>
      </w:tr>
      <w:tr w:rsidR="0050188A" w:rsidRPr="0050188A" w:rsidTr="0050188A">
        <w:tc>
          <w:tcPr>
            <w:tcW w:w="1128" w:type="dxa"/>
            <w:vAlign w:val="center"/>
          </w:tcPr>
          <w:p w:rsidR="0050188A" w:rsidRPr="0050188A" w:rsidRDefault="0050188A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50188A" w:rsidRPr="0050188A" w:rsidRDefault="0050188A" w:rsidP="001376BC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50188A">
        <w:tc>
          <w:tcPr>
            <w:tcW w:w="1128" w:type="dxa"/>
            <w:vAlign w:val="center"/>
          </w:tcPr>
          <w:p w:rsidR="009B6E7C" w:rsidRDefault="003C5D36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665" name="Picture 665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1376BC" w:rsidP="001376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72.2</w:t>
            </w:r>
            <w:r w:rsidR="009B6E7C">
              <w:rPr>
                <w:rFonts w:ascii="Arial" w:hAnsi="Arial" w:cs="Arial"/>
              </w:rPr>
              <w:t xml:space="preserve">% of students are male and </w:t>
            </w:r>
            <w:r>
              <w:rPr>
                <w:rFonts w:ascii="Arial" w:hAnsi="Arial" w:cs="Arial"/>
              </w:rPr>
              <w:t>27.8</w:t>
            </w:r>
            <w:r w:rsidR="009B6E7C">
              <w:rPr>
                <w:rFonts w:ascii="Arial" w:hAnsi="Arial" w:cs="Arial"/>
              </w:rPr>
              <w:t>% are female</w:t>
            </w:r>
          </w:p>
        </w:tc>
      </w:tr>
      <w:tr w:rsidR="0050188A" w:rsidRPr="0050188A" w:rsidTr="0050188A">
        <w:tc>
          <w:tcPr>
            <w:tcW w:w="1128" w:type="dxa"/>
            <w:vAlign w:val="center"/>
          </w:tcPr>
          <w:p w:rsidR="0050188A" w:rsidRPr="0050188A" w:rsidRDefault="0050188A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50188A" w:rsidRPr="0050188A" w:rsidRDefault="0050188A" w:rsidP="001376BC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50188A">
        <w:trPr>
          <w:trHeight w:val="70"/>
        </w:trPr>
        <w:tc>
          <w:tcPr>
            <w:tcW w:w="1128" w:type="dxa"/>
            <w:vAlign w:val="center"/>
          </w:tcPr>
          <w:p w:rsidR="009B6E7C" w:rsidRDefault="003C5D36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666" name="Picture 666" descr="presentati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presentati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F63DFF" w:rsidP="00F63D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83.3</w:t>
            </w:r>
            <w:r w:rsidR="009B6E7C">
              <w:rPr>
                <w:rFonts w:ascii="Arial" w:hAnsi="Arial" w:cs="Arial"/>
              </w:rPr>
              <w:t>% of students are following a full time programme</w:t>
            </w:r>
          </w:p>
        </w:tc>
      </w:tr>
      <w:tr w:rsidR="0050188A" w:rsidRPr="0050188A" w:rsidTr="0050188A">
        <w:trPr>
          <w:trHeight w:val="70"/>
        </w:trPr>
        <w:tc>
          <w:tcPr>
            <w:tcW w:w="1128" w:type="dxa"/>
            <w:vAlign w:val="center"/>
          </w:tcPr>
          <w:p w:rsidR="0050188A" w:rsidRPr="0050188A" w:rsidRDefault="0050188A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50188A" w:rsidRPr="0050188A" w:rsidRDefault="0050188A" w:rsidP="0006257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50188A">
        <w:trPr>
          <w:trHeight w:val="70"/>
        </w:trPr>
        <w:tc>
          <w:tcPr>
            <w:tcW w:w="1128" w:type="dxa"/>
            <w:vAlign w:val="center"/>
          </w:tcPr>
          <w:p w:rsidR="009B6E7C" w:rsidRDefault="003C5D36" w:rsidP="0006257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504000" cy="504000"/>
                  <wp:effectExtent l="0" t="0" r="0" b="0"/>
                  <wp:docPr id="580" name="Picture 580" descr="agreement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agreement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Pr="000C529D" w:rsidRDefault="001376BC" w:rsidP="000625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</w:t>
            </w:r>
            <w:r w:rsidR="009B6E7C" w:rsidRPr="000C529D">
              <w:rPr>
                <w:rFonts w:ascii="Arial" w:hAnsi="Arial" w:cs="Arial"/>
              </w:rPr>
              <w:t>.3% of students are from a White background</w:t>
            </w:r>
            <w:r w:rsidR="00F63DFF">
              <w:rPr>
                <w:rFonts w:ascii="Arial" w:hAnsi="Arial" w:cs="Arial"/>
              </w:rPr>
              <w:t xml:space="preserve"> and 16.7% are from an Other ethnic group</w:t>
            </w:r>
          </w:p>
        </w:tc>
      </w:tr>
      <w:tr w:rsidR="0050188A" w:rsidRPr="0050188A" w:rsidTr="0050188A">
        <w:trPr>
          <w:trHeight w:val="70"/>
        </w:trPr>
        <w:tc>
          <w:tcPr>
            <w:tcW w:w="1128" w:type="dxa"/>
            <w:vAlign w:val="center"/>
          </w:tcPr>
          <w:p w:rsidR="0050188A" w:rsidRPr="0050188A" w:rsidRDefault="0050188A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50188A" w:rsidRPr="0050188A" w:rsidRDefault="0050188A" w:rsidP="0006257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50188A">
        <w:trPr>
          <w:trHeight w:val="955"/>
        </w:trPr>
        <w:tc>
          <w:tcPr>
            <w:tcW w:w="1128" w:type="dxa"/>
            <w:vAlign w:val="center"/>
          </w:tcPr>
          <w:p w:rsidR="009B6E7C" w:rsidRDefault="003C5D36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581" name="Picture 581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9B6E7C" w:rsidP="001376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main sector being access</w:t>
            </w:r>
            <w:r w:rsidR="006E1BF8">
              <w:rPr>
                <w:rFonts w:ascii="Arial" w:hAnsi="Arial" w:cs="Arial"/>
              </w:rPr>
              <w:t>ed</w:t>
            </w:r>
            <w:r>
              <w:rPr>
                <w:rFonts w:ascii="Arial" w:hAnsi="Arial" w:cs="Arial"/>
              </w:rPr>
              <w:t xml:space="preserve"> is Preparation for Life and Work at 7</w:t>
            </w:r>
            <w:r w:rsidR="001376BC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.</w:t>
            </w:r>
            <w:r w:rsidR="001376BC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%</w:t>
            </w:r>
          </w:p>
        </w:tc>
      </w:tr>
      <w:tr w:rsidR="009B6E7C" w:rsidTr="00887CEE">
        <w:trPr>
          <w:gridAfter w:val="1"/>
          <w:wAfter w:w="245" w:type="dxa"/>
          <w:trHeight w:val="2854"/>
        </w:trPr>
        <w:tc>
          <w:tcPr>
            <w:tcW w:w="7120" w:type="dxa"/>
            <w:gridSpan w:val="2"/>
          </w:tcPr>
          <w:p w:rsidR="009B6E7C" w:rsidRDefault="00380B08" w:rsidP="000625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</w:t>
            </w:r>
            <w:r w:rsidR="00887CEE">
              <w:rPr>
                <w:noProof/>
                <w:lang w:eastAsia="en-GB"/>
              </w:rPr>
              <w:drawing>
                <wp:inline distT="0" distB="0" distL="0" distR="0" wp14:anchorId="69CBEA39" wp14:editId="3F892378">
                  <wp:extent cx="3567113" cy="2081213"/>
                  <wp:effectExtent l="0" t="0" r="0" b="0"/>
                  <wp:docPr id="15" name="Chart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addition, </w:t>
      </w:r>
      <w:r w:rsidR="001376BC">
        <w:rPr>
          <w:rFonts w:ascii="Arial" w:hAnsi="Arial" w:cs="Arial"/>
        </w:rPr>
        <w:t>11.1</w:t>
      </w:r>
      <w:r>
        <w:rPr>
          <w:rFonts w:ascii="Arial" w:hAnsi="Arial" w:cs="Arial"/>
        </w:rPr>
        <w:t>% of students did not meet the condition of funding for English and maths.</w:t>
      </w: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9B6E7C" w:rsidRPr="00583956" w:rsidTr="003368DF">
        <w:tc>
          <w:tcPr>
            <w:tcW w:w="7366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SSF and Academy Participation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6243"/>
      </w:tblGrid>
      <w:tr w:rsidR="009B6E7C" w:rsidTr="0050188A">
        <w:tc>
          <w:tcPr>
            <w:tcW w:w="1128" w:type="dxa"/>
            <w:vAlign w:val="center"/>
          </w:tcPr>
          <w:p w:rsidR="009B6E7C" w:rsidRDefault="003C5D36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667" name="Picture 667" descr="location-ma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location-ma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vAlign w:val="center"/>
          </w:tcPr>
          <w:p w:rsidR="009B6E7C" w:rsidRDefault="009B6E7C" w:rsidP="000329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Provision is accessed in </w:t>
            </w:r>
            <w:r w:rsidR="00032991">
              <w:rPr>
                <w:rFonts w:ascii="Arial" w:hAnsi="Arial" w:cs="Arial"/>
              </w:rPr>
              <w:t>seven</w:t>
            </w:r>
            <w:r>
              <w:rPr>
                <w:rFonts w:ascii="Arial" w:hAnsi="Arial" w:cs="Arial"/>
              </w:rPr>
              <w:t xml:space="preserve"> local authority areas and </w:t>
            </w:r>
            <w:r w:rsidR="00032991">
              <w:rPr>
                <w:rFonts w:ascii="Arial" w:hAnsi="Arial" w:cs="Arial"/>
              </w:rPr>
              <w:t>52</w:t>
            </w:r>
            <w:r>
              <w:rPr>
                <w:rFonts w:ascii="Arial" w:hAnsi="Arial" w:cs="Arial"/>
              </w:rPr>
              <w:t>.9% (</w:t>
            </w:r>
            <w:r w:rsidR="00032991">
              <w:rPr>
                <w:rFonts w:ascii="Arial" w:hAnsi="Arial" w:cs="Arial"/>
              </w:rPr>
              <w:t>18</w:t>
            </w:r>
            <w:r>
              <w:rPr>
                <w:rFonts w:ascii="Arial" w:hAnsi="Arial" w:cs="Arial"/>
              </w:rPr>
              <w:t xml:space="preserve">) of </w:t>
            </w:r>
            <w:r w:rsidR="00032991">
              <w:rPr>
                <w:rFonts w:ascii="Arial" w:hAnsi="Arial" w:cs="Arial"/>
              </w:rPr>
              <w:t>Chor</w:t>
            </w:r>
            <w:r>
              <w:rPr>
                <w:rFonts w:ascii="Arial" w:hAnsi="Arial" w:cs="Arial"/>
              </w:rPr>
              <w:t>ley residents accessing SSF and Academy provision are doing so at Lancashire based providers.  Outside of Lancashire, the main area</w:t>
            </w:r>
            <w:r w:rsidR="00032991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being accessed</w:t>
            </w:r>
            <w:r w:rsidR="00032991">
              <w:rPr>
                <w:rFonts w:ascii="Arial" w:hAnsi="Arial" w:cs="Arial"/>
              </w:rPr>
              <w:t xml:space="preserve"> are</w:t>
            </w:r>
            <w:r>
              <w:rPr>
                <w:rFonts w:ascii="Arial" w:hAnsi="Arial" w:cs="Arial"/>
              </w:rPr>
              <w:t xml:space="preserve"> Blackburn with </w:t>
            </w:r>
            <w:proofErr w:type="spellStart"/>
            <w:r>
              <w:rPr>
                <w:rFonts w:ascii="Arial" w:hAnsi="Arial" w:cs="Arial"/>
              </w:rPr>
              <w:t>Darwen</w:t>
            </w:r>
            <w:proofErr w:type="spellEnd"/>
            <w:r>
              <w:rPr>
                <w:rFonts w:ascii="Arial" w:hAnsi="Arial" w:cs="Arial"/>
              </w:rPr>
              <w:t xml:space="preserve"> at </w:t>
            </w:r>
            <w:r w:rsidR="00032991">
              <w:rPr>
                <w:rFonts w:ascii="Arial" w:hAnsi="Arial" w:cs="Arial"/>
              </w:rPr>
              <w:t>26.5</w:t>
            </w:r>
            <w:r>
              <w:rPr>
                <w:rFonts w:ascii="Arial" w:hAnsi="Arial" w:cs="Arial"/>
              </w:rPr>
              <w:t>%</w:t>
            </w:r>
            <w:r w:rsidR="00032991">
              <w:rPr>
                <w:rFonts w:ascii="Arial" w:hAnsi="Arial" w:cs="Arial"/>
              </w:rPr>
              <w:t xml:space="preserve"> and Liverpool at 8.8%</w:t>
            </w:r>
          </w:p>
        </w:tc>
      </w:tr>
      <w:tr w:rsidR="0050188A" w:rsidRPr="0050188A" w:rsidTr="0050188A">
        <w:tc>
          <w:tcPr>
            <w:tcW w:w="1128" w:type="dxa"/>
            <w:vAlign w:val="center"/>
          </w:tcPr>
          <w:p w:rsidR="0050188A" w:rsidRPr="0050188A" w:rsidRDefault="0050188A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vAlign w:val="center"/>
          </w:tcPr>
          <w:p w:rsidR="0050188A" w:rsidRPr="0050188A" w:rsidRDefault="0050188A" w:rsidP="00032991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50188A">
        <w:tc>
          <w:tcPr>
            <w:tcW w:w="1128" w:type="dxa"/>
            <w:vAlign w:val="center"/>
          </w:tcPr>
          <w:p w:rsidR="009B6E7C" w:rsidRDefault="003C5D36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668" name="Picture 668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vAlign w:val="center"/>
          </w:tcPr>
          <w:p w:rsidR="009B6E7C" w:rsidRPr="002E1A48" w:rsidRDefault="009B6E7C" w:rsidP="00865C61">
            <w:pPr>
              <w:rPr>
                <w:rFonts w:ascii="Arial" w:hAnsi="Arial" w:cs="Arial"/>
                <w:color w:val="FF0000"/>
              </w:rPr>
            </w:pPr>
            <w:r w:rsidRPr="00865C61">
              <w:rPr>
                <w:rFonts w:ascii="Arial" w:hAnsi="Arial" w:cs="Arial"/>
              </w:rPr>
              <w:t>Provision is being accessed at 1</w:t>
            </w:r>
            <w:r w:rsidR="00032991" w:rsidRPr="00865C61">
              <w:rPr>
                <w:rFonts w:ascii="Arial" w:hAnsi="Arial" w:cs="Arial"/>
              </w:rPr>
              <w:t>4</w:t>
            </w:r>
            <w:r w:rsidRPr="00865C61">
              <w:rPr>
                <w:rFonts w:ascii="Arial" w:hAnsi="Arial" w:cs="Arial"/>
              </w:rPr>
              <w:t xml:space="preserve"> providers.  The main</w:t>
            </w:r>
            <w:r w:rsidR="00865C61">
              <w:rPr>
                <w:rFonts w:ascii="Arial" w:hAnsi="Arial" w:cs="Arial"/>
              </w:rPr>
              <w:t xml:space="preserve"> </w:t>
            </w:r>
            <w:r w:rsidRPr="00865C61">
              <w:rPr>
                <w:rFonts w:ascii="Arial" w:hAnsi="Arial" w:cs="Arial"/>
              </w:rPr>
              <w:t xml:space="preserve">providers being accessed are </w:t>
            </w:r>
            <w:r w:rsidR="00865C61">
              <w:rPr>
                <w:rFonts w:ascii="Arial" w:hAnsi="Arial" w:cs="Arial"/>
              </w:rPr>
              <w:t xml:space="preserve">Hutton C of E Grammar School at 23.5%, </w:t>
            </w:r>
            <w:proofErr w:type="spellStart"/>
            <w:r w:rsidR="00865C61">
              <w:rPr>
                <w:rFonts w:ascii="Arial" w:hAnsi="Arial" w:cs="Arial"/>
              </w:rPr>
              <w:t>Rivington</w:t>
            </w:r>
            <w:proofErr w:type="spellEnd"/>
            <w:r w:rsidR="00865C61">
              <w:rPr>
                <w:rFonts w:ascii="Arial" w:hAnsi="Arial" w:cs="Arial"/>
              </w:rPr>
              <w:t xml:space="preserve"> and </w:t>
            </w:r>
            <w:proofErr w:type="spellStart"/>
            <w:r w:rsidR="00865C61">
              <w:rPr>
                <w:rFonts w:ascii="Arial" w:hAnsi="Arial" w:cs="Arial"/>
              </w:rPr>
              <w:t>Blackrod</w:t>
            </w:r>
            <w:proofErr w:type="spellEnd"/>
            <w:r w:rsidR="00865C61">
              <w:rPr>
                <w:rFonts w:ascii="Arial" w:hAnsi="Arial" w:cs="Arial"/>
              </w:rPr>
              <w:t xml:space="preserve"> High School at 20.6% and Queen Elizabeth's Grammar School at 17.6%</w:t>
            </w:r>
          </w:p>
        </w:tc>
      </w:tr>
      <w:tr w:rsidR="0050188A" w:rsidRPr="0050188A" w:rsidTr="0050188A">
        <w:tc>
          <w:tcPr>
            <w:tcW w:w="1128" w:type="dxa"/>
            <w:vAlign w:val="center"/>
          </w:tcPr>
          <w:p w:rsidR="0050188A" w:rsidRPr="0050188A" w:rsidRDefault="0050188A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vAlign w:val="center"/>
          </w:tcPr>
          <w:p w:rsidR="0050188A" w:rsidRPr="0050188A" w:rsidRDefault="0050188A" w:rsidP="00482FAF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50188A">
        <w:tc>
          <w:tcPr>
            <w:tcW w:w="1128" w:type="dxa"/>
            <w:vAlign w:val="center"/>
          </w:tcPr>
          <w:p w:rsidR="009B6E7C" w:rsidRDefault="003C5D36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669" name="Picture 669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vAlign w:val="center"/>
          </w:tcPr>
          <w:p w:rsidR="009B6E7C" w:rsidRDefault="009B6E7C" w:rsidP="00482FA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865C61">
              <w:rPr>
                <w:rFonts w:ascii="Arial" w:hAnsi="Arial" w:cs="Arial"/>
              </w:rPr>
              <w:t>2.9</w:t>
            </w:r>
            <w:r>
              <w:rPr>
                <w:rFonts w:ascii="Arial" w:hAnsi="Arial" w:cs="Arial"/>
              </w:rPr>
              <w:t>% of students are female and 4</w:t>
            </w:r>
            <w:r w:rsidR="00865C61">
              <w:rPr>
                <w:rFonts w:ascii="Arial" w:hAnsi="Arial" w:cs="Arial"/>
              </w:rPr>
              <w:t>7.1</w:t>
            </w:r>
            <w:r w:rsidR="00482FAF">
              <w:rPr>
                <w:rFonts w:ascii="Arial" w:hAnsi="Arial" w:cs="Arial"/>
              </w:rPr>
              <w:t>% are male</w:t>
            </w:r>
          </w:p>
        </w:tc>
      </w:tr>
      <w:tr w:rsidR="0050188A" w:rsidRPr="0050188A" w:rsidTr="0050188A">
        <w:tc>
          <w:tcPr>
            <w:tcW w:w="1128" w:type="dxa"/>
            <w:vAlign w:val="center"/>
          </w:tcPr>
          <w:p w:rsidR="0050188A" w:rsidRPr="0050188A" w:rsidRDefault="0050188A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vAlign w:val="center"/>
          </w:tcPr>
          <w:p w:rsidR="0050188A" w:rsidRPr="0050188A" w:rsidRDefault="0050188A" w:rsidP="00482FAF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365E1C" w:rsidTr="0050188A">
        <w:trPr>
          <w:trHeight w:val="70"/>
        </w:trPr>
        <w:tc>
          <w:tcPr>
            <w:tcW w:w="1128" w:type="dxa"/>
            <w:vAlign w:val="center"/>
          </w:tcPr>
          <w:p w:rsidR="00365E1C" w:rsidRDefault="00365E1C" w:rsidP="00062576">
            <w:pPr>
              <w:rPr>
                <w:noProof/>
                <w:lang w:eastAsia="en-GB"/>
              </w:rPr>
            </w:pPr>
            <w:r w:rsidRPr="00B52287">
              <w:rPr>
                <w:noProof/>
                <w:lang w:eastAsia="en-GB"/>
              </w:rPr>
              <w:drawing>
                <wp:inline distT="0" distB="0" distL="0" distR="0" wp14:anchorId="5346FCF2" wp14:editId="65629EE3">
                  <wp:extent cx="504000" cy="504000"/>
                  <wp:effectExtent l="0" t="0" r="0" b="0"/>
                  <wp:docPr id="18" name="Picture 18" descr="C:\Users\srawsthorne002\AppData\Local\Microsoft\Windows\Temporary Internet Files\Content.Outlook\2R8TSQGN\chart 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rawsthorne002\AppData\Local\Microsoft\Windows\Temporary Internet Files\Content.Outlook\2R8TSQGN\chart 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vAlign w:val="center"/>
          </w:tcPr>
          <w:p w:rsidR="00365E1C" w:rsidRDefault="00365E1C" w:rsidP="00482FA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100% of the provision being accessed is at level 3</w:t>
            </w:r>
          </w:p>
        </w:tc>
      </w:tr>
      <w:tr w:rsidR="00365E1C" w:rsidRPr="00365E1C" w:rsidTr="0050188A">
        <w:trPr>
          <w:trHeight w:val="70"/>
        </w:trPr>
        <w:tc>
          <w:tcPr>
            <w:tcW w:w="1128" w:type="dxa"/>
            <w:vAlign w:val="center"/>
          </w:tcPr>
          <w:p w:rsidR="00365E1C" w:rsidRPr="00365E1C" w:rsidRDefault="00365E1C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vAlign w:val="center"/>
          </w:tcPr>
          <w:p w:rsidR="00365E1C" w:rsidRPr="00365E1C" w:rsidRDefault="00365E1C" w:rsidP="00482FAF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50188A">
        <w:trPr>
          <w:trHeight w:val="70"/>
        </w:trPr>
        <w:tc>
          <w:tcPr>
            <w:tcW w:w="1128" w:type="dxa"/>
            <w:vAlign w:val="center"/>
          </w:tcPr>
          <w:p w:rsidR="009B6E7C" w:rsidRDefault="003C5D36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670" name="Picture 670" descr="presentati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presentati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vAlign w:val="center"/>
          </w:tcPr>
          <w:p w:rsidR="009B6E7C" w:rsidRDefault="00482FAF" w:rsidP="00482FA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85.3</w:t>
            </w:r>
            <w:r w:rsidR="00A35613" w:rsidRPr="00E22F9F">
              <w:rPr>
                <w:rFonts w:ascii="Arial" w:hAnsi="Arial" w:cs="Arial"/>
              </w:rPr>
              <w:t xml:space="preserve">% of students are following a full time programme and </w:t>
            </w:r>
            <w:r>
              <w:rPr>
                <w:rFonts w:ascii="Arial" w:hAnsi="Arial" w:cs="Arial"/>
              </w:rPr>
              <w:t>14.7</w:t>
            </w:r>
            <w:r w:rsidR="00A35613" w:rsidRPr="00E22F9F">
              <w:rPr>
                <w:rFonts w:ascii="Arial" w:hAnsi="Arial" w:cs="Arial"/>
              </w:rPr>
              <w:t>% are following a programme of 450+hrs, which is for those aged 18 and over and who do not have high needs</w:t>
            </w:r>
          </w:p>
        </w:tc>
      </w:tr>
      <w:tr w:rsidR="0050188A" w:rsidRPr="0050188A" w:rsidTr="0050188A">
        <w:trPr>
          <w:trHeight w:val="70"/>
        </w:trPr>
        <w:tc>
          <w:tcPr>
            <w:tcW w:w="1128" w:type="dxa"/>
            <w:vAlign w:val="center"/>
          </w:tcPr>
          <w:p w:rsidR="0050188A" w:rsidRPr="0050188A" w:rsidRDefault="0050188A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vAlign w:val="center"/>
          </w:tcPr>
          <w:p w:rsidR="0050188A" w:rsidRPr="0050188A" w:rsidRDefault="0050188A" w:rsidP="00482FAF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50188A">
        <w:tc>
          <w:tcPr>
            <w:tcW w:w="1128" w:type="dxa"/>
            <w:vAlign w:val="center"/>
          </w:tcPr>
          <w:p w:rsidR="009B6E7C" w:rsidRDefault="003C5D36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671" name="Picture 671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vAlign w:val="center"/>
          </w:tcPr>
          <w:p w:rsidR="009B6E7C" w:rsidRDefault="009B6E7C" w:rsidP="00482FA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main sectors being access</w:t>
            </w:r>
            <w:r w:rsidR="006E1BF8">
              <w:rPr>
                <w:rFonts w:ascii="Arial" w:hAnsi="Arial" w:cs="Arial"/>
              </w:rPr>
              <w:t>ed</w:t>
            </w:r>
            <w:r>
              <w:rPr>
                <w:rFonts w:ascii="Arial" w:hAnsi="Arial" w:cs="Arial"/>
              </w:rPr>
              <w:t xml:space="preserve"> are Science and Maths at </w:t>
            </w:r>
            <w:r w:rsidR="00482FAF">
              <w:rPr>
                <w:rFonts w:ascii="Arial" w:hAnsi="Arial" w:cs="Arial"/>
              </w:rPr>
              <w:t>36.4</w:t>
            </w:r>
            <w:r>
              <w:rPr>
                <w:rFonts w:ascii="Arial" w:hAnsi="Arial" w:cs="Arial"/>
              </w:rPr>
              <w:t xml:space="preserve">%; </w:t>
            </w:r>
            <w:r w:rsidR="00482FAF">
              <w:rPr>
                <w:rFonts w:ascii="Arial" w:hAnsi="Arial" w:cs="Arial"/>
              </w:rPr>
              <w:t xml:space="preserve">Arts, Media and Publishing at 16.2%; and </w:t>
            </w:r>
            <w:r>
              <w:rPr>
                <w:rFonts w:ascii="Arial" w:hAnsi="Arial" w:cs="Arial"/>
              </w:rPr>
              <w:t>Languag</w:t>
            </w:r>
            <w:r w:rsidR="00482FAF">
              <w:rPr>
                <w:rFonts w:ascii="Arial" w:hAnsi="Arial" w:cs="Arial"/>
              </w:rPr>
              <w:t>es, Literature and Culture at 10</w:t>
            </w:r>
            <w:r>
              <w:rPr>
                <w:rFonts w:ascii="Arial" w:hAnsi="Arial" w:cs="Arial"/>
              </w:rPr>
              <w:t>.1%</w:t>
            </w:r>
          </w:p>
        </w:tc>
      </w:tr>
      <w:tr w:rsidR="00380B08" w:rsidTr="00087AA0">
        <w:tc>
          <w:tcPr>
            <w:tcW w:w="7371" w:type="dxa"/>
            <w:gridSpan w:val="2"/>
          </w:tcPr>
          <w:p w:rsidR="00380B08" w:rsidRDefault="00380B08" w:rsidP="000625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02B7B6DA" wp14:editId="5CEE7B79">
                  <wp:extent cx="3479165" cy="1811020"/>
                  <wp:effectExtent l="0" t="0" r="6985" b="0"/>
                  <wp:docPr id="16" name="Chart 1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addition: </w:t>
      </w:r>
    </w:p>
    <w:p w:rsidR="009B6E7C" w:rsidRDefault="00482FAF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100%</w:t>
      </w:r>
      <w:r w:rsidR="009B6E7C">
        <w:rPr>
          <w:rFonts w:ascii="Arial" w:hAnsi="Arial" w:cs="Arial"/>
        </w:rPr>
        <w:t xml:space="preserve"> of students </w:t>
      </w:r>
      <w:r>
        <w:rPr>
          <w:rFonts w:ascii="Arial" w:hAnsi="Arial" w:cs="Arial"/>
        </w:rPr>
        <w:t xml:space="preserve">met </w:t>
      </w:r>
      <w:r w:rsidR="009B6E7C">
        <w:rPr>
          <w:rFonts w:ascii="Arial" w:hAnsi="Arial" w:cs="Arial"/>
        </w:rPr>
        <w:t>the condition of funding for English and maths</w:t>
      </w:r>
    </w:p>
    <w:p w:rsidR="009B6E7C" w:rsidRPr="00833413" w:rsidRDefault="00482FAF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No </w:t>
      </w:r>
      <w:r w:rsidR="009B6E7C">
        <w:rPr>
          <w:rFonts w:ascii="Arial" w:hAnsi="Arial" w:cs="Arial"/>
        </w:rPr>
        <w:t>students are classed as having high needs</w:t>
      </w: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p w:rsidR="00BA1BBF" w:rsidRDefault="00BA1BBF">
      <w:r>
        <w:br w:type="page"/>
      </w:r>
    </w:p>
    <w:tbl>
      <w:tblPr>
        <w:tblStyle w:val="TableGrid"/>
        <w:tblW w:w="7371" w:type="dxa"/>
        <w:shd w:val="clear" w:color="auto" w:fill="00ACE9"/>
        <w:tblLook w:val="04A0" w:firstRow="1" w:lastRow="0" w:firstColumn="1" w:lastColumn="0" w:noHBand="0" w:noVBand="1"/>
      </w:tblPr>
      <w:tblGrid>
        <w:gridCol w:w="7371"/>
      </w:tblGrid>
      <w:tr w:rsidR="009B6E7C" w:rsidRPr="00583956" w:rsidTr="003368DF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lastRenderedPageBreak/>
              <w:t>16-18 Apprenticeship Participation Summary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4401"/>
        <w:gridCol w:w="1837"/>
      </w:tblGrid>
      <w:tr w:rsidR="009B6E7C" w:rsidTr="0050188A">
        <w:tc>
          <w:tcPr>
            <w:tcW w:w="1128" w:type="dxa"/>
            <w:vAlign w:val="center"/>
          </w:tcPr>
          <w:p w:rsidR="009B6E7C" w:rsidRDefault="003C5D36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677" name="Picture 677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707B45" w:rsidRDefault="00187710" w:rsidP="00F32D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 2017/18, </w:t>
            </w:r>
            <w:r w:rsidR="001B0B72">
              <w:rPr>
                <w:rFonts w:ascii="Arial" w:hAnsi="Arial" w:cs="Arial"/>
              </w:rPr>
              <w:t xml:space="preserve">Chorley residents </w:t>
            </w:r>
            <w:r w:rsidR="00F32DC5">
              <w:rPr>
                <w:rFonts w:ascii="Arial" w:hAnsi="Arial" w:cs="Arial"/>
              </w:rPr>
              <w:t xml:space="preserve">aged 16-18 </w:t>
            </w:r>
            <w:r>
              <w:rPr>
                <w:rFonts w:ascii="Arial" w:hAnsi="Arial" w:cs="Arial"/>
              </w:rPr>
              <w:t xml:space="preserve">started </w:t>
            </w:r>
            <w:r w:rsidR="001B0B72">
              <w:rPr>
                <w:rFonts w:ascii="Arial" w:hAnsi="Arial" w:cs="Arial"/>
              </w:rPr>
              <w:t>apprenticeship p</w:t>
            </w:r>
            <w:r w:rsidR="001B0B72" w:rsidRPr="009C7BB8">
              <w:rPr>
                <w:rFonts w:ascii="Arial" w:hAnsi="Arial" w:cs="Arial"/>
              </w:rPr>
              <w:t xml:space="preserve">rovision </w:t>
            </w:r>
            <w:r w:rsidR="001B0B72">
              <w:rPr>
                <w:rFonts w:ascii="Arial" w:hAnsi="Arial" w:cs="Arial"/>
              </w:rPr>
              <w:t>a</w:t>
            </w:r>
            <w:r w:rsidR="001B0B72" w:rsidRPr="009C7BB8">
              <w:rPr>
                <w:rFonts w:ascii="Arial" w:hAnsi="Arial" w:cs="Arial"/>
              </w:rPr>
              <w:t xml:space="preserve">t </w:t>
            </w:r>
            <w:r w:rsidR="009C7BB8" w:rsidRPr="00707B45">
              <w:rPr>
                <w:rFonts w:ascii="Arial" w:hAnsi="Arial" w:cs="Arial"/>
              </w:rPr>
              <w:t>61</w:t>
            </w:r>
            <w:r w:rsidR="009B6E7C" w:rsidRPr="00707B45">
              <w:rPr>
                <w:rFonts w:ascii="Arial" w:hAnsi="Arial" w:cs="Arial"/>
              </w:rPr>
              <w:t xml:space="preserve"> providers.  The main providers being accessed are </w:t>
            </w:r>
            <w:proofErr w:type="spellStart"/>
            <w:r w:rsidR="009C7BB8" w:rsidRPr="00707B45">
              <w:rPr>
                <w:rFonts w:ascii="Arial" w:hAnsi="Arial" w:cs="Arial"/>
              </w:rPr>
              <w:t>Runshaw</w:t>
            </w:r>
            <w:proofErr w:type="spellEnd"/>
            <w:r w:rsidR="009C7BB8" w:rsidRPr="00707B45">
              <w:rPr>
                <w:rFonts w:ascii="Arial" w:hAnsi="Arial" w:cs="Arial"/>
              </w:rPr>
              <w:t xml:space="preserve"> </w:t>
            </w:r>
            <w:r w:rsidR="009B6E7C" w:rsidRPr="00707B45">
              <w:rPr>
                <w:rFonts w:ascii="Arial" w:hAnsi="Arial" w:cs="Arial"/>
              </w:rPr>
              <w:t>College at 2</w:t>
            </w:r>
            <w:r w:rsidR="009C7BB8" w:rsidRPr="00707B45">
              <w:rPr>
                <w:rFonts w:ascii="Arial" w:hAnsi="Arial" w:cs="Arial"/>
              </w:rPr>
              <w:t>0.0</w:t>
            </w:r>
            <w:r w:rsidR="009B6E7C" w:rsidRPr="00707B45">
              <w:rPr>
                <w:rFonts w:ascii="Arial" w:hAnsi="Arial" w:cs="Arial"/>
              </w:rPr>
              <w:t xml:space="preserve">%, </w:t>
            </w:r>
            <w:r w:rsidR="009C7BB8" w:rsidRPr="00707B45">
              <w:rPr>
                <w:rFonts w:ascii="Arial" w:hAnsi="Arial" w:cs="Arial"/>
              </w:rPr>
              <w:t xml:space="preserve">Preston's </w:t>
            </w:r>
            <w:r w:rsidR="009B6E7C" w:rsidRPr="00707B45">
              <w:rPr>
                <w:rFonts w:ascii="Arial" w:hAnsi="Arial" w:cs="Arial"/>
              </w:rPr>
              <w:t xml:space="preserve">College at </w:t>
            </w:r>
            <w:r w:rsidR="009C7BB8" w:rsidRPr="00707B45">
              <w:rPr>
                <w:rFonts w:ascii="Arial" w:hAnsi="Arial" w:cs="Arial"/>
              </w:rPr>
              <w:t>7</w:t>
            </w:r>
            <w:r w:rsidR="009B6E7C" w:rsidRPr="00707B45">
              <w:rPr>
                <w:rFonts w:ascii="Arial" w:hAnsi="Arial" w:cs="Arial"/>
              </w:rPr>
              <w:t xml:space="preserve">.9% and </w:t>
            </w:r>
            <w:r w:rsidR="009C7BB8" w:rsidRPr="00707B45">
              <w:rPr>
                <w:rFonts w:ascii="Arial" w:hAnsi="Arial" w:cs="Arial"/>
              </w:rPr>
              <w:t xml:space="preserve">NLTG </w:t>
            </w:r>
            <w:r w:rsidR="009B6E7C" w:rsidRPr="00707B45">
              <w:rPr>
                <w:rFonts w:ascii="Arial" w:hAnsi="Arial" w:cs="Arial"/>
              </w:rPr>
              <w:t xml:space="preserve">at </w:t>
            </w:r>
            <w:r w:rsidR="009C7BB8" w:rsidRPr="00707B45">
              <w:rPr>
                <w:rFonts w:ascii="Arial" w:hAnsi="Arial" w:cs="Arial"/>
              </w:rPr>
              <w:t>6</w:t>
            </w:r>
            <w:r w:rsidR="009B6E7C" w:rsidRPr="00707B45">
              <w:rPr>
                <w:rFonts w:ascii="Arial" w:hAnsi="Arial" w:cs="Arial"/>
              </w:rPr>
              <w:t>.4%</w:t>
            </w:r>
          </w:p>
        </w:tc>
      </w:tr>
      <w:tr w:rsidR="0050188A" w:rsidRPr="0050188A" w:rsidTr="0050188A">
        <w:tc>
          <w:tcPr>
            <w:tcW w:w="1128" w:type="dxa"/>
            <w:vAlign w:val="center"/>
          </w:tcPr>
          <w:p w:rsidR="0050188A" w:rsidRPr="0050188A" w:rsidRDefault="0050188A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50188A" w:rsidRPr="0050188A" w:rsidRDefault="0050188A" w:rsidP="001B0B72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50188A">
        <w:trPr>
          <w:trHeight w:val="935"/>
        </w:trPr>
        <w:tc>
          <w:tcPr>
            <w:tcW w:w="1128" w:type="dxa"/>
            <w:vAlign w:val="center"/>
          </w:tcPr>
          <w:p w:rsidR="009B6E7C" w:rsidRDefault="003C5D36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672" name="Picture 672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707B45" w:rsidRDefault="009B6E7C" w:rsidP="001262D9">
            <w:pPr>
              <w:rPr>
                <w:rFonts w:ascii="Arial" w:hAnsi="Arial" w:cs="Arial"/>
              </w:rPr>
            </w:pPr>
            <w:r w:rsidRPr="00707B45">
              <w:rPr>
                <w:rFonts w:ascii="Arial" w:hAnsi="Arial" w:cs="Arial"/>
              </w:rPr>
              <w:t>The main change</w:t>
            </w:r>
            <w:r w:rsidR="009C7BB8" w:rsidRPr="00707B45">
              <w:rPr>
                <w:rFonts w:ascii="Arial" w:hAnsi="Arial" w:cs="Arial"/>
              </w:rPr>
              <w:t>s</w:t>
            </w:r>
            <w:r w:rsidRPr="00707B45">
              <w:rPr>
                <w:rFonts w:ascii="Arial" w:hAnsi="Arial" w:cs="Arial"/>
              </w:rPr>
              <w:t xml:space="preserve"> to where </w:t>
            </w:r>
            <w:r w:rsidR="001262D9">
              <w:rPr>
                <w:rFonts w:ascii="Arial" w:hAnsi="Arial" w:cs="Arial"/>
              </w:rPr>
              <w:t>apprenticeships</w:t>
            </w:r>
            <w:r w:rsidRPr="00707B45">
              <w:rPr>
                <w:rFonts w:ascii="Arial" w:hAnsi="Arial" w:cs="Arial"/>
              </w:rPr>
              <w:t xml:space="preserve"> </w:t>
            </w:r>
            <w:r w:rsidR="001262D9">
              <w:rPr>
                <w:rFonts w:ascii="Arial" w:hAnsi="Arial" w:cs="Arial"/>
              </w:rPr>
              <w:t>are</w:t>
            </w:r>
            <w:r w:rsidRPr="00707B45">
              <w:rPr>
                <w:rFonts w:ascii="Arial" w:hAnsi="Arial" w:cs="Arial"/>
              </w:rPr>
              <w:t xml:space="preserve"> being accessed</w:t>
            </w:r>
            <w:r w:rsidR="009C7BB8" w:rsidRPr="00707B45">
              <w:rPr>
                <w:rFonts w:ascii="Arial" w:hAnsi="Arial" w:cs="Arial"/>
              </w:rPr>
              <w:t xml:space="preserve"> are 13 fewer </w:t>
            </w:r>
            <w:r w:rsidR="001262D9">
              <w:rPr>
                <w:rFonts w:ascii="Arial" w:hAnsi="Arial" w:cs="Arial"/>
              </w:rPr>
              <w:t>starts</w:t>
            </w:r>
            <w:r w:rsidR="009C7BB8" w:rsidRPr="00707B45">
              <w:rPr>
                <w:rFonts w:ascii="Arial" w:hAnsi="Arial" w:cs="Arial"/>
              </w:rPr>
              <w:t xml:space="preserve"> at Preston's College and 11 fewer at Myerscough Colle</w:t>
            </w:r>
            <w:r w:rsidRPr="00707B45">
              <w:rPr>
                <w:rFonts w:ascii="Arial" w:hAnsi="Arial" w:cs="Arial"/>
              </w:rPr>
              <w:t>ge</w:t>
            </w:r>
          </w:p>
        </w:tc>
      </w:tr>
      <w:tr w:rsidR="0050188A" w:rsidRPr="0050188A" w:rsidTr="0050188A">
        <w:trPr>
          <w:trHeight w:val="70"/>
        </w:trPr>
        <w:tc>
          <w:tcPr>
            <w:tcW w:w="1128" w:type="dxa"/>
            <w:vAlign w:val="center"/>
          </w:tcPr>
          <w:p w:rsidR="0050188A" w:rsidRPr="0050188A" w:rsidRDefault="0050188A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50188A" w:rsidRPr="0050188A" w:rsidRDefault="0050188A" w:rsidP="009C7BB8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50188A">
        <w:tc>
          <w:tcPr>
            <w:tcW w:w="1128" w:type="dxa"/>
            <w:vAlign w:val="center"/>
          </w:tcPr>
          <w:p w:rsidR="009B6E7C" w:rsidRDefault="003C5D36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673" name="Picture 673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707B45" w:rsidRDefault="00707B45" w:rsidP="005E2EFA">
            <w:pPr>
              <w:rPr>
                <w:rFonts w:ascii="Arial" w:hAnsi="Arial" w:cs="Arial"/>
              </w:rPr>
            </w:pPr>
            <w:r w:rsidRPr="00707B45">
              <w:rPr>
                <w:rFonts w:ascii="Arial" w:hAnsi="Arial" w:cs="Arial"/>
              </w:rPr>
              <w:t>64.6</w:t>
            </w:r>
            <w:r w:rsidR="009B6E7C" w:rsidRPr="00707B45">
              <w:rPr>
                <w:rFonts w:ascii="Arial" w:hAnsi="Arial" w:cs="Arial"/>
              </w:rPr>
              <w:t>% of apprentices</w:t>
            </w:r>
            <w:r w:rsidR="001262D9">
              <w:rPr>
                <w:rFonts w:ascii="Arial" w:hAnsi="Arial" w:cs="Arial"/>
              </w:rPr>
              <w:t>hip starts</w:t>
            </w:r>
            <w:r w:rsidR="009B6E7C" w:rsidRPr="00707B45">
              <w:rPr>
                <w:rFonts w:ascii="Arial" w:hAnsi="Arial" w:cs="Arial"/>
              </w:rPr>
              <w:t xml:space="preserve"> are male and </w:t>
            </w:r>
            <w:r w:rsidRPr="00707B45">
              <w:rPr>
                <w:rFonts w:ascii="Arial" w:hAnsi="Arial" w:cs="Arial"/>
              </w:rPr>
              <w:t>35.4</w:t>
            </w:r>
            <w:r w:rsidR="009B6E7C" w:rsidRPr="00707B45">
              <w:rPr>
                <w:rFonts w:ascii="Arial" w:hAnsi="Arial" w:cs="Arial"/>
              </w:rPr>
              <w:t>% are female</w:t>
            </w:r>
            <w:r w:rsidRPr="00707B45">
              <w:rPr>
                <w:rFonts w:ascii="Arial" w:hAnsi="Arial" w:cs="Arial"/>
              </w:rPr>
              <w:t xml:space="preserve">; </w:t>
            </w:r>
            <w:r w:rsidR="001262D9">
              <w:rPr>
                <w:rFonts w:ascii="Arial" w:hAnsi="Arial" w:cs="Arial"/>
              </w:rPr>
              <w:t xml:space="preserve">starts have </w:t>
            </w:r>
            <w:r w:rsidR="00E339A0">
              <w:rPr>
                <w:rFonts w:ascii="Arial" w:hAnsi="Arial" w:cs="Arial"/>
              </w:rPr>
              <w:t xml:space="preserve">reduced for both </w:t>
            </w:r>
            <w:r w:rsidR="009B6E7C" w:rsidRPr="00707B45">
              <w:rPr>
                <w:rFonts w:ascii="Arial" w:hAnsi="Arial" w:cs="Arial"/>
              </w:rPr>
              <w:t>male and female apprentices</w:t>
            </w:r>
            <w:r w:rsidR="00E339A0">
              <w:rPr>
                <w:rFonts w:ascii="Arial" w:hAnsi="Arial" w:cs="Arial"/>
              </w:rPr>
              <w:t xml:space="preserve"> by </w:t>
            </w:r>
            <w:r w:rsidRPr="00707B45">
              <w:rPr>
                <w:rFonts w:ascii="Arial" w:hAnsi="Arial" w:cs="Arial"/>
              </w:rPr>
              <w:t>31</w:t>
            </w:r>
            <w:r w:rsidR="009B6E7C" w:rsidRPr="00707B45">
              <w:rPr>
                <w:rFonts w:ascii="Arial" w:hAnsi="Arial" w:cs="Arial"/>
              </w:rPr>
              <w:t xml:space="preserve"> and </w:t>
            </w:r>
            <w:r w:rsidRPr="00707B45">
              <w:rPr>
                <w:rFonts w:ascii="Arial" w:hAnsi="Arial" w:cs="Arial"/>
              </w:rPr>
              <w:t>39</w:t>
            </w:r>
            <w:r w:rsidR="009B6E7C" w:rsidRPr="00707B45">
              <w:rPr>
                <w:rFonts w:ascii="Arial" w:hAnsi="Arial" w:cs="Arial"/>
              </w:rPr>
              <w:t xml:space="preserve"> resp</w:t>
            </w:r>
            <w:r w:rsidR="00E339A0">
              <w:rPr>
                <w:rFonts w:ascii="Arial" w:hAnsi="Arial" w:cs="Arial"/>
              </w:rPr>
              <w:t xml:space="preserve">ectively </w:t>
            </w:r>
          </w:p>
        </w:tc>
      </w:tr>
      <w:tr w:rsidR="0050188A" w:rsidRPr="0050188A" w:rsidTr="0050188A">
        <w:tc>
          <w:tcPr>
            <w:tcW w:w="1128" w:type="dxa"/>
            <w:vAlign w:val="center"/>
          </w:tcPr>
          <w:p w:rsidR="0050188A" w:rsidRPr="0050188A" w:rsidRDefault="0050188A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50188A" w:rsidRPr="0050188A" w:rsidRDefault="0050188A" w:rsidP="00E339A0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50188A">
        <w:trPr>
          <w:trHeight w:val="70"/>
        </w:trPr>
        <w:tc>
          <w:tcPr>
            <w:tcW w:w="1128" w:type="dxa"/>
            <w:vAlign w:val="center"/>
          </w:tcPr>
          <w:p w:rsidR="009B6E7C" w:rsidRDefault="003C5D36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372F7F" wp14:editId="4725E71D">
                  <wp:extent cx="504000" cy="504000"/>
                  <wp:effectExtent l="0" t="0" r="0" b="0"/>
                  <wp:docPr id="674" name="Picture 674" descr="C:\Users\srawsthorne002\AppData\Local\Microsoft\Windows\Temporary Internet Files\Content.Word\teamwork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C:\Users\srawsthorne002\AppData\Local\Microsoft\Windows\Temporary Internet Files\Content.Word\teamwork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707B45" w:rsidRDefault="00707B45" w:rsidP="005E2EFA">
            <w:pPr>
              <w:rPr>
                <w:rFonts w:ascii="Arial" w:hAnsi="Arial" w:cs="Arial"/>
              </w:rPr>
            </w:pPr>
            <w:r w:rsidRPr="00707B45">
              <w:rPr>
                <w:rFonts w:ascii="Arial" w:hAnsi="Arial" w:cs="Arial"/>
              </w:rPr>
              <w:t>35.7</w:t>
            </w:r>
            <w:r w:rsidR="009B6E7C" w:rsidRPr="00707B45">
              <w:rPr>
                <w:rFonts w:ascii="Arial" w:hAnsi="Arial" w:cs="Arial"/>
              </w:rPr>
              <w:t>% of apprentices</w:t>
            </w:r>
            <w:r w:rsidR="001262D9">
              <w:rPr>
                <w:rFonts w:ascii="Arial" w:hAnsi="Arial" w:cs="Arial"/>
              </w:rPr>
              <w:t>hip starts</w:t>
            </w:r>
            <w:r w:rsidR="009B6E7C" w:rsidRPr="00707B45">
              <w:rPr>
                <w:rFonts w:ascii="Arial" w:hAnsi="Arial" w:cs="Arial"/>
              </w:rPr>
              <w:t xml:space="preserve"> are aged 16, </w:t>
            </w:r>
            <w:r w:rsidRPr="00707B45">
              <w:rPr>
                <w:rFonts w:ascii="Arial" w:hAnsi="Arial" w:cs="Arial"/>
              </w:rPr>
              <w:t>25.4</w:t>
            </w:r>
            <w:r w:rsidR="009B6E7C" w:rsidRPr="00707B45">
              <w:rPr>
                <w:rFonts w:ascii="Arial" w:hAnsi="Arial" w:cs="Arial"/>
              </w:rPr>
              <w:t xml:space="preserve">% are aged 17 and </w:t>
            </w:r>
            <w:r w:rsidRPr="00707B45">
              <w:rPr>
                <w:rFonts w:ascii="Arial" w:hAnsi="Arial" w:cs="Arial"/>
              </w:rPr>
              <w:t>38.9</w:t>
            </w:r>
            <w:r w:rsidR="009B6E7C" w:rsidRPr="00707B45">
              <w:rPr>
                <w:rFonts w:ascii="Arial" w:hAnsi="Arial" w:cs="Arial"/>
              </w:rPr>
              <w:t>% are aged 18</w:t>
            </w:r>
            <w:r w:rsidRPr="00707B45">
              <w:rPr>
                <w:rFonts w:ascii="Arial" w:hAnsi="Arial" w:cs="Arial"/>
              </w:rPr>
              <w:t xml:space="preserve">; </w:t>
            </w:r>
            <w:r w:rsidR="001262D9">
              <w:rPr>
                <w:rFonts w:ascii="Arial" w:hAnsi="Arial" w:cs="Arial"/>
              </w:rPr>
              <w:t>starts</w:t>
            </w:r>
            <w:r w:rsidRPr="00707B45">
              <w:rPr>
                <w:rFonts w:ascii="Arial" w:hAnsi="Arial" w:cs="Arial"/>
              </w:rPr>
              <w:t xml:space="preserve"> by 17 and 18 year old</w:t>
            </w:r>
            <w:r w:rsidR="005E2EFA">
              <w:rPr>
                <w:rFonts w:ascii="Arial" w:hAnsi="Arial" w:cs="Arial"/>
              </w:rPr>
              <w:t xml:space="preserve">s </w:t>
            </w:r>
            <w:r w:rsidRPr="00707B45">
              <w:rPr>
                <w:rFonts w:ascii="Arial" w:hAnsi="Arial" w:cs="Arial"/>
              </w:rPr>
              <w:t>ha</w:t>
            </w:r>
            <w:r w:rsidR="001262D9">
              <w:rPr>
                <w:rFonts w:ascii="Arial" w:hAnsi="Arial" w:cs="Arial"/>
              </w:rPr>
              <w:t>ve</w:t>
            </w:r>
            <w:r w:rsidRPr="00707B45">
              <w:rPr>
                <w:rFonts w:ascii="Arial" w:hAnsi="Arial" w:cs="Arial"/>
              </w:rPr>
              <w:t xml:space="preserve"> reduced by 26 and 49 r</w:t>
            </w:r>
            <w:r w:rsidR="009B6E7C" w:rsidRPr="00707B45">
              <w:rPr>
                <w:rFonts w:ascii="Arial" w:hAnsi="Arial" w:cs="Arial"/>
              </w:rPr>
              <w:t>espectively</w:t>
            </w:r>
          </w:p>
        </w:tc>
      </w:tr>
      <w:tr w:rsidR="0050188A" w:rsidRPr="0050188A" w:rsidTr="0050188A">
        <w:trPr>
          <w:trHeight w:val="70"/>
        </w:trPr>
        <w:tc>
          <w:tcPr>
            <w:tcW w:w="1128" w:type="dxa"/>
            <w:vAlign w:val="center"/>
          </w:tcPr>
          <w:p w:rsidR="0050188A" w:rsidRPr="0050188A" w:rsidRDefault="0050188A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50188A" w:rsidRPr="0050188A" w:rsidRDefault="0050188A" w:rsidP="00707B45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50188A">
        <w:trPr>
          <w:trHeight w:val="70"/>
        </w:trPr>
        <w:tc>
          <w:tcPr>
            <w:tcW w:w="1128" w:type="dxa"/>
            <w:vAlign w:val="center"/>
          </w:tcPr>
          <w:p w:rsidR="009B6E7C" w:rsidRDefault="003C5D36" w:rsidP="00062576">
            <w:pPr>
              <w:rPr>
                <w:rFonts w:ascii="Proxima Nova" w:hAnsi="Proxima Nova" w:cs="Arial"/>
                <w:noProof/>
                <w:color w:val="1D262D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675" name="Picture 675" descr="medical-histor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medical-histor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707B45" w:rsidRDefault="00707B45" w:rsidP="00707B45">
            <w:pPr>
              <w:rPr>
                <w:rFonts w:ascii="Arial" w:hAnsi="Arial" w:cs="Arial"/>
              </w:rPr>
            </w:pPr>
            <w:r w:rsidRPr="00707B45">
              <w:rPr>
                <w:rFonts w:ascii="Arial" w:hAnsi="Arial" w:cs="Arial"/>
              </w:rPr>
              <w:t>9.3</w:t>
            </w:r>
            <w:r w:rsidR="009B6E7C" w:rsidRPr="00707B45">
              <w:rPr>
                <w:rFonts w:ascii="Arial" w:hAnsi="Arial" w:cs="Arial"/>
              </w:rPr>
              <w:t>% of apprentices</w:t>
            </w:r>
            <w:r w:rsidR="005E2EFA">
              <w:rPr>
                <w:rFonts w:ascii="Arial" w:hAnsi="Arial" w:cs="Arial"/>
              </w:rPr>
              <w:t>hip starts</w:t>
            </w:r>
            <w:r w:rsidR="009B6E7C" w:rsidRPr="00707B45">
              <w:rPr>
                <w:rFonts w:ascii="Arial" w:hAnsi="Arial" w:cs="Arial"/>
              </w:rPr>
              <w:t xml:space="preserve"> consider themselves to have a learning difficulty and/or disability and/or health problem</w:t>
            </w:r>
          </w:p>
        </w:tc>
      </w:tr>
      <w:tr w:rsidR="0050188A" w:rsidRPr="0050188A" w:rsidTr="0050188A">
        <w:tc>
          <w:tcPr>
            <w:tcW w:w="1128" w:type="dxa"/>
            <w:vAlign w:val="center"/>
          </w:tcPr>
          <w:p w:rsidR="0050188A" w:rsidRPr="0050188A" w:rsidRDefault="0050188A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50188A" w:rsidRPr="0050188A" w:rsidRDefault="0050188A" w:rsidP="00707B45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50188A">
        <w:tc>
          <w:tcPr>
            <w:tcW w:w="1128" w:type="dxa"/>
            <w:vAlign w:val="center"/>
          </w:tcPr>
          <w:p w:rsidR="009B6E7C" w:rsidRDefault="003C5D36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676" name="Picture 676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707B45" w:rsidRDefault="009B6E7C" w:rsidP="00707B45">
            <w:pPr>
              <w:rPr>
                <w:rFonts w:ascii="Arial" w:hAnsi="Arial" w:cs="Arial"/>
              </w:rPr>
            </w:pPr>
            <w:r w:rsidRPr="00707B45">
              <w:rPr>
                <w:rFonts w:ascii="Arial" w:hAnsi="Arial" w:cs="Arial"/>
              </w:rPr>
              <w:t>The main sectors being access</w:t>
            </w:r>
            <w:r w:rsidR="006E1BF8" w:rsidRPr="00707B45">
              <w:rPr>
                <w:rFonts w:ascii="Arial" w:hAnsi="Arial" w:cs="Arial"/>
              </w:rPr>
              <w:t>ed</w:t>
            </w:r>
            <w:r w:rsidRPr="00707B45">
              <w:rPr>
                <w:rFonts w:ascii="Arial" w:hAnsi="Arial" w:cs="Arial"/>
              </w:rPr>
              <w:t xml:space="preserve"> are </w:t>
            </w:r>
            <w:r w:rsidR="00707B45" w:rsidRPr="00707B45">
              <w:rPr>
                <w:rFonts w:ascii="Arial" w:hAnsi="Arial" w:cs="Arial"/>
              </w:rPr>
              <w:t xml:space="preserve">Engineering and Manufacturing at 27.5%; </w:t>
            </w:r>
            <w:r w:rsidRPr="00707B45">
              <w:rPr>
                <w:rFonts w:ascii="Arial" w:hAnsi="Arial" w:cs="Arial"/>
              </w:rPr>
              <w:t>Business, Admin and Law at 2</w:t>
            </w:r>
            <w:r w:rsidR="00707B45" w:rsidRPr="00707B45">
              <w:rPr>
                <w:rFonts w:ascii="Arial" w:hAnsi="Arial" w:cs="Arial"/>
              </w:rPr>
              <w:t>6.4</w:t>
            </w:r>
            <w:r w:rsidRPr="00707B45">
              <w:rPr>
                <w:rFonts w:ascii="Arial" w:hAnsi="Arial" w:cs="Arial"/>
              </w:rPr>
              <w:t xml:space="preserve">%; and </w:t>
            </w:r>
            <w:r w:rsidR="00707B45" w:rsidRPr="00707B45">
              <w:rPr>
                <w:rFonts w:ascii="Arial" w:hAnsi="Arial" w:cs="Arial"/>
              </w:rPr>
              <w:t>Health, Public Services and Care</w:t>
            </w:r>
            <w:r w:rsidRPr="00707B45">
              <w:rPr>
                <w:rFonts w:ascii="Arial" w:hAnsi="Arial" w:cs="Arial"/>
              </w:rPr>
              <w:t xml:space="preserve"> at 14.</w:t>
            </w:r>
            <w:r w:rsidR="00707B45" w:rsidRPr="00707B45">
              <w:rPr>
                <w:rFonts w:ascii="Arial" w:hAnsi="Arial" w:cs="Arial"/>
              </w:rPr>
              <w:t>3</w:t>
            </w:r>
            <w:r w:rsidRPr="00707B45">
              <w:rPr>
                <w:rFonts w:ascii="Arial" w:hAnsi="Arial" w:cs="Arial"/>
              </w:rPr>
              <w:t>%</w:t>
            </w:r>
          </w:p>
        </w:tc>
      </w:tr>
      <w:tr w:rsidR="009B6E7C" w:rsidTr="00887CEE">
        <w:tc>
          <w:tcPr>
            <w:tcW w:w="5529" w:type="dxa"/>
            <w:gridSpan w:val="2"/>
          </w:tcPr>
          <w:p w:rsidR="009B6E7C" w:rsidRDefault="00887CEE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DD4D63" wp14:editId="0357501D">
                  <wp:extent cx="3457575" cy="1973580"/>
                  <wp:effectExtent l="0" t="0" r="0" b="7620"/>
                  <wp:docPr id="17" name="Chart 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</w:tc>
        <w:tc>
          <w:tcPr>
            <w:tcW w:w="1837" w:type="dxa"/>
            <w:vAlign w:val="center"/>
          </w:tcPr>
          <w:p w:rsidR="009B6E7C" w:rsidRDefault="0012256E" w:rsidP="005E2EFA">
            <w:pPr>
              <w:rPr>
                <w:rFonts w:ascii="Arial" w:hAnsi="Arial" w:cs="Arial"/>
              </w:rPr>
            </w:pPr>
            <w:r w:rsidRPr="00FD642E">
              <w:rPr>
                <w:rFonts w:ascii="Arial" w:hAnsi="Arial" w:cs="Arial"/>
                <w:szCs w:val="24"/>
              </w:rPr>
              <w:t xml:space="preserve">Compared to 2016/17, there are </w:t>
            </w:r>
            <w:r w:rsidR="00EC0DC7">
              <w:rPr>
                <w:rFonts w:ascii="Arial" w:hAnsi="Arial" w:cs="Arial"/>
                <w:szCs w:val="24"/>
              </w:rPr>
              <w:t>71</w:t>
            </w:r>
            <w:r>
              <w:rPr>
                <w:rFonts w:ascii="Arial" w:hAnsi="Arial" w:cs="Arial"/>
                <w:szCs w:val="24"/>
              </w:rPr>
              <w:t xml:space="preserve"> fewer </w:t>
            </w:r>
            <w:r w:rsidR="001262D9">
              <w:rPr>
                <w:rFonts w:ascii="Arial" w:hAnsi="Arial" w:cs="Arial"/>
                <w:szCs w:val="24"/>
              </w:rPr>
              <w:t>starts</w:t>
            </w:r>
            <w:r w:rsidRPr="00FD642E">
              <w:rPr>
                <w:rFonts w:ascii="Arial" w:hAnsi="Arial" w:cs="Arial"/>
                <w:szCs w:val="24"/>
              </w:rPr>
              <w:t xml:space="preserve"> at Intermediate level</w:t>
            </w:r>
          </w:p>
        </w:tc>
      </w:tr>
      <w:tr w:rsidR="009B6E7C" w:rsidTr="00D31C9A">
        <w:tc>
          <w:tcPr>
            <w:tcW w:w="5529" w:type="dxa"/>
            <w:gridSpan w:val="2"/>
          </w:tcPr>
          <w:p w:rsidR="009B6E7C" w:rsidRDefault="00887CEE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3F5576" wp14:editId="00F44514">
                  <wp:extent cx="3460115" cy="1950085"/>
                  <wp:effectExtent l="0" t="0" r="6985" b="0"/>
                  <wp:docPr id="20" name="Chart 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</w:tc>
        <w:tc>
          <w:tcPr>
            <w:tcW w:w="1837" w:type="dxa"/>
            <w:vAlign w:val="center"/>
          </w:tcPr>
          <w:p w:rsidR="009B6E7C" w:rsidRDefault="00D31C9A" w:rsidP="00D31C9A">
            <w:pPr>
              <w:rPr>
                <w:rFonts w:ascii="Arial" w:hAnsi="Arial" w:cs="Arial"/>
              </w:rPr>
            </w:pPr>
            <w:r w:rsidRPr="00FD642E">
              <w:rPr>
                <w:rFonts w:ascii="Arial" w:hAnsi="Arial" w:cs="Arial"/>
                <w:szCs w:val="24"/>
              </w:rPr>
              <w:t xml:space="preserve">Compared to 2016/17, there are </w:t>
            </w:r>
            <w:r>
              <w:rPr>
                <w:rFonts w:ascii="Arial" w:hAnsi="Arial" w:cs="Arial"/>
                <w:szCs w:val="24"/>
              </w:rPr>
              <w:t xml:space="preserve">68 fewer </w:t>
            </w:r>
            <w:r w:rsidR="001262D9">
              <w:rPr>
                <w:rFonts w:ascii="Arial" w:hAnsi="Arial" w:cs="Arial"/>
                <w:szCs w:val="24"/>
              </w:rPr>
              <w:t>starts by White apprentices</w:t>
            </w:r>
          </w:p>
        </w:tc>
      </w:tr>
    </w:tbl>
    <w:p w:rsidR="006E77DE" w:rsidRPr="006E77DE" w:rsidRDefault="006E77DE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A1BBF" w:rsidRDefault="00BA1BB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9B6E7C" w:rsidRPr="002E0E6A" w:rsidRDefault="00A569F4" w:rsidP="009B6E7C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Fylde</w:t>
      </w:r>
      <w:r w:rsidR="009B6E7C" w:rsidRPr="002E0E6A">
        <w:rPr>
          <w:rFonts w:ascii="Arial" w:hAnsi="Arial" w:cs="Arial"/>
          <w:b/>
        </w:rPr>
        <w:t xml:space="preserve"> District Summary </w:t>
      </w:r>
    </w:p>
    <w:p w:rsidR="009B6E7C" w:rsidRDefault="009B6E7C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431"/>
      </w:tblGrid>
      <w:tr w:rsidR="00EF37BD" w:rsidRPr="00EF37BD" w:rsidTr="00EF37BD">
        <w:tc>
          <w:tcPr>
            <w:tcW w:w="7431" w:type="dxa"/>
            <w:shd w:val="clear" w:color="auto" w:fill="00ACE9"/>
          </w:tcPr>
          <w:p w:rsidR="00EF37BD" w:rsidRPr="00EF37BD" w:rsidRDefault="00EF37BD" w:rsidP="00EF37BD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Key Facts</w:t>
            </w:r>
          </w:p>
        </w:tc>
      </w:tr>
    </w:tbl>
    <w:p w:rsidR="009B6E7C" w:rsidRPr="002E0E6A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6237"/>
      </w:tblGrid>
      <w:tr w:rsidR="009B6E7C" w:rsidTr="00482866">
        <w:tc>
          <w:tcPr>
            <w:tcW w:w="1129" w:type="dxa"/>
          </w:tcPr>
          <w:p w:rsidR="009B6E7C" w:rsidRDefault="003D5865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066288" wp14:editId="18FEADE9">
                  <wp:extent cx="504000" cy="504000"/>
                  <wp:effectExtent l="0" t="0" r="0" b="0"/>
                  <wp:docPr id="250" name="Picture 250" descr="grou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ou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9B6E7C" w:rsidRPr="00A30750" w:rsidRDefault="006B4815" w:rsidP="00FC19E6">
            <w:pPr>
              <w:rPr>
                <w:rFonts w:ascii="Arial" w:hAnsi="Arial" w:cs="Arial"/>
              </w:rPr>
            </w:pPr>
            <w:r w:rsidRPr="00A30750">
              <w:rPr>
                <w:rFonts w:ascii="Arial" w:hAnsi="Arial" w:cs="Arial"/>
              </w:rPr>
              <w:t xml:space="preserve">Increase of </w:t>
            </w:r>
            <w:r w:rsidR="00E8787D" w:rsidRPr="00A30750">
              <w:rPr>
                <w:rFonts w:ascii="Arial" w:hAnsi="Arial" w:cs="Arial"/>
              </w:rPr>
              <w:t>18.09</w:t>
            </w:r>
            <w:r w:rsidRPr="00A30750">
              <w:rPr>
                <w:rFonts w:ascii="Arial" w:hAnsi="Arial" w:cs="Arial"/>
              </w:rPr>
              <w:t xml:space="preserve">% in </w:t>
            </w:r>
            <w:r w:rsidR="00FC19E6">
              <w:rPr>
                <w:rFonts w:ascii="Arial" w:hAnsi="Arial" w:cs="Arial"/>
              </w:rPr>
              <w:t>Fylde</w:t>
            </w:r>
            <w:r w:rsidRPr="00A30750">
              <w:rPr>
                <w:rFonts w:ascii="Arial" w:hAnsi="Arial" w:cs="Arial"/>
              </w:rPr>
              <w:t xml:space="preserve"> 16-18 year old cohort over the period 2019 up to and including 2029, compared to 18.04% in Lancashire and 22.76% nationally.  Increase of </w:t>
            </w:r>
            <w:r w:rsidR="00E8787D" w:rsidRPr="00A30750">
              <w:rPr>
                <w:rFonts w:ascii="Arial" w:hAnsi="Arial" w:cs="Arial"/>
              </w:rPr>
              <w:t>7.73</w:t>
            </w:r>
            <w:r w:rsidRPr="00A30750">
              <w:rPr>
                <w:rFonts w:ascii="Arial" w:hAnsi="Arial" w:cs="Arial"/>
              </w:rPr>
              <w:t xml:space="preserve">% between 2019 to 2022, equating to </w:t>
            </w:r>
            <w:r w:rsidR="00E8787D" w:rsidRPr="00A30750">
              <w:rPr>
                <w:rFonts w:ascii="Arial" w:hAnsi="Arial" w:cs="Arial"/>
              </w:rPr>
              <w:t>179</w:t>
            </w:r>
            <w:r w:rsidRPr="00A30750">
              <w:rPr>
                <w:rFonts w:ascii="Arial" w:hAnsi="Arial" w:cs="Arial"/>
              </w:rPr>
              <w:t xml:space="preserve"> young people</w:t>
            </w:r>
          </w:p>
        </w:tc>
      </w:tr>
      <w:tr w:rsidR="009B6E7C" w:rsidRPr="002E0E6A" w:rsidTr="00062576">
        <w:trPr>
          <w:trHeight w:val="159"/>
        </w:trPr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B71C07" w:rsidRDefault="009B6E7C" w:rsidP="00062576">
            <w:pPr>
              <w:rPr>
                <w:rFonts w:ascii="Arial" w:hAnsi="Arial" w:cs="Arial"/>
                <w:color w:val="FFFFFF" w:themeColor="background1"/>
                <w:sz w:val="8"/>
                <w:szCs w:val="8"/>
              </w:rPr>
            </w:pPr>
          </w:p>
        </w:tc>
      </w:tr>
      <w:tr w:rsidR="009B6E7C" w:rsidTr="00A30750">
        <w:tc>
          <w:tcPr>
            <w:tcW w:w="1129" w:type="dxa"/>
          </w:tcPr>
          <w:p w:rsidR="009B6E7C" w:rsidRDefault="003D5865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5C86D9" wp14:editId="43AE0687">
                  <wp:extent cx="504000" cy="504000"/>
                  <wp:effectExtent l="0" t="0" r="0" b="0"/>
                  <wp:docPr id="636" name="Picture 636" descr="ic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575756"/>
            <w:vAlign w:val="center"/>
          </w:tcPr>
          <w:p w:rsidR="009B6E7C" w:rsidRPr="00A30750" w:rsidRDefault="009B6E7C" w:rsidP="00482FAF">
            <w:pPr>
              <w:rPr>
                <w:rFonts w:ascii="Arial" w:hAnsi="Arial" w:cs="Arial"/>
                <w:color w:val="FFFFFF" w:themeColor="background1"/>
              </w:rPr>
            </w:pPr>
            <w:r w:rsidRPr="00A30750">
              <w:rPr>
                <w:rFonts w:ascii="Arial" w:hAnsi="Arial" w:cs="Arial"/>
                <w:color w:val="FFFFFF" w:themeColor="background1"/>
              </w:rPr>
              <w:t>Deprivation is</w:t>
            </w:r>
            <w:r w:rsidR="00482FAF" w:rsidRPr="00A30750">
              <w:rPr>
                <w:rFonts w:ascii="Arial" w:hAnsi="Arial" w:cs="Arial"/>
                <w:color w:val="FFFFFF" w:themeColor="background1"/>
              </w:rPr>
              <w:t xml:space="preserve"> not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a significant problem in the district. </w:t>
            </w:r>
            <w:r w:rsidR="00482FAF" w:rsidRPr="00A30750">
              <w:rPr>
                <w:rFonts w:ascii="Arial" w:hAnsi="Arial" w:cs="Arial"/>
                <w:color w:val="FFFFFF" w:themeColor="background1"/>
              </w:rPr>
              <w:t>Fylde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is the </w:t>
            </w:r>
            <w:r w:rsidR="00482FAF" w:rsidRPr="00A30750">
              <w:rPr>
                <w:rFonts w:ascii="Arial" w:hAnsi="Arial" w:cs="Arial"/>
                <w:color w:val="FFFFFF" w:themeColor="background1"/>
              </w:rPr>
              <w:t>218</w:t>
            </w:r>
            <w:r w:rsidRPr="00A30750">
              <w:rPr>
                <w:rFonts w:ascii="Arial" w:hAnsi="Arial" w:cs="Arial"/>
                <w:color w:val="FFFFFF" w:themeColor="background1"/>
                <w:vertAlign w:val="superscript"/>
              </w:rPr>
              <w:t>th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most deprived district in the country, out of 326 district and unitary authorities, according to the IMD 2015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B71C07" w:rsidRDefault="009B6E7C" w:rsidP="00062576">
            <w:pPr>
              <w:rPr>
                <w:rFonts w:ascii="Arial" w:hAnsi="Arial" w:cs="Arial"/>
                <w:color w:val="FFFFFF" w:themeColor="background1"/>
                <w:sz w:val="8"/>
                <w:szCs w:val="8"/>
              </w:rPr>
            </w:pPr>
          </w:p>
        </w:tc>
      </w:tr>
      <w:tr w:rsidR="009B6E7C" w:rsidTr="00482866">
        <w:tc>
          <w:tcPr>
            <w:tcW w:w="1129" w:type="dxa"/>
          </w:tcPr>
          <w:p w:rsidR="009B6E7C" w:rsidRDefault="00806EF7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F45827" wp14:editId="56E69121">
                  <wp:extent cx="504000" cy="504000"/>
                  <wp:effectExtent l="0" t="0" r="0" b="0"/>
                  <wp:docPr id="641" name="Picture 641" descr="busines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usines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9B6E7C" w:rsidRPr="00FB0024" w:rsidRDefault="009B6E7C" w:rsidP="00044985">
            <w:pPr>
              <w:rPr>
                <w:rFonts w:ascii="Arial" w:hAnsi="Arial" w:cs="Arial"/>
              </w:rPr>
            </w:pPr>
            <w:r w:rsidRPr="00FB0024">
              <w:rPr>
                <w:rFonts w:ascii="Arial" w:hAnsi="Arial" w:cs="Arial"/>
              </w:rPr>
              <w:t>Average figures for December 201</w:t>
            </w:r>
            <w:r w:rsidR="00FB0024" w:rsidRPr="00FB0024">
              <w:rPr>
                <w:rFonts w:ascii="Arial" w:hAnsi="Arial" w:cs="Arial"/>
              </w:rPr>
              <w:t>8</w:t>
            </w:r>
            <w:r w:rsidRPr="00FB0024">
              <w:rPr>
                <w:rFonts w:ascii="Arial" w:hAnsi="Arial" w:cs="Arial"/>
              </w:rPr>
              <w:t xml:space="preserve"> to February 201</w:t>
            </w:r>
            <w:r w:rsidR="00FB0024" w:rsidRPr="00FB0024">
              <w:rPr>
                <w:rFonts w:ascii="Arial" w:hAnsi="Arial" w:cs="Arial"/>
              </w:rPr>
              <w:t>9</w:t>
            </w:r>
            <w:r w:rsidRPr="00FB0024">
              <w:rPr>
                <w:rFonts w:ascii="Arial" w:hAnsi="Arial" w:cs="Arial"/>
              </w:rPr>
              <w:t xml:space="preserve"> show</w:t>
            </w:r>
            <w:r w:rsidR="00D21131">
              <w:rPr>
                <w:rFonts w:ascii="Arial" w:hAnsi="Arial" w:cs="Arial"/>
              </w:rPr>
              <w:t xml:space="preserve"> a </w:t>
            </w:r>
            <w:r w:rsidRPr="00FB0024">
              <w:rPr>
                <w:rFonts w:ascii="Arial" w:hAnsi="Arial" w:cs="Arial"/>
              </w:rPr>
              <w:t xml:space="preserve">combined NEET and not </w:t>
            </w:r>
            <w:r w:rsidR="00FB0024" w:rsidRPr="00FB0024">
              <w:rPr>
                <w:rFonts w:ascii="Arial" w:hAnsi="Arial" w:cs="Arial"/>
              </w:rPr>
              <w:t>known percentage of 9.1%, which equates to 125</w:t>
            </w:r>
            <w:r w:rsidRPr="00FB0024">
              <w:rPr>
                <w:rFonts w:ascii="Arial" w:hAnsi="Arial" w:cs="Arial"/>
              </w:rPr>
              <w:t xml:space="preserve"> young people aged 16 and 17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E8787D" w:rsidRDefault="009B6E7C" w:rsidP="00062576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</w:tc>
      </w:tr>
      <w:tr w:rsidR="009B6E7C" w:rsidTr="00A30750">
        <w:tc>
          <w:tcPr>
            <w:tcW w:w="1129" w:type="dxa"/>
          </w:tcPr>
          <w:p w:rsidR="009B6E7C" w:rsidRDefault="00806EF7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3959D1" wp14:editId="7D377DC4">
                  <wp:extent cx="504000" cy="504000"/>
                  <wp:effectExtent l="0" t="0" r="0" b="0"/>
                  <wp:docPr id="660" name="Picture 660" descr="diploma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ploma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575756"/>
            <w:vAlign w:val="center"/>
          </w:tcPr>
          <w:p w:rsidR="009B6E7C" w:rsidRPr="00A30750" w:rsidRDefault="009B6E7C" w:rsidP="00A15491">
            <w:pPr>
              <w:rPr>
                <w:rFonts w:ascii="Arial" w:hAnsi="Arial" w:cs="Arial"/>
                <w:color w:val="FFFFFF" w:themeColor="background1"/>
              </w:rPr>
            </w:pPr>
            <w:r w:rsidRPr="00A30750">
              <w:rPr>
                <w:rFonts w:ascii="Arial" w:hAnsi="Arial" w:cs="Arial"/>
                <w:color w:val="FFFFFF" w:themeColor="background1"/>
              </w:rPr>
              <w:t xml:space="preserve">Average Attainment 8 score for </w:t>
            </w:r>
            <w:r w:rsidR="00482FAF" w:rsidRPr="00A30750">
              <w:rPr>
                <w:rFonts w:ascii="Arial" w:hAnsi="Arial" w:cs="Arial"/>
                <w:color w:val="FFFFFF" w:themeColor="background1"/>
              </w:rPr>
              <w:t>Fylde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residents is 4</w:t>
            </w:r>
            <w:r w:rsidR="00A15491" w:rsidRPr="00A30750">
              <w:rPr>
                <w:rFonts w:ascii="Arial" w:hAnsi="Arial" w:cs="Arial"/>
                <w:color w:val="FFFFFF" w:themeColor="background1"/>
              </w:rPr>
              <w:t>5</w:t>
            </w:r>
            <w:r w:rsidRPr="00A30750">
              <w:rPr>
                <w:rFonts w:ascii="Arial" w:hAnsi="Arial" w:cs="Arial"/>
                <w:color w:val="FFFFFF" w:themeColor="background1"/>
              </w:rPr>
              <w:t>.3, compared to 4</w:t>
            </w:r>
            <w:r w:rsidR="00A15491" w:rsidRPr="00A30750">
              <w:rPr>
                <w:rFonts w:ascii="Arial" w:hAnsi="Arial" w:cs="Arial"/>
                <w:color w:val="FFFFFF" w:themeColor="background1"/>
              </w:rPr>
              <w:t>6</w:t>
            </w:r>
            <w:r w:rsidRPr="00A30750">
              <w:rPr>
                <w:rFonts w:ascii="Arial" w:hAnsi="Arial" w:cs="Arial"/>
                <w:color w:val="FFFFFF" w:themeColor="background1"/>
              </w:rPr>
              <w:t>.7 for Lancashire and 44.</w:t>
            </w:r>
            <w:r w:rsidR="00A15491" w:rsidRPr="00A30750">
              <w:rPr>
                <w:rFonts w:ascii="Arial" w:hAnsi="Arial" w:cs="Arial"/>
                <w:color w:val="FFFFFF" w:themeColor="background1"/>
              </w:rPr>
              <w:t>5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nationally.  Average Progress 8 score is -0.2</w:t>
            </w:r>
            <w:r w:rsidR="00A15491" w:rsidRPr="00A30750">
              <w:rPr>
                <w:rFonts w:ascii="Arial" w:hAnsi="Arial" w:cs="Arial"/>
                <w:color w:val="FFFFFF" w:themeColor="background1"/>
              </w:rPr>
              <w:t>9</w:t>
            </w:r>
            <w:r w:rsidRPr="00A30750">
              <w:rPr>
                <w:rFonts w:ascii="Arial" w:hAnsi="Arial" w:cs="Arial"/>
                <w:color w:val="FFFFFF" w:themeColor="background1"/>
              </w:rPr>
              <w:t>, compared to -0.</w:t>
            </w:r>
            <w:r w:rsidR="00A15491" w:rsidRPr="00A30750">
              <w:rPr>
                <w:rFonts w:ascii="Arial" w:hAnsi="Arial" w:cs="Arial"/>
                <w:color w:val="FFFFFF" w:themeColor="background1"/>
              </w:rPr>
              <w:t>09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for L</w:t>
            </w:r>
            <w:r w:rsidR="00B050AC" w:rsidRPr="00A30750">
              <w:rPr>
                <w:rFonts w:ascii="Arial" w:hAnsi="Arial" w:cs="Arial"/>
                <w:color w:val="FFFFFF" w:themeColor="background1"/>
              </w:rPr>
              <w:t>ancashire and 0.00 nationally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E8787D" w:rsidRDefault="009B6E7C" w:rsidP="00062576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</w:tc>
      </w:tr>
      <w:tr w:rsidR="009B6E7C" w:rsidTr="00482866">
        <w:tc>
          <w:tcPr>
            <w:tcW w:w="1129" w:type="dxa"/>
          </w:tcPr>
          <w:p w:rsidR="009B6E7C" w:rsidRDefault="003C5D36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680" name="Picture 680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9B6E7C" w:rsidRPr="00A30750" w:rsidRDefault="009B6E7C" w:rsidP="000704A2">
            <w:pPr>
              <w:rPr>
                <w:rFonts w:ascii="Arial" w:hAnsi="Arial" w:cs="Arial"/>
              </w:rPr>
            </w:pPr>
            <w:r w:rsidRPr="00A30750">
              <w:rPr>
                <w:rFonts w:ascii="Arial" w:hAnsi="Arial" w:cs="Arial"/>
              </w:rPr>
              <w:t>From 201</w:t>
            </w:r>
            <w:r w:rsidR="00482FAF" w:rsidRPr="00A30750">
              <w:rPr>
                <w:rFonts w:ascii="Arial" w:hAnsi="Arial" w:cs="Arial"/>
              </w:rPr>
              <w:t>6/17</w:t>
            </w:r>
            <w:r w:rsidRPr="00A30750">
              <w:rPr>
                <w:rFonts w:ascii="Arial" w:hAnsi="Arial" w:cs="Arial"/>
              </w:rPr>
              <w:t xml:space="preserve"> to 201</w:t>
            </w:r>
            <w:r w:rsidR="00482FAF" w:rsidRPr="00A30750">
              <w:rPr>
                <w:rFonts w:ascii="Arial" w:hAnsi="Arial" w:cs="Arial"/>
              </w:rPr>
              <w:t>7/18</w:t>
            </w:r>
            <w:r w:rsidRPr="00A30750">
              <w:rPr>
                <w:rFonts w:ascii="Arial" w:hAnsi="Arial" w:cs="Arial"/>
              </w:rPr>
              <w:t xml:space="preserve">, participation by </w:t>
            </w:r>
            <w:r w:rsidR="00482FAF" w:rsidRPr="00A30750">
              <w:rPr>
                <w:rFonts w:ascii="Arial" w:hAnsi="Arial" w:cs="Arial"/>
              </w:rPr>
              <w:t>Fylde</w:t>
            </w:r>
            <w:r w:rsidRPr="00A30750">
              <w:rPr>
                <w:rFonts w:ascii="Arial" w:hAnsi="Arial" w:cs="Arial"/>
              </w:rPr>
              <w:t xml:space="preserve"> residents in 16-18 FE, 19-24 EHCP, SSF</w:t>
            </w:r>
            <w:r w:rsidR="000704A2">
              <w:rPr>
                <w:rFonts w:ascii="Arial" w:hAnsi="Arial" w:cs="Arial"/>
              </w:rPr>
              <w:t xml:space="preserve"> and </w:t>
            </w:r>
            <w:r w:rsidRPr="00A30750">
              <w:rPr>
                <w:rFonts w:ascii="Arial" w:hAnsi="Arial" w:cs="Arial"/>
              </w:rPr>
              <w:t>Academy provision and 16-18 Apprenticeship</w:t>
            </w:r>
            <w:r w:rsidR="002B1C56">
              <w:rPr>
                <w:rFonts w:ascii="Arial" w:hAnsi="Arial" w:cs="Arial"/>
              </w:rPr>
              <w:t xml:space="preserve"> </w:t>
            </w:r>
            <w:r w:rsidRPr="00A30750">
              <w:rPr>
                <w:rFonts w:ascii="Arial" w:hAnsi="Arial" w:cs="Arial"/>
              </w:rPr>
              <w:t>s</w:t>
            </w:r>
            <w:r w:rsidR="002B1C56">
              <w:rPr>
                <w:rFonts w:ascii="Arial" w:hAnsi="Arial" w:cs="Arial"/>
              </w:rPr>
              <w:t>tarts</w:t>
            </w:r>
            <w:r w:rsidRPr="00A30750">
              <w:rPr>
                <w:rFonts w:ascii="Arial" w:hAnsi="Arial" w:cs="Arial"/>
              </w:rPr>
              <w:t xml:space="preserve"> has reduced by </w:t>
            </w:r>
            <w:r w:rsidR="00A15491" w:rsidRPr="00A30750">
              <w:rPr>
                <w:rFonts w:ascii="Arial" w:hAnsi="Arial" w:cs="Arial"/>
              </w:rPr>
              <w:t>5.1</w:t>
            </w:r>
            <w:r w:rsidRPr="00A30750">
              <w:rPr>
                <w:rFonts w:ascii="Arial" w:hAnsi="Arial" w:cs="Arial"/>
              </w:rPr>
              <w:t>%, compared to a 4.</w:t>
            </w:r>
            <w:r w:rsidR="00A15491" w:rsidRPr="00A30750">
              <w:rPr>
                <w:rFonts w:ascii="Arial" w:hAnsi="Arial" w:cs="Arial"/>
              </w:rPr>
              <w:t>4</w:t>
            </w:r>
            <w:r w:rsidRPr="00A30750">
              <w:rPr>
                <w:rFonts w:ascii="Arial" w:hAnsi="Arial" w:cs="Arial"/>
              </w:rPr>
              <w:t>% reduction for Lancashire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E8787D" w:rsidRDefault="009B6E7C" w:rsidP="00062576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</w:tc>
      </w:tr>
      <w:tr w:rsidR="009B6E7C" w:rsidTr="00A30750">
        <w:tc>
          <w:tcPr>
            <w:tcW w:w="1129" w:type="dxa"/>
          </w:tcPr>
          <w:p w:rsidR="009B6E7C" w:rsidRDefault="003C5D36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678" name="Picture 678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575756"/>
            <w:vAlign w:val="center"/>
          </w:tcPr>
          <w:p w:rsidR="009B6E7C" w:rsidRPr="00A30750" w:rsidRDefault="009B6E7C" w:rsidP="00A15491">
            <w:pPr>
              <w:rPr>
                <w:rFonts w:ascii="Arial" w:hAnsi="Arial" w:cs="Arial"/>
                <w:color w:val="FFFFFF" w:themeColor="background1"/>
              </w:rPr>
            </w:pPr>
            <w:r w:rsidRPr="00A30750">
              <w:rPr>
                <w:rFonts w:ascii="Arial" w:hAnsi="Arial" w:cs="Arial"/>
                <w:color w:val="FFFFFF" w:themeColor="background1"/>
              </w:rPr>
              <w:t>By gender, overall participation was 4</w:t>
            </w:r>
            <w:r w:rsidR="00A15491" w:rsidRPr="00A30750">
              <w:rPr>
                <w:rFonts w:ascii="Arial" w:hAnsi="Arial" w:cs="Arial"/>
                <w:color w:val="FFFFFF" w:themeColor="background1"/>
              </w:rPr>
              <w:t>9.8</w:t>
            </w:r>
            <w:r w:rsidRPr="00A30750">
              <w:rPr>
                <w:rFonts w:ascii="Arial" w:hAnsi="Arial" w:cs="Arial"/>
                <w:color w:val="FFFFFF" w:themeColor="background1"/>
              </w:rPr>
              <w:t>% female and 5</w:t>
            </w:r>
            <w:r w:rsidR="00A15491" w:rsidRPr="00A30750">
              <w:rPr>
                <w:rFonts w:ascii="Arial" w:hAnsi="Arial" w:cs="Arial"/>
                <w:color w:val="FFFFFF" w:themeColor="background1"/>
              </w:rPr>
              <w:t>0.2</w:t>
            </w:r>
            <w:r w:rsidRPr="00A30750">
              <w:rPr>
                <w:rFonts w:ascii="Arial" w:hAnsi="Arial" w:cs="Arial"/>
                <w:color w:val="FFFFFF" w:themeColor="background1"/>
              </w:rPr>
              <w:t>% male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E8787D" w:rsidRDefault="009B6E7C" w:rsidP="00062576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</w:tc>
      </w:tr>
      <w:tr w:rsidR="009B6E7C" w:rsidTr="00482866">
        <w:tc>
          <w:tcPr>
            <w:tcW w:w="1129" w:type="dxa"/>
          </w:tcPr>
          <w:p w:rsidR="009B6E7C" w:rsidRDefault="003C5D36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679" name="Picture 679" descr="agreement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agreement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9B6E7C" w:rsidRPr="00A30750" w:rsidRDefault="009B6E7C" w:rsidP="00A15491">
            <w:pPr>
              <w:rPr>
                <w:rFonts w:ascii="Arial" w:hAnsi="Arial" w:cs="Arial"/>
              </w:rPr>
            </w:pPr>
            <w:r w:rsidRPr="00A30750">
              <w:rPr>
                <w:rFonts w:ascii="Arial" w:hAnsi="Arial" w:cs="Arial"/>
              </w:rPr>
              <w:t xml:space="preserve">By ethnicity, overall participation was </w:t>
            </w:r>
            <w:r w:rsidR="00A15491" w:rsidRPr="00A30750">
              <w:rPr>
                <w:rFonts w:ascii="Arial" w:hAnsi="Arial" w:cs="Arial"/>
              </w:rPr>
              <w:t>94.9</w:t>
            </w:r>
            <w:r w:rsidRPr="00A30750">
              <w:rPr>
                <w:rFonts w:ascii="Arial" w:hAnsi="Arial" w:cs="Arial"/>
              </w:rPr>
              <w:t xml:space="preserve">% White, </w:t>
            </w:r>
            <w:r w:rsidR="00A15491" w:rsidRPr="00A30750">
              <w:rPr>
                <w:rFonts w:ascii="Arial" w:hAnsi="Arial" w:cs="Arial"/>
              </w:rPr>
              <w:t>1.9% Mixed/Multiple Ethnic Group, 1.7</w:t>
            </w:r>
            <w:r w:rsidRPr="00A30750">
              <w:rPr>
                <w:rFonts w:ascii="Arial" w:hAnsi="Arial" w:cs="Arial"/>
              </w:rPr>
              <w:t>% Asian/Asian British, 1.</w:t>
            </w:r>
            <w:r w:rsidR="00A15491" w:rsidRPr="00A30750">
              <w:rPr>
                <w:rFonts w:ascii="Arial" w:hAnsi="Arial" w:cs="Arial"/>
              </w:rPr>
              <w:t>0</w:t>
            </w:r>
            <w:r w:rsidRPr="00A30750">
              <w:rPr>
                <w:rFonts w:ascii="Arial" w:hAnsi="Arial" w:cs="Arial"/>
              </w:rPr>
              <w:t>% Other Ethnic Group</w:t>
            </w:r>
            <w:r w:rsidR="00A15491" w:rsidRPr="00A30750">
              <w:rPr>
                <w:rFonts w:ascii="Arial" w:hAnsi="Arial" w:cs="Arial"/>
              </w:rPr>
              <w:t xml:space="preserve">, </w:t>
            </w:r>
            <w:r w:rsidRPr="00A30750">
              <w:rPr>
                <w:rFonts w:ascii="Arial" w:hAnsi="Arial" w:cs="Arial"/>
              </w:rPr>
              <w:t>0.</w:t>
            </w:r>
            <w:r w:rsidR="00A15491" w:rsidRPr="00A30750">
              <w:rPr>
                <w:rFonts w:ascii="Arial" w:hAnsi="Arial" w:cs="Arial"/>
              </w:rPr>
              <w:t>3</w:t>
            </w:r>
            <w:r w:rsidRPr="00A30750">
              <w:rPr>
                <w:rFonts w:ascii="Arial" w:hAnsi="Arial" w:cs="Arial"/>
              </w:rPr>
              <w:t>% Black/African/Caribbean/Black British</w:t>
            </w:r>
            <w:r w:rsidR="00A15491" w:rsidRPr="00A30750">
              <w:rPr>
                <w:rFonts w:ascii="Arial" w:hAnsi="Arial" w:cs="Arial"/>
              </w:rPr>
              <w:t xml:space="preserve"> and 0.2% Not Known</w:t>
            </w:r>
          </w:p>
        </w:tc>
      </w:tr>
    </w:tbl>
    <w:p w:rsidR="009B6E7C" w:rsidRPr="00BA1BBF" w:rsidRDefault="009B6E7C" w:rsidP="009B6E7C">
      <w:pPr>
        <w:spacing w:after="0" w:line="240" w:lineRule="auto"/>
        <w:jc w:val="center"/>
        <w:rPr>
          <w:rFonts w:ascii="Arial" w:hAnsi="Arial" w:cs="Arial"/>
        </w:rPr>
      </w:pPr>
    </w:p>
    <w:p w:rsidR="00BA1BBF" w:rsidRPr="00BA1BBF" w:rsidRDefault="00BA1BBF" w:rsidP="009B6E7C">
      <w:pPr>
        <w:spacing w:after="0" w:line="240" w:lineRule="auto"/>
        <w:jc w:val="center"/>
        <w:rPr>
          <w:rFonts w:ascii="Arial" w:hAnsi="Arial" w:cs="Arial"/>
        </w:rPr>
      </w:pPr>
    </w:p>
    <w:p w:rsidR="00BA1BBF" w:rsidRPr="00BA1BBF" w:rsidRDefault="00BA1BBF" w:rsidP="009B6E7C">
      <w:pPr>
        <w:spacing w:after="0" w:line="240" w:lineRule="auto"/>
        <w:jc w:val="center"/>
        <w:rPr>
          <w:rFonts w:ascii="Arial" w:hAnsi="Arial" w:cs="Arial"/>
        </w:rPr>
      </w:pPr>
    </w:p>
    <w:p w:rsidR="00BA1BBF" w:rsidRPr="00BA1BBF" w:rsidRDefault="00BA1BBF" w:rsidP="009B6E7C">
      <w:pPr>
        <w:spacing w:after="0" w:line="240" w:lineRule="auto"/>
        <w:jc w:val="center"/>
        <w:rPr>
          <w:rFonts w:ascii="Arial" w:hAnsi="Arial" w:cs="Arial"/>
        </w:rPr>
      </w:pPr>
    </w:p>
    <w:p w:rsidR="00BA1BBF" w:rsidRPr="00BA1BBF" w:rsidRDefault="00BA1BBF" w:rsidP="009B6E7C">
      <w:pPr>
        <w:spacing w:after="0" w:line="240" w:lineRule="auto"/>
        <w:jc w:val="center"/>
        <w:rPr>
          <w:rFonts w:ascii="Arial" w:hAnsi="Arial" w:cs="Arial"/>
        </w:rPr>
      </w:pPr>
    </w:p>
    <w:p w:rsidR="00BA1BBF" w:rsidRPr="00BA1BBF" w:rsidRDefault="00BA1BBF" w:rsidP="009B6E7C">
      <w:pPr>
        <w:spacing w:after="0" w:line="240" w:lineRule="auto"/>
        <w:jc w:val="center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431"/>
      </w:tblGrid>
      <w:tr w:rsidR="00EF37BD" w:rsidRPr="00EF37BD" w:rsidTr="00EF37BD">
        <w:tc>
          <w:tcPr>
            <w:tcW w:w="7431" w:type="dxa"/>
            <w:shd w:val="clear" w:color="auto" w:fill="00ACE9"/>
          </w:tcPr>
          <w:p w:rsidR="00EF37BD" w:rsidRPr="00EF37BD" w:rsidRDefault="00EF37BD" w:rsidP="00EF37BD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Key Review Findings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</w:tblGrid>
      <w:tr w:rsidR="00A80608" w:rsidRPr="00A80608" w:rsidTr="00482866">
        <w:tc>
          <w:tcPr>
            <w:tcW w:w="7371" w:type="dxa"/>
            <w:shd w:val="clear" w:color="auto" w:fill="E0E0E0"/>
          </w:tcPr>
          <w:p w:rsidR="00165257" w:rsidRPr="00A80608" w:rsidRDefault="00165257" w:rsidP="00A806DB">
            <w:pPr>
              <w:jc w:val="center"/>
              <w:rPr>
                <w:rFonts w:ascii="Arial" w:hAnsi="Arial" w:cs="Arial"/>
                <w:b/>
              </w:rPr>
            </w:pPr>
            <w:r w:rsidRPr="00A80608">
              <w:rPr>
                <w:rFonts w:ascii="Arial" w:hAnsi="Arial" w:cs="Arial"/>
                <w:b/>
              </w:rPr>
              <w:t>2017/18 Key Stage 4 Performance</w:t>
            </w:r>
          </w:p>
        </w:tc>
      </w:tr>
      <w:tr w:rsidR="00165257" w:rsidRPr="00F211A2" w:rsidTr="005450BC">
        <w:tc>
          <w:tcPr>
            <w:tcW w:w="7371" w:type="dxa"/>
            <w:shd w:val="clear" w:color="auto" w:fill="auto"/>
          </w:tcPr>
          <w:p w:rsidR="00A806DB" w:rsidRDefault="00A806DB" w:rsidP="00A806DB">
            <w:pPr>
              <w:pStyle w:val="ListParagraph"/>
              <w:numPr>
                <w:ilvl w:val="0"/>
                <w:numId w:val="1"/>
              </w:numPr>
              <w:ind w:left="171" w:hanging="17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Whilst t</w:t>
            </w:r>
            <w:r w:rsidR="00165257" w:rsidRPr="00F211A2">
              <w:rPr>
                <w:rFonts w:ascii="Arial" w:hAnsi="Arial" w:cs="Arial"/>
              </w:rPr>
              <w:t>he Attainment 8 score</w:t>
            </w:r>
            <w:r w:rsidR="00D21131">
              <w:rPr>
                <w:rFonts w:ascii="Arial" w:hAnsi="Arial" w:cs="Arial"/>
              </w:rPr>
              <w:t xml:space="preserve"> is</w:t>
            </w:r>
            <w:r w:rsidR="00165257" w:rsidRPr="00F211A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below the Lancashire average, it is above the national position</w:t>
            </w:r>
          </w:p>
          <w:p w:rsidR="00165257" w:rsidRPr="00F211A2" w:rsidRDefault="00A806DB" w:rsidP="00A806DB">
            <w:pPr>
              <w:pStyle w:val="ListParagraph"/>
              <w:numPr>
                <w:ilvl w:val="0"/>
                <w:numId w:val="1"/>
              </w:numPr>
              <w:ind w:left="171" w:hanging="17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</w:t>
            </w:r>
            <w:r w:rsidRPr="00F211A2">
              <w:rPr>
                <w:rFonts w:ascii="Arial" w:hAnsi="Arial" w:cs="Arial"/>
              </w:rPr>
              <w:t xml:space="preserve">Progress 8 score is the joint lowest </w:t>
            </w:r>
            <w:r w:rsidR="00165257" w:rsidRPr="00F211A2">
              <w:rPr>
                <w:rFonts w:ascii="Arial" w:hAnsi="Arial" w:cs="Arial"/>
              </w:rPr>
              <w:t xml:space="preserve">across all the </w:t>
            </w:r>
            <w:r>
              <w:rPr>
                <w:rFonts w:ascii="Arial" w:hAnsi="Arial" w:cs="Arial"/>
              </w:rPr>
              <w:t>districts in Lancashire</w:t>
            </w:r>
            <w:r w:rsidR="00D12E82">
              <w:rPr>
                <w:rFonts w:ascii="Arial" w:hAnsi="Arial" w:cs="Arial"/>
              </w:rPr>
              <w:t xml:space="preserve"> </w:t>
            </w:r>
            <w:r w:rsidR="00D12E82" w:rsidRPr="00F211A2">
              <w:rPr>
                <w:rFonts w:ascii="Arial" w:hAnsi="Arial" w:cs="Arial"/>
              </w:rPr>
              <w:t>and must be addressed as a key priority</w:t>
            </w:r>
          </w:p>
          <w:p w:rsidR="00165257" w:rsidRPr="00F211A2" w:rsidRDefault="00165257" w:rsidP="004D3569">
            <w:pPr>
              <w:pStyle w:val="ListParagraph"/>
              <w:numPr>
                <w:ilvl w:val="0"/>
                <w:numId w:val="1"/>
              </w:numPr>
              <w:ind w:left="171" w:hanging="171"/>
              <w:rPr>
                <w:rFonts w:ascii="Arial" w:hAnsi="Arial" w:cs="Arial"/>
              </w:rPr>
            </w:pPr>
            <w:r w:rsidRPr="00F211A2">
              <w:rPr>
                <w:rFonts w:ascii="Arial" w:hAnsi="Arial" w:cs="Arial"/>
              </w:rPr>
              <w:t>The percentage of residents achieving a grade 9-</w:t>
            </w:r>
            <w:r w:rsidR="004D3569">
              <w:rPr>
                <w:rFonts w:ascii="Arial" w:hAnsi="Arial" w:cs="Arial"/>
              </w:rPr>
              <w:t>4</w:t>
            </w:r>
            <w:r w:rsidRPr="00F211A2">
              <w:rPr>
                <w:rFonts w:ascii="Arial" w:hAnsi="Arial" w:cs="Arial"/>
              </w:rPr>
              <w:t xml:space="preserve"> in GCSE English and maths is </w:t>
            </w:r>
            <w:r w:rsidR="004D3569">
              <w:rPr>
                <w:rFonts w:ascii="Arial" w:hAnsi="Arial" w:cs="Arial"/>
              </w:rPr>
              <w:t xml:space="preserve">marginally </w:t>
            </w:r>
            <w:r w:rsidR="00A806DB">
              <w:rPr>
                <w:rFonts w:ascii="Arial" w:hAnsi="Arial" w:cs="Arial"/>
              </w:rPr>
              <w:t>below the Lancashire average</w:t>
            </w:r>
            <w:r w:rsidRPr="00F211A2">
              <w:rPr>
                <w:rFonts w:ascii="Arial" w:hAnsi="Arial" w:cs="Arial"/>
              </w:rPr>
              <w:t xml:space="preserve"> </w:t>
            </w:r>
          </w:p>
        </w:tc>
      </w:tr>
      <w:tr w:rsidR="005450BC" w:rsidRPr="005450BC" w:rsidTr="00A80608">
        <w:tc>
          <w:tcPr>
            <w:tcW w:w="7371" w:type="dxa"/>
            <w:shd w:val="clear" w:color="auto" w:fill="575756"/>
          </w:tcPr>
          <w:p w:rsidR="00165257" w:rsidRPr="005450BC" w:rsidRDefault="00165257" w:rsidP="00A806DB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450BC">
              <w:rPr>
                <w:rFonts w:ascii="Arial" w:hAnsi="Arial" w:cs="Arial"/>
                <w:b/>
                <w:color w:val="FFFFFF" w:themeColor="background1"/>
              </w:rPr>
              <w:t>Overall Participation</w:t>
            </w:r>
          </w:p>
        </w:tc>
      </w:tr>
      <w:tr w:rsidR="00165257" w:rsidRPr="00865C61" w:rsidTr="005450BC">
        <w:tc>
          <w:tcPr>
            <w:tcW w:w="7371" w:type="dxa"/>
            <w:shd w:val="clear" w:color="auto" w:fill="auto"/>
          </w:tcPr>
          <w:p w:rsidR="00165257" w:rsidRPr="00F211A2" w:rsidRDefault="00165257" w:rsidP="00A806DB">
            <w:pPr>
              <w:pStyle w:val="ListParagraph"/>
              <w:numPr>
                <w:ilvl w:val="0"/>
                <w:numId w:val="2"/>
              </w:numPr>
              <w:ind w:left="171" w:hanging="171"/>
              <w:rPr>
                <w:rFonts w:ascii="Arial" w:hAnsi="Arial" w:cs="Arial"/>
              </w:rPr>
            </w:pPr>
            <w:r w:rsidRPr="00F211A2">
              <w:rPr>
                <w:rFonts w:ascii="Arial" w:hAnsi="Arial" w:cs="Arial"/>
              </w:rPr>
              <w:t>The reduction in overall participation</w:t>
            </w:r>
            <w:r w:rsidR="000F6193">
              <w:rPr>
                <w:rFonts w:ascii="Arial" w:hAnsi="Arial" w:cs="Arial"/>
              </w:rPr>
              <w:t xml:space="preserve"> by Fylde residents</w:t>
            </w:r>
            <w:r w:rsidRPr="00F211A2">
              <w:rPr>
                <w:rFonts w:ascii="Arial" w:hAnsi="Arial" w:cs="Arial"/>
              </w:rPr>
              <w:t xml:space="preserve"> is </w:t>
            </w:r>
            <w:r w:rsidR="00A806DB">
              <w:rPr>
                <w:rFonts w:ascii="Arial" w:hAnsi="Arial" w:cs="Arial"/>
              </w:rPr>
              <w:t xml:space="preserve">marginally </w:t>
            </w:r>
            <w:r w:rsidRPr="00F211A2">
              <w:rPr>
                <w:rFonts w:ascii="Arial" w:hAnsi="Arial" w:cs="Arial"/>
              </w:rPr>
              <w:t>greater than the overall Lancashire reduction</w:t>
            </w:r>
          </w:p>
          <w:p w:rsidR="00165257" w:rsidRPr="00F211A2" w:rsidRDefault="00A806DB" w:rsidP="00A806DB">
            <w:pPr>
              <w:pStyle w:val="ListParagraph"/>
              <w:numPr>
                <w:ilvl w:val="0"/>
                <w:numId w:val="2"/>
              </w:numPr>
              <w:ind w:left="171" w:hanging="17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Other than 16-18 FE, a</w:t>
            </w:r>
            <w:r w:rsidR="00165257" w:rsidRPr="00F211A2">
              <w:rPr>
                <w:rFonts w:ascii="Arial" w:hAnsi="Arial" w:cs="Arial"/>
              </w:rPr>
              <w:t>ll routes have seen a reduction in participation</w:t>
            </w:r>
            <w:r w:rsidR="00165257">
              <w:rPr>
                <w:rFonts w:ascii="Arial" w:hAnsi="Arial" w:cs="Arial"/>
              </w:rPr>
              <w:t xml:space="preserve">.  </w:t>
            </w:r>
            <w:r>
              <w:rPr>
                <w:rFonts w:ascii="Arial" w:hAnsi="Arial" w:cs="Arial"/>
              </w:rPr>
              <w:t>Fylde is one of</w:t>
            </w:r>
            <w:r w:rsidR="008C23F7">
              <w:rPr>
                <w:rFonts w:ascii="Arial" w:hAnsi="Arial" w:cs="Arial"/>
              </w:rPr>
              <w:t xml:space="preserve"> only</w:t>
            </w:r>
            <w:r>
              <w:rPr>
                <w:rFonts w:ascii="Arial" w:hAnsi="Arial" w:cs="Arial"/>
              </w:rPr>
              <w:t xml:space="preserve"> three districts to see an increase in 16-18 FE participation.  </w:t>
            </w:r>
            <w:r w:rsidR="00165257">
              <w:rPr>
                <w:rFonts w:ascii="Arial" w:hAnsi="Arial" w:cs="Arial"/>
              </w:rPr>
              <w:t xml:space="preserve">For </w:t>
            </w:r>
            <w:r>
              <w:rPr>
                <w:rFonts w:ascii="Arial" w:hAnsi="Arial" w:cs="Arial"/>
              </w:rPr>
              <w:t>Fylde</w:t>
            </w:r>
            <w:r w:rsidR="00165257">
              <w:rPr>
                <w:rFonts w:ascii="Arial" w:hAnsi="Arial" w:cs="Arial"/>
              </w:rPr>
              <w:t xml:space="preserve"> residents, </w:t>
            </w:r>
            <w:r w:rsidR="00165257" w:rsidRPr="00F211A2">
              <w:rPr>
                <w:rFonts w:ascii="Arial" w:hAnsi="Arial" w:cs="Arial"/>
              </w:rPr>
              <w:t xml:space="preserve">the most significant </w:t>
            </w:r>
            <w:r>
              <w:rPr>
                <w:rFonts w:ascii="Arial" w:hAnsi="Arial" w:cs="Arial"/>
              </w:rPr>
              <w:t xml:space="preserve">reduction is in </w:t>
            </w:r>
            <w:r w:rsidR="00165257" w:rsidRPr="00F211A2">
              <w:rPr>
                <w:rFonts w:ascii="Arial" w:hAnsi="Arial" w:cs="Arial"/>
              </w:rPr>
              <w:t>SSF and Academ</w:t>
            </w:r>
            <w:r>
              <w:rPr>
                <w:rFonts w:ascii="Arial" w:hAnsi="Arial" w:cs="Arial"/>
              </w:rPr>
              <w:t>y</w:t>
            </w:r>
            <w:r w:rsidR="00165257" w:rsidRPr="00F211A2">
              <w:rPr>
                <w:rFonts w:ascii="Arial" w:hAnsi="Arial" w:cs="Arial"/>
              </w:rPr>
              <w:t xml:space="preserve"> participation</w:t>
            </w:r>
            <w:r>
              <w:rPr>
                <w:rFonts w:ascii="Arial" w:hAnsi="Arial" w:cs="Arial"/>
              </w:rPr>
              <w:t xml:space="preserve"> at 38.1%</w:t>
            </w:r>
          </w:p>
        </w:tc>
      </w:tr>
      <w:tr w:rsidR="00A80608" w:rsidRPr="00A80608" w:rsidTr="00482866">
        <w:tc>
          <w:tcPr>
            <w:tcW w:w="7371" w:type="dxa"/>
            <w:shd w:val="clear" w:color="auto" w:fill="E0E0E0"/>
          </w:tcPr>
          <w:p w:rsidR="00165257" w:rsidRPr="00A80608" w:rsidRDefault="00165257" w:rsidP="00A806DB">
            <w:pPr>
              <w:jc w:val="center"/>
              <w:rPr>
                <w:rFonts w:ascii="Arial" w:hAnsi="Arial" w:cs="Arial"/>
                <w:b/>
              </w:rPr>
            </w:pPr>
            <w:r w:rsidRPr="00A80608">
              <w:rPr>
                <w:rFonts w:ascii="Arial" w:hAnsi="Arial" w:cs="Arial"/>
                <w:b/>
              </w:rPr>
              <w:t>Raising of the Participation Age</w:t>
            </w:r>
          </w:p>
        </w:tc>
      </w:tr>
      <w:tr w:rsidR="00165257" w:rsidRPr="008B46EF" w:rsidTr="005450BC">
        <w:tc>
          <w:tcPr>
            <w:tcW w:w="7371" w:type="dxa"/>
            <w:shd w:val="clear" w:color="auto" w:fill="auto"/>
          </w:tcPr>
          <w:p w:rsidR="00165257" w:rsidRPr="008B46EF" w:rsidRDefault="00A806DB" w:rsidP="00A806DB">
            <w:pPr>
              <w:pStyle w:val="ListParagraph"/>
              <w:numPr>
                <w:ilvl w:val="0"/>
                <w:numId w:val="3"/>
              </w:numPr>
              <w:ind w:left="171" w:hanging="17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 94.7% and 98.5% respectively, participation on full time programmes has increased for 16-18 FE and SSF and Academy students and these are above the Lancashire averages of 91.2% and 98.1%</w:t>
            </w:r>
          </w:p>
          <w:p w:rsidR="00165257" w:rsidRPr="00A806DB" w:rsidRDefault="00A806DB" w:rsidP="00A806DB">
            <w:pPr>
              <w:pStyle w:val="ListParagraph"/>
              <w:numPr>
                <w:ilvl w:val="0"/>
                <w:numId w:val="3"/>
              </w:numPr>
              <w:ind w:left="171" w:hanging="171"/>
              <w:rPr>
                <w:rFonts w:ascii="Arial" w:hAnsi="Arial" w:cs="Arial"/>
              </w:rPr>
            </w:pPr>
            <w:r w:rsidRPr="00B15428">
              <w:rPr>
                <w:rFonts w:ascii="Arial" w:hAnsi="Arial" w:cs="Arial"/>
              </w:rPr>
              <w:t>Whilst there has been a reduction in the proportion of 19-24 EHCP students following a full time programme, at 8</w:t>
            </w:r>
            <w:r>
              <w:rPr>
                <w:rFonts w:ascii="Arial" w:hAnsi="Arial" w:cs="Arial"/>
              </w:rPr>
              <w:t>4.6</w:t>
            </w:r>
            <w:r w:rsidRPr="00B15428">
              <w:rPr>
                <w:rFonts w:ascii="Arial" w:hAnsi="Arial" w:cs="Arial"/>
              </w:rPr>
              <w:t>%, this remains above the Lancashire average</w:t>
            </w:r>
            <w:r>
              <w:rPr>
                <w:rFonts w:ascii="Arial" w:hAnsi="Arial" w:cs="Arial"/>
              </w:rPr>
              <w:t xml:space="preserve"> of 79.9%</w:t>
            </w:r>
          </w:p>
        </w:tc>
      </w:tr>
      <w:tr w:rsidR="005450BC" w:rsidRPr="005450BC" w:rsidTr="00A80608">
        <w:tc>
          <w:tcPr>
            <w:tcW w:w="7371" w:type="dxa"/>
            <w:shd w:val="clear" w:color="auto" w:fill="575756"/>
          </w:tcPr>
          <w:p w:rsidR="00165257" w:rsidRPr="005450BC" w:rsidRDefault="00165257" w:rsidP="00A806DB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450BC">
              <w:rPr>
                <w:rFonts w:ascii="Arial" w:hAnsi="Arial" w:cs="Arial"/>
                <w:b/>
                <w:color w:val="FFFFFF" w:themeColor="background1"/>
              </w:rPr>
              <w:t>English and Maths Condition of Funding</w:t>
            </w:r>
          </w:p>
        </w:tc>
      </w:tr>
      <w:tr w:rsidR="00165257" w:rsidRPr="00F211A2" w:rsidTr="005450BC">
        <w:tc>
          <w:tcPr>
            <w:tcW w:w="7371" w:type="dxa"/>
            <w:shd w:val="clear" w:color="auto" w:fill="auto"/>
          </w:tcPr>
          <w:p w:rsidR="00165257" w:rsidRDefault="00A806DB" w:rsidP="00466B33">
            <w:pPr>
              <w:pStyle w:val="ListParagraph"/>
              <w:numPr>
                <w:ilvl w:val="0"/>
                <w:numId w:val="10"/>
              </w:numPr>
              <w:ind w:left="284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99.6</w:t>
            </w:r>
            <w:r w:rsidR="00165257" w:rsidRPr="00F211A2">
              <w:rPr>
                <w:rFonts w:ascii="Arial" w:hAnsi="Arial" w:cs="Arial"/>
              </w:rPr>
              <w:t xml:space="preserve">% of 16-18 FE students </w:t>
            </w:r>
            <w:r>
              <w:rPr>
                <w:rFonts w:ascii="Arial" w:hAnsi="Arial" w:cs="Arial"/>
              </w:rPr>
              <w:t xml:space="preserve">met </w:t>
            </w:r>
            <w:r w:rsidR="00165257" w:rsidRPr="00F211A2">
              <w:rPr>
                <w:rFonts w:ascii="Arial" w:hAnsi="Arial" w:cs="Arial"/>
              </w:rPr>
              <w:t xml:space="preserve">the English and maths condition of funding, which is the </w:t>
            </w:r>
            <w:r>
              <w:rPr>
                <w:rFonts w:ascii="Arial" w:hAnsi="Arial" w:cs="Arial"/>
              </w:rPr>
              <w:t xml:space="preserve">joint </w:t>
            </w:r>
            <w:r w:rsidR="00165257" w:rsidRPr="00F211A2">
              <w:rPr>
                <w:rFonts w:ascii="Arial" w:hAnsi="Arial" w:cs="Arial"/>
              </w:rPr>
              <w:t>highest proportion</w:t>
            </w:r>
            <w:r w:rsidR="00D21131">
              <w:rPr>
                <w:rFonts w:ascii="Arial" w:hAnsi="Arial" w:cs="Arial"/>
              </w:rPr>
              <w:t xml:space="preserve"> across all the districts </w:t>
            </w:r>
            <w:r w:rsidR="00165257" w:rsidRPr="00F211A2">
              <w:rPr>
                <w:rFonts w:ascii="Arial" w:hAnsi="Arial" w:cs="Arial"/>
              </w:rPr>
              <w:t>in Lancashire</w:t>
            </w:r>
          </w:p>
          <w:p w:rsidR="00165257" w:rsidRPr="00FD3E4E" w:rsidRDefault="00346C11" w:rsidP="00466B33">
            <w:pPr>
              <w:pStyle w:val="ListParagraph"/>
              <w:numPr>
                <w:ilvl w:val="0"/>
                <w:numId w:val="10"/>
              </w:numPr>
              <w:ind w:left="284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94.0%</w:t>
            </w:r>
            <w:r w:rsidR="00165257">
              <w:rPr>
                <w:rFonts w:ascii="Arial" w:hAnsi="Arial" w:cs="Arial"/>
              </w:rPr>
              <w:t xml:space="preserve"> of </w:t>
            </w:r>
            <w:r>
              <w:rPr>
                <w:rFonts w:ascii="Arial" w:hAnsi="Arial" w:cs="Arial"/>
              </w:rPr>
              <w:t xml:space="preserve">SSF and Academy students met </w:t>
            </w:r>
            <w:r w:rsidR="00165257">
              <w:rPr>
                <w:rFonts w:ascii="Arial" w:hAnsi="Arial" w:cs="Arial"/>
              </w:rPr>
              <w:t xml:space="preserve">the condition of funding, </w:t>
            </w:r>
            <w:r w:rsidRPr="00F211A2">
              <w:rPr>
                <w:rFonts w:ascii="Arial" w:hAnsi="Arial" w:cs="Arial"/>
              </w:rPr>
              <w:t xml:space="preserve">which is the </w:t>
            </w:r>
            <w:r>
              <w:rPr>
                <w:rFonts w:ascii="Arial" w:hAnsi="Arial" w:cs="Arial"/>
              </w:rPr>
              <w:t xml:space="preserve">lowest </w:t>
            </w:r>
            <w:r w:rsidRPr="00F211A2">
              <w:rPr>
                <w:rFonts w:ascii="Arial" w:hAnsi="Arial" w:cs="Arial"/>
              </w:rPr>
              <w:t>proportion</w:t>
            </w:r>
            <w:r w:rsidR="00D21131">
              <w:rPr>
                <w:rFonts w:ascii="Arial" w:hAnsi="Arial" w:cs="Arial"/>
              </w:rPr>
              <w:t xml:space="preserve"> across all the districts</w:t>
            </w:r>
            <w:r w:rsidRPr="00F211A2">
              <w:rPr>
                <w:rFonts w:ascii="Arial" w:hAnsi="Arial" w:cs="Arial"/>
              </w:rPr>
              <w:t xml:space="preserve"> in Lancashire</w:t>
            </w:r>
          </w:p>
        </w:tc>
      </w:tr>
    </w:tbl>
    <w:p w:rsidR="00165257" w:rsidRPr="00B007FC" w:rsidRDefault="00165257" w:rsidP="009B6E7C">
      <w:pPr>
        <w:spacing w:after="0" w:line="240" w:lineRule="auto"/>
        <w:rPr>
          <w:rFonts w:ascii="Arial" w:hAnsi="Arial" w:cs="Arial"/>
        </w:rPr>
      </w:pPr>
    </w:p>
    <w:p w:rsidR="00BA1BBF" w:rsidRDefault="00BA1BBF">
      <w:r>
        <w:br w:type="page"/>
      </w: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9B6E7C" w:rsidRPr="00583956" w:rsidTr="003368DF">
        <w:tc>
          <w:tcPr>
            <w:tcW w:w="7366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lastRenderedPageBreak/>
              <w:t>Summary of District Factors</w:t>
            </w:r>
          </w:p>
        </w:tc>
      </w:tr>
    </w:tbl>
    <w:p w:rsidR="009B6E7C" w:rsidRPr="006B74DA" w:rsidRDefault="009B6E7C" w:rsidP="009B6E7C">
      <w:pPr>
        <w:spacing w:after="0" w:line="240" w:lineRule="auto"/>
        <w:rPr>
          <w:rFonts w:ascii="Arial" w:hAnsi="Arial" w:cs="Arial"/>
        </w:rPr>
      </w:pPr>
    </w:p>
    <w:p w:rsidR="0000348C" w:rsidRPr="006B74DA" w:rsidRDefault="0000348C" w:rsidP="0000348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6B74DA">
        <w:rPr>
          <w:rFonts w:ascii="Arial" w:hAnsi="Arial" w:cs="Arial"/>
        </w:rPr>
        <w:t xml:space="preserve">The ONS 2016-based Subnational Population Projections show that, over the period 2019 </w:t>
      </w:r>
      <w:r w:rsidR="00A96FDD" w:rsidRPr="006B74DA">
        <w:rPr>
          <w:rFonts w:ascii="Arial" w:hAnsi="Arial" w:cs="Arial"/>
        </w:rPr>
        <w:t xml:space="preserve">up to and including </w:t>
      </w:r>
      <w:r w:rsidRPr="006B74DA">
        <w:rPr>
          <w:rFonts w:ascii="Arial" w:hAnsi="Arial" w:cs="Arial"/>
        </w:rPr>
        <w:t xml:space="preserve">2029, the 16-18 year old cohort in </w:t>
      </w:r>
      <w:r w:rsidR="006B74DA" w:rsidRPr="006B74DA">
        <w:rPr>
          <w:rFonts w:ascii="Arial" w:hAnsi="Arial" w:cs="Arial"/>
        </w:rPr>
        <w:t>Fylde</w:t>
      </w:r>
      <w:r w:rsidRPr="006B74DA">
        <w:rPr>
          <w:rFonts w:ascii="Arial" w:hAnsi="Arial" w:cs="Arial"/>
        </w:rPr>
        <w:t xml:space="preserve"> is set</w:t>
      </w:r>
      <w:r w:rsidR="006B74DA" w:rsidRPr="006B74DA">
        <w:rPr>
          <w:rFonts w:ascii="Arial" w:hAnsi="Arial" w:cs="Arial"/>
        </w:rPr>
        <w:t xml:space="preserve"> to </w:t>
      </w:r>
      <w:r w:rsidRPr="006B74DA">
        <w:rPr>
          <w:rFonts w:ascii="Arial" w:hAnsi="Arial" w:cs="Arial"/>
        </w:rPr>
        <w:t xml:space="preserve">increase </w:t>
      </w:r>
      <w:r w:rsidR="006B74DA" w:rsidRPr="006B74DA">
        <w:rPr>
          <w:rFonts w:ascii="Arial" w:hAnsi="Arial" w:cs="Arial"/>
        </w:rPr>
        <w:t xml:space="preserve">in all but four years.  </w:t>
      </w:r>
      <w:r w:rsidRPr="006B74DA">
        <w:rPr>
          <w:rFonts w:ascii="Arial" w:hAnsi="Arial" w:cs="Arial"/>
        </w:rPr>
        <w:t xml:space="preserve">The overall change is an increase of </w:t>
      </w:r>
      <w:r w:rsidR="006B74DA" w:rsidRPr="006B74DA">
        <w:rPr>
          <w:rFonts w:ascii="Arial" w:hAnsi="Arial" w:cs="Arial"/>
        </w:rPr>
        <w:t>18.09</w:t>
      </w:r>
      <w:r w:rsidRPr="006B74DA">
        <w:rPr>
          <w:rFonts w:ascii="Arial" w:hAnsi="Arial" w:cs="Arial"/>
        </w:rPr>
        <w:t xml:space="preserve">%, which equates to </w:t>
      </w:r>
      <w:r w:rsidR="006B74DA" w:rsidRPr="006B74DA">
        <w:rPr>
          <w:rFonts w:ascii="Arial" w:hAnsi="Arial" w:cs="Arial"/>
        </w:rPr>
        <w:t>420</w:t>
      </w:r>
      <w:r w:rsidRPr="006B74DA">
        <w:rPr>
          <w:rFonts w:ascii="Arial" w:hAnsi="Arial" w:cs="Arial"/>
        </w:rPr>
        <w:t xml:space="preserve"> young people and compares to the Lancashire increase of 18.04% and the national increase of 22.76%</w:t>
      </w:r>
    </w:p>
    <w:p w:rsidR="0000348C" w:rsidRPr="006B74DA" w:rsidRDefault="0000348C" w:rsidP="0000348C">
      <w:pPr>
        <w:pStyle w:val="ListParagraph"/>
        <w:numPr>
          <w:ilvl w:val="1"/>
          <w:numId w:val="4"/>
        </w:numPr>
        <w:spacing w:after="0" w:line="240" w:lineRule="auto"/>
        <w:ind w:left="851" w:hanging="284"/>
        <w:rPr>
          <w:rFonts w:ascii="Arial" w:hAnsi="Arial" w:cs="Arial"/>
        </w:rPr>
      </w:pPr>
      <w:r w:rsidRPr="006B74DA">
        <w:rPr>
          <w:rFonts w:ascii="Arial" w:hAnsi="Arial" w:cs="Arial"/>
        </w:rPr>
        <w:t xml:space="preserve">The period 2019 to 2022 shows an increase of </w:t>
      </w:r>
      <w:r w:rsidR="006B74DA" w:rsidRPr="006B74DA">
        <w:rPr>
          <w:rFonts w:ascii="Arial" w:hAnsi="Arial" w:cs="Arial"/>
        </w:rPr>
        <w:t>7.73</w:t>
      </w:r>
      <w:r w:rsidRPr="006B74DA">
        <w:rPr>
          <w:rFonts w:ascii="Arial" w:hAnsi="Arial" w:cs="Arial"/>
        </w:rPr>
        <w:t xml:space="preserve">% in the 16-18 year old cohort, which equates to </w:t>
      </w:r>
      <w:r w:rsidR="006B74DA" w:rsidRPr="006B74DA">
        <w:rPr>
          <w:rFonts w:ascii="Arial" w:hAnsi="Arial" w:cs="Arial"/>
        </w:rPr>
        <w:t>179</w:t>
      </w:r>
      <w:r w:rsidRPr="006B74DA">
        <w:rPr>
          <w:rFonts w:ascii="Arial" w:hAnsi="Arial" w:cs="Arial"/>
        </w:rPr>
        <w:t xml:space="preserve"> young people</w:t>
      </w:r>
    </w:p>
    <w:p w:rsidR="009B6E7C" w:rsidRDefault="00427D13" w:rsidP="009B6E7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Deprivation is not a </w:t>
      </w:r>
      <w:r w:rsidR="009B6E7C">
        <w:rPr>
          <w:rFonts w:ascii="Arial" w:hAnsi="Arial" w:cs="Arial"/>
        </w:rPr>
        <w:t xml:space="preserve">significant problem in the district.  According to the English Index of Multiple Deprivation (IMD) 2015, </w:t>
      </w:r>
      <w:r>
        <w:rPr>
          <w:rFonts w:ascii="Arial" w:hAnsi="Arial" w:cs="Arial"/>
        </w:rPr>
        <w:t>Fylde</w:t>
      </w:r>
      <w:r w:rsidR="009B6E7C">
        <w:rPr>
          <w:rFonts w:ascii="Arial" w:hAnsi="Arial" w:cs="Arial"/>
        </w:rPr>
        <w:t xml:space="preserve"> is the </w:t>
      </w:r>
      <w:r w:rsidR="001346FD">
        <w:rPr>
          <w:rFonts w:ascii="Arial" w:hAnsi="Arial" w:cs="Arial"/>
        </w:rPr>
        <w:t>218</w:t>
      </w:r>
      <w:r w:rsidR="009B6E7C" w:rsidRPr="00840823">
        <w:rPr>
          <w:rFonts w:ascii="Arial" w:hAnsi="Arial" w:cs="Arial"/>
          <w:vertAlign w:val="superscript"/>
        </w:rPr>
        <w:t>th</w:t>
      </w:r>
      <w:r w:rsidR="009B6E7C">
        <w:rPr>
          <w:rFonts w:ascii="Arial" w:hAnsi="Arial" w:cs="Arial"/>
        </w:rPr>
        <w:t xml:space="preserve"> most deprived district in the country out of 326 district and unitary authorities</w:t>
      </w:r>
    </w:p>
    <w:p w:rsidR="00427D13" w:rsidRPr="00F73E0A" w:rsidRDefault="00427D13" w:rsidP="00427D13">
      <w:pPr>
        <w:pStyle w:val="ListParagraph"/>
        <w:numPr>
          <w:ilvl w:val="1"/>
          <w:numId w:val="4"/>
        </w:numPr>
        <w:spacing w:after="0" w:line="240" w:lineRule="auto"/>
        <w:ind w:left="851" w:hanging="284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1346FD">
        <w:rPr>
          <w:rFonts w:ascii="Arial" w:hAnsi="Arial" w:cs="Arial"/>
        </w:rPr>
        <w:t>f the 21</w:t>
      </w:r>
      <w:r>
        <w:rPr>
          <w:rFonts w:ascii="Arial" w:hAnsi="Arial" w:cs="Arial"/>
        </w:rPr>
        <w:t xml:space="preserve"> wards in </w:t>
      </w:r>
      <w:r w:rsidR="001346FD">
        <w:rPr>
          <w:rFonts w:ascii="Arial" w:hAnsi="Arial" w:cs="Arial"/>
        </w:rPr>
        <w:t>Fylde</w:t>
      </w:r>
      <w:r>
        <w:rPr>
          <w:rFonts w:ascii="Arial" w:hAnsi="Arial" w:cs="Arial"/>
        </w:rPr>
        <w:t xml:space="preserve">, </w:t>
      </w:r>
      <w:r w:rsidR="001346FD">
        <w:rPr>
          <w:rFonts w:ascii="Arial" w:hAnsi="Arial" w:cs="Arial"/>
        </w:rPr>
        <w:t xml:space="preserve">one is </w:t>
      </w:r>
      <w:r>
        <w:rPr>
          <w:rFonts w:ascii="Arial" w:hAnsi="Arial" w:cs="Arial"/>
        </w:rPr>
        <w:t xml:space="preserve">in the top 20% most deprived in </w:t>
      </w:r>
      <w:r w:rsidRPr="00F73E0A">
        <w:rPr>
          <w:rFonts w:ascii="Arial" w:hAnsi="Arial" w:cs="Arial"/>
        </w:rPr>
        <w:t xml:space="preserve">the country and </w:t>
      </w:r>
      <w:r w:rsidR="001346FD" w:rsidRPr="00F73E0A">
        <w:rPr>
          <w:rFonts w:ascii="Arial" w:hAnsi="Arial" w:cs="Arial"/>
        </w:rPr>
        <w:t>none</w:t>
      </w:r>
      <w:r w:rsidRPr="00F73E0A">
        <w:rPr>
          <w:rFonts w:ascii="Arial" w:hAnsi="Arial" w:cs="Arial"/>
        </w:rPr>
        <w:t xml:space="preserve"> are in the top 10%</w:t>
      </w:r>
    </w:p>
    <w:p w:rsidR="009B6E7C" w:rsidRPr="00F73E0A" w:rsidRDefault="00482FAF" w:rsidP="009B6E7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F73E0A">
        <w:rPr>
          <w:rFonts w:ascii="Arial" w:hAnsi="Arial" w:cs="Arial"/>
        </w:rPr>
        <w:t>Fylde</w:t>
      </w:r>
      <w:r w:rsidR="009B6E7C" w:rsidRPr="00F73E0A">
        <w:rPr>
          <w:rFonts w:ascii="Arial" w:hAnsi="Arial" w:cs="Arial"/>
        </w:rPr>
        <w:t xml:space="preserve"> residents aged 16 and 17 account for </w:t>
      </w:r>
      <w:r w:rsidR="00F73E0A" w:rsidRPr="00F73E0A">
        <w:rPr>
          <w:rFonts w:ascii="Arial" w:hAnsi="Arial" w:cs="Arial"/>
        </w:rPr>
        <w:t>5.4</w:t>
      </w:r>
      <w:r w:rsidR="009B6E7C" w:rsidRPr="00F73E0A">
        <w:rPr>
          <w:rFonts w:ascii="Arial" w:hAnsi="Arial" w:cs="Arial"/>
        </w:rPr>
        <w:t>% of the Lancashire 16 and 17 year old cohort</w:t>
      </w:r>
    </w:p>
    <w:p w:rsidR="00C770DE" w:rsidRDefault="009B6E7C" w:rsidP="009B6E7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FB0024">
        <w:rPr>
          <w:rFonts w:ascii="Arial" w:hAnsi="Arial" w:cs="Arial"/>
        </w:rPr>
        <w:t>The average figures for the period December 201</w:t>
      </w:r>
      <w:r w:rsidR="00FB0024" w:rsidRPr="00FB0024">
        <w:rPr>
          <w:rFonts w:ascii="Arial" w:hAnsi="Arial" w:cs="Arial"/>
        </w:rPr>
        <w:t>8 to February 2019</w:t>
      </w:r>
      <w:r w:rsidRPr="00FB0024">
        <w:rPr>
          <w:rFonts w:ascii="Arial" w:hAnsi="Arial" w:cs="Arial"/>
        </w:rPr>
        <w:t xml:space="preserve"> show that </w:t>
      </w:r>
      <w:r w:rsidR="00FB0024" w:rsidRPr="00FB0024">
        <w:rPr>
          <w:rFonts w:ascii="Arial" w:hAnsi="Arial" w:cs="Arial"/>
        </w:rPr>
        <w:t>18</w:t>
      </w:r>
      <w:r w:rsidRPr="00FB0024">
        <w:rPr>
          <w:rFonts w:ascii="Arial" w:hAnsi="Arial" w:cs="Arial"/>
        </w:rPr>
        <w:t xml:space="preserve"> young people from </w:t>
      </w:r>
      <w:r w:rsidR="00482FAF" w:rsidRPr="00FB0024">
        <w:rPr>
          <w:rFonts w:ascii="Arial" w:hAnsi="Arial" w:cs="Arial"/>
        </w:rPr>
        <w:t>Fylde</w:t>
      </w:r>
      <w:r w:rsidRPr="00FB0024">
        <w:rPr>
          <w:rFonts w:ascii="Arial" w:hAnsi="Arial" w:cs="Arial"/>
        </w:rPr>
        <w:t xml:space="preserve"> aged 16 and 17 were not in education, employment or training (NEET) and this amounted to </w:t>
      </w:r>
      <w:r w:rsidR="00FB0024" w:rsidRPr="00FB0024">
        <w:rPr>
          <w:rFonts w:ascii="Arial" w:hAnsi="Arial" w:cs="Arial"/>
        </w:rPr>
        <w:t>1.3</w:t>
      </w:r>
      <w:r w:rsidRPr="00FB0024">
        <w:rPr>
          <w:rFonts w:ascii="Arial" w:hAnsi="Arial" w:cs="Arial"/>
        </w:rPr>
        <w:t>% of the</w:t>
      </w:r>
      <w:r w:rsidR="00FB0024" w:rsidRPr="00FB0024">
        <w:rPr>
          <w:rFonts w:ascii="Arial" w:hAnsi="Arial" w:cs="Arial"/>
        </w:rPr>
        <w:t xml:space="preserve"> total cohort.  In addition, 107</w:t>
      </w:r>
      <w:r w:rsidRPr="00FB0024">
        <w:rPr>
          <w:rFonts w:ascii="Arial" w:hAnsi="Arial" w:cs="Arial"/>
        </w:rPr>
        <w:t xml:space="preserve"> young people aged 16 and 17 were classed as not know</w:t>
      </w:r>
      <w:r w:rsidR="00FB0024" w:rsidRPr="00FB0024">
        <w:rPr>
          <w:rFonts w:ascii="Arial" w:hAnsi="Arial" w:cs="Arial"/>
        </w:rPr>
        <w:t>n</w:t>
      </w:r>
      <w:r w:rsidRPr="00FB0024">
        <w:rPr>
          <w:rFonts w:ascii="Arial" w:hAnsi="Arial" w:cs="Arial"/>
        </w:rPr>
        <w:t xml:space="preserve"> and this amounted </w:t>
      </w:r>
      <w:r w:rsidR="00FB0024" w:rsidRPr="00FB0024">
        <w:rPr>
          <w:rFonts w:ascii="Arial" w:hAnsi="Arial" w:cs="Arial"/>
        </w:rPr>
        <w:t>7.8</w:t>
      </w:r>
      <w:r w:rsidRPr="00FB0024">
        <w:rPr>
          <w:rFonts w:ascii="Arial" w:hAnsi="Arial" w:cs="Arial"/>
        </w:rPr>
        <w:t>%.  The combined NEET and not known percentage for this period is 9.</w:t>
      </w:r>
      <w:r w:rsidR="00FB0024" w:rsidRPr="00FB0024">
        <w:rPr>
          <w:rFonts w:ascii="Arial" w:hAnsi="Arial" w:cs="Arial"/>
        </w:rPr>
        <w:t>1</w:t>
      </w:r>
      <w:r w:rsidRPr="00FB0024">
        <w:rPr>
          <w:rFonts w:ascii="Arial" w:hAnsi="Arial" w:cs="Arial"/>
        </w:rPr>
        <w:t>%</w:t>
      </w:r>
    </w:p>
    <w:p w:rsidR="009B6E7C" w:rsidRPr="00FB0024" w:rsidRDefault="00C770DE" w:rsidP="009B6E7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5D2CE7">
        <w:rPr>
          <w:rFonts w:ascii="Arial" w:hAnsi="Arial" w:cs="Arial"/>
        </w:rPr>
        <w:t>Based on NOMIS statistics, the qualification levels held b</w:t>
      </w:r>
      <w:r>
        <w:rPr>
          <w:rFonts w:ascii="Arial" w:hAnsi="Arial" w:cs="Arial"/>
        </w:rPr>
        <w:t>y the working age population in Fylde</w:t>
      </w:r>
      <w:r w:rsidRPr="005D2CE7">
        <w:rPr>
          <w:rFonts w:ascii="Arial" w:hAnsi="Arial" w:cs="Arial"/>
        </w:rPr>
        <w:t xml:space="preserve"> are as follows (</w:t>
      </w:r>
      <w:r>
        <w:rPr>
          <w:rFonts w:ascii="Arial" w:hAnsi="Arial" w:cs="Arial"/>
        </w:rPr>
        <w:t>Lancashire</w:t>
      </w:r>
      <w:r w:rsidRPr="005D2CE7">
        <w:rPr>
          <w:rFonts w:ascii="Arial" w:hAnsi="Arial" w:cs="Arial"/>
        </w:rPr>
        <w:t xml:space="preserve"> figures in brackets): </w:t>
      </w:r>
      <w:r>
        <w:rPr>
          <w:rFonts w:ascii="Arial" w:hAnsi="Arial" w:cs="Arial"/>
        </w:rPr>
        <w:t>41.4</w:t>
      </w:r>
      <w:r w:rsidRPr="005D2CE7">
        <w:rPr>
          <w:rFonts w:ascii="Arial" w:hAnsi="Arial" w:cs="Arial"/>
        </w:rPr>
        <w:t>% (3</w:t>
      </w:r>
      <w:r>
        <w:rPr>
          <w:rFonts w:ascii="Arial" w:hAnsi="Arial" w:cs="Arial"/>
        </w:rPr>
        <w:t>3.2</w:t>
      </w:r>
      <w:r w:rsidRPr="005D2CE7">
        <w:rPr>
          <w:rFonts w:ascii="Arial" w:hAnsi="Arial" w:cs="Arial"/>
        </w:rPr>
        <w:t xml:space="preserve">%) at NVQ 4 and above; </w:t>
      </w:r>
      <w:r>
        <w:rPr>
          <w:rFonts w:ascii="Arial" w:hAnsi="Arial" w:cs="Arial"/>
        </w:rPr>
        <w:t>60.3</w:t>
      </w:r>
      <w:r w:rsidRPr="005D2CE7">
        <w:rPr>
          <w:rFonts w:ascii="Arial" w:hAnsi="Arial" w:cs="Arial"/>
        </w:rPr>
        <w:t>% (5</w:t>
      </w:r>
      <w:r>
        <w:rPr>
          <w:rFonts w:ascii="Arial" w:hAnsi="Arial" w:cs="Arial"/>
        </w:rPr>
        <w:t>4.3</w:t>
      </w:r>
      <w:r w:rsidRPr="005D2CE7">
        <w:rPr>
          <w:rFonts w:ascii="Arial" w:hAnsi="Arial" w:cs="Arial"/>
        </w:rPr>
        <w:t xml:space="preserve">%) at NVQ 3 and above; </w:t>
      </w:r>
      <w:r>
        <w:rPr>
          <w:rFonts w:ascii="Arial" w:hAnsi="Arial" w:cs="Arial"/>
        </w:rPr>
        <w:t>79.9</w:t>
      </w:r>
      <w:r w:rsidRPr="005D2CE7">
        <w:rPr>
          <w:rFonts w:ascii="Arial" w:hAnsi="Arial" w:cs="Arial"/>
        </w:rPr>
        <w:t>% (7</w:t>
      </w:r>
      <w:r>
        <w:rPr>
          <w:rFonts w:ascii="Arial" w:hAnsi="Arial" w:cs="Arial"/>
        </w:rPr>
        <w:t>5.9</w:t>
      </w:r>
      <w:r w:rsidRPr="005D2CE7">
        <w:rPr>
          <w:rFonts w:ascii="Arial" w:hAnsi="Arial" w:cs="Arial"/>
        </w:rPr>
        <w:t xml:space="preserve">%) at NVQ 2 and above; </w:t>
      </w:r>
      <w:r>
        <w:rPr>
          <w:rFonts w:ascii="Arial" w:hAnsi="Arial" w:cs="Arial"/>
        </w:rPr>
        <w:t>92.2%</w:t>
      </w:r>
      <w:r w:rsidRPr="005D2CE7">
        <w:rPr>
          <w:rFonts w:ascii="Arial" w:hAnsi="Arial" w:cs="Arial"/>
        </w:rPr>
        <w:t xml:space="preserve"> (8</w:t>
      </w:r>
      <w:r>
        <w:rPr>
          <w:rFonts w:ascii="Arial" w:hAnsi="Arial" w:cs="Arial"/>
        </w:rPr>
        <w:t>7.6</w:t>
      </w:r>
      <w:r w:rsidRPr="005D2CE7">
        <w:rPr>
          <w:rFonts w:ascii="Arial" w:hAnsi="Arial" w:cs="Arial"/>
        </w:rPr>
        <w:t xml:space="preserve">%) at NVQ 1 and above; </w:t>
      </w:r>
      <w:r>
        <w:rPr>
          <w:rFonts w:ascii="Arial" w:hAnsi="Arial" w:cs="Arial"/>
        </w:rPr>
        <w:t xml:space="preserve">and for those with </w:t>
      </w:r>
      <w:r w:rsidRPr="005D2CE7">
        <w:rPr>
          <w:rFonts w:ascii="Arial" w:hAnsi="Arial" w:cs="Arial"/>
        </w:rPr>
        <w:t>other qualifications</w:t>
      </w:r>
      <w:r>
        <w:rPr>
          <w:rFonts w:ascii="Arial" w:hAnsi="Arial" w:cs="Arial"/>
        </w:rPr>
        <w:t xml:space="preserve"> or with no qualifications, the sample sizes are too small to provide a reliable estimate, compared to 5.7% and 6.7% respectively in Lancashire</w:t>
      </w:r>
      <w:r w:rsidR="009B6E7C" w:rsidRPr="00FB0024">
        <w:rPr>
          <w:rFonts w:ascii="Arial" w:hAnsi="Arial" w:cs="Arial"/>
        </w:rPr>
        <w:br/>
      </w:r>
    </w:p>
    <w:tbl>
      <w:tblPr>
        <w:tblStyle w:val="TableGrid"/>
        <w:tblW w:w="7371" w:type="dxa"/>
        <w:shd w:val="clear" w:color="auto" w:fill="00ACE9"/>
        <w:tblLook w:val="04A0" w:firstRow="1" w:lastRow="0" w:firstColumn="1" w:lastColumn="0" w:noHBand="0" w:noVBand="1"/>
      </w:tblPr>
      <w:tblGrid>
        <w:gridCol w:w="7371"/>
      </w:tblGrid>
      <w:tr w:rsidR="009B6E7C" w:rsidRPr="00583956" w:rsidTr="003368DF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583956" w:rsidRDefault="009B6E7C" w:rsidP="00465D91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201</w:t>
            </w:r>
            <w:r w:rsidR="00465D91" w:rsidRPr="00583956">
              <w:rPr>
                <w:rFonts w:ascii="Arial" w:hAnsi="Arial" w:cs="Arial"/>
                <w:b/>
                <w:color w:val="FFFFFF" w:themeColor="background1"/>
              </w:rPr>
              <w:t>7/18</w:t>
            </w:r>
            <w:r w:rsidRPr="00583956">
              <w:rPr>
                <w:rFonts w:ascii="Arial" w:hAnsi="Arial" w:cs="Arial"/>
                <w:b/>
                <w:color w:val="FFFFFF" w:themeColor="background1"/>
              </w:rPr>
              <w:t xml:space="preserve"> Key Stage 4 Performance</w:t>
            </w:r>
          </w:p>
        </w:tc>
      </w:tr>
    </w:tbl>
    <w:p w:rsidR="009B6E7C" w:rsidRPr="0087557D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Attainment 8 and Progress 8 are the two key measures that schools are judged against.  Attainment 8 shows how well pupils have performed in their eight best subjects at GCSE and Progress 8 shows how much progress pupils made between the end of KS2 and the end of KS4.</w:t>
      </w: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3"/>
        <w:gridCol w:w="1473"/>
        <w:gridCol w:w="1473"/>
        <w:gridCol w:w="1473"/>
        <w:gridCol w:w="1474"/>
      </w:tblGrid>
      <w:tr w:rsidR="009B6E7C" w:rsidRPr="00B71C07" w:rsidTr="00B803C0">
        <w:tc>
          <w:tcPr>
            <w:tcW w:w="1473" w:type="dxa"/>
            <w:vMerge w:val="restart"/>
            <w:shd w:val="clear" w:color="auto" w:fill="00ACE9"/>
          </w:tcPr>
          <w:p w:rsidR="009B6E7C" w:rsidRPr="00B803C0" w:rsidRDefault="009B6E7C" w:rsidP="00062576">
            <w:pPr>
              <w:rPr>
                <w:rFonts w:ascii="Arial" w:hAnsi="Arial" w:cs="Arial"/>
                <w:b/>
              </w:rPr>
            </w:pPr>
          </w:p>
        </w:tc>
        <w:tc>
          <w:tcPr>
            <w:tcW w:w="1473" w:type="dxa"/>
            <w:vMerge w:val="restart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Average Attainment 8 Score</w:t>
            </w:r>
          </w:p>
        </w:tc>
        <w:tc>
          <w:tcPr>
            <w:tcW w:w="4420" w:type="dxa"/>
            <w:gridSpan w:val="3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Progress 8</w:t>
            </w:r>
          </w:p>
        </w:tc>
      </w:tr>
      <w:tr w:rsidR="009B6E7C" w:rsidRPr="00B71C07" w:rsidTr="00B803C0">
        <w:tc>
          <w:tcPr>
            <w:tcW w:w="1473" w:type="dxa"/>
            <w:vMerge/>
            <w:shd w:val="clear" w:color="auto" w:fill="00ACE9"/>
          </w:tcPr>
          <w:p w:rsidR="009B6E7C" w:rsidRPr="00B803C0" w:rsidRDefault="009B6E7C" w:rsidP="00062576">
            <w:pPr>
              <w:rPr>
                <w:rFonts w:ascii="Arial" w:hAnsi="Arial" w:cs="Arial"/>
                <w:b/>
              </w:rPr>
            </w:pPr>
          </w:p>
        </w:tc>
        <w:tc>
          <w:tcPr>
            <w:tcW w:w="1473" w:type="dxa"/>
            <w:vMerge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1473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Average Score</w:t>
            </w:r>
          </w:p>
        </w:tc>
        <w:tc>
          <w:tcPr>
            <w:tcW w:w="1473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Lower Confidence Interval</w:t>
            </w:r>
          </w:p>
        </w:tc>
        <w:tc>
          <w:tcPr>
            <w:tcW w:w="1474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Upper Confidence Interval</w:t>
            </w:r>
          </w:p>
        </w:tc>
      </w:tr>
      <w:tr w:rsidR="00727E6E" w:rsidRPr="00727E6E" w:rsidTr="00727E6E">
        <w:tc>
          <w:tcPr>
            <w:tcW w:w="1473" w:type="dxa"/>
            <w:shd w:val="clear" w:color="auto" w:fill="575756"/>
          </w:tcPr>
          <w:p w:rsidR="009B6E7C" w:rsidRPr="00727E6E" w:rsidRDefault="00062576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Fylde</w:t>
            </w:r>
            <w:r w:rsidR="009B6E7C" w:rsidRPr="00727E6E">
              <w:rPr>
                <w:rFonts w:ascii="Arial" w:hAnsi="Arial" w:cs="Arial"/>
                <w:color w:val="FFFFFF" w:themeColor="background1"/>
              </w:rPr>
              <w:t xml:space="preserve"> Residents</w:t>
            </w:r>
          </w:p>
        </w:tc>
        <w:tc>
          <w:tcPr>
            <w:tcW w:w="1473" w:type="dxa"/>
            <w:shd w:val="clear" w:color="auto" w:fill="575756"/>
          </w:tcPr>
          <w:p w:rsidR="009B6E7C" w:rsidRPr="00727E6E" w:rsidRDefault="009B6E7C" w:rsidP="00465D9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</w:t>
            </w:r>
            <w:r w:rsidR="00465D91" w:rsidRPr="00727E6E">
              <w:rPr>
                <w:rFonts w:ascii="Arial" w:hAnsi="Arial" w:cs="Arial"/>
                <w:color w:val="FFFFFF" w:themeColor="background1"/>
              </w:rPr>
              <w:t>5</w:t>
            </w:r>
            <w:r w:rsidRPr="00727E6E">
              <w:rPr>
                <w:rFonts w:ascii="Arial" w:hAnsi="Arial" w:cs="Arial"/>
                <w:color w:val="FFFFFF" w:themeColor="background1"/>
              </w:rPr>
              <w:t>.3</w:t>
            </w:r>
          </w:p>
        </w:tc>
        <w:tc>
          <w:tcPr>
            <w:tcW w:w="1473" w:type="dxa"/>
            <w:shd w:val="clear" w:color="auto" w:fill="575756"/>
          </w:tcPr>
          <w:p w:rsidR="009B6E7C" w:rsidRPr="00727E6E" w:rsidRDefault="009B6E7C" w:rsidP="00465D9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-0.2</w:t>
            </w:r>
            <w:r w:rsidR="00465D91" w:rsidRPr="00727E6E">
              <w:rPr>
                <w:rFonts w:ascii="Arial" w:hAnsi="Arial" w:cs="Arial"/>
                <w:color w:val="FFFFFF" w:themeColor="background1"/>
              </w:rPr>
              <w:t>9</w:t>
            </w:r>
          </w:p>
        </w:tc>
        <w:tc>
          <w:tcPr>
            <w:tcW w:w="1473" w:type="dxa"/>
            <w:shd w:val="clear" w:color="auto" w:fill="575756"/>
          </w:tcPr>
          <w:p w:rsidR="009B6E7C" w:rsidRPr="00727E6E" w:rsidRDefault="009B6E7C" w:rsidP="00465D9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-0.3</w:t>
            </w:r>
            <w:r w:rsidR="00465D91" w:rsidRPr="00727E6E">
              <w:rPr>
                <w:rFonts w:ascii="Arial" w:hAnsi="Arial" w:cs="Arial"/>
                <w:color w:val="FFFFFF" w:themeColor="background1"/>
              </w:rPr>
              <w:t>9</w:t>
            </w:r>
          </w:p>
        </w:tc>
        <w:tc>
          <w:tcPr>
            <w:tcW w:w="1474" w:type="dxa"/>
            <w:shd w:val="clear" w:color="auto" w:fill="575756"/>
          </w:tcPr>
          <w:p w:rsidR="009B6E7C" w:rsidRPr="00727E6E" w:rsidRDefault="009B6E7C" w:rsidP="00465D9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-0.1</w:t>
            </w:r>
            <w:r w:rsidR="00465D91" w:rsidRPr="00727E6E">
              <w:rPr>
                <w:rFonts w:ascii="Arial" w:hAnsi="Arial" w:cs="Arial"/>
                <w:color w:val="FFFFFF" w:themeColor="background1"/>
              </w:rPr>
              <w:t>9</w:t>
            </w:r>
          </w:p>
        </w:tc>
      </w:tr>
      <w:tr w:rsidR="00C37CA9" w:rsidRPr="00B71C07" w:rsidTr="00482866">
        <w:tc>
          <w:tcPr>
            <w:tcW w:w="1473" w:type="dxa"/>
            <w:shd w:val="clear" w:color="auto" w:fill="E0E0E0"/>
          </w:tcPr>
          <w:p w:rsidR="00C37CA9" w:rsidRPr="00C37CA9" w:rsidRDefault="00C37CA9" w:rsidP="00C37CA9">
            <w:pPr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Lancashire Residents</w:t>
            </w:r>
          </w:p>
        </w:tc>
        <w:tc>
          <w:tcPr>
            <w:tcW w:w="1473" w:type="dxa"/>
            <w:shd w:val="clear" w:color="auto" w:fill="E0E0E0"/>
          </w:tcPr>
          <w:p w:rsidR="00C37CA9" w:rsidRPr="00C37CA9" w:rsidRDefault="00C37CA9" w:rsidP="00C37CA9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46.7</w:t>
            </w:r>
          </w:p>
        </w:tc>
        <w:tc>
          <w:tcPr>
            <w:tcW w:w="1473" w:type="dxa"/>
            <w:shd w:val="clear" w:color="auto" w:fill="E0E0E0"/>
          </w:tcPr>
          <w:p w:rsidR="00C37CA9" w:rsidRPr="00C37CA9" w:rsidRDefault="00C37CA9" w:rsidP="00C37CA9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-0.09</w:t>
            </w:r>
          </w:p>
        </w:tc>
        <w:tc>
          <w:tcPr>
            <w:tcW w:w="1473" w:type="dxa"/>
            <w:shd w:val="clear" w:color="auto" w:fill="E0E0E0"/>
          </w:tcPr>
          <w:p w:rsidR="00C37CA9" w:rsidRPr="00C37CA9" w:rsidRDefault="00C37CA9" w:rsidP="00C37CA9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-0.11</w:t>
            </w:r>
          </w:p>
        </w:tc>
        <w:tc>
          <w:tcPr>
            <w:tcW w:w="1474" w:type="dxa"/>
            <w:shd w:val="clear" w:color="auto" w:fill="E0E0E0"/>
          </w:tcPr>
          <w:p w:rsidR="00C37CA9" w:rsidRPr="00C37CA9" w:rsidRDefault="00C37CA9" w:rsidP="00C37CA9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-0.06</w:t>
            </w:r>
          </w:p>
        </w:tc>
      </w:tr>
      <w:tr w:rsidR="00727E6E" w:rsidRPr="00727E6E" w:rsidTr="00727E6E">
        <w:tc>
          <w:tcPr>
            <w:tcW w:w="1473" w:type="dxa"/>
            <w:shd w:val="clear" w:color="auto" w:fill="575756"/>
          </w:tcPr>
          <w:p w:rsidR="00C37CA9" w:rsidRPr="00727E6E" w:rsidRDefault="00C37CA9" w:rsidP="00C37CA9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England Residents</w:t>
            </w:r>
          </w:p>
        </w:tc>
        <w:tc>
          <w:tcPr>
            <w:tcW w:w="1473" w:type="dxa"/>
            <w:shd w:val="clear" w:color="auto" w:fill="575756"/>
          </w:tcPr>
          <w:p w:rsidR="00C37CA9" w:rsidRPr="00727E6E" w:rsidRDefault="00C37CA9" w:rsidP="00C37CA9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44.5</w:t>
            </w:r>
          </w:p>
        </w:tc>
        <w:tc>
          <w:tcPr>
            <w:tcW w:w="1473" w:type="dxa"/>
            <w:shd w:val="clear" w:color="auto" w:fill="575756"/>
          </w:tcPr>
          <w:p w:rsidR="00C37CA9" w:rsidRPr="00727E6E" w:rsidRDefault="00C37CA9" w:rsidP="00C37CA9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0.00</w:t>
            </w:r>
          </w:p>
        </w:tc>
        <w:tc>
          <w:tcPr>
            <w:tcW w:w="1473" w:type="dxa"/>
            <w:shd w:val="clear" w:color="auto" w:fill="575756"/>
          </w:tcPr>
          <w:p w:rsidR="00C37CA9" w:rsidRPr="00727E6E" w:rsidRDefault="00C37CA9" w:rsidP="00C37CA9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-</w:t>
            </w:r>
          </w:p>
        </w:tc>
        <w:tc>
          <w:tcPr>
            <w:tcW w:w="1474" w:type="dxa"/>
            <w:shd w:val="clear" w:color="auto" w:fill="575756"/>
          </w:tcPr>
          <w:p w:rsidR="00C37CA9" w:rsidRPr="00727E6E" w:rsidRDefault="00C37CA9" w:rsidP="00C37CA9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-</w:t>
            </w:r>
          </w:p>
        </w:tc>
      </w:tr>
    </w:tbl>
    <w:p w:rsidR="009B6E7C" w:rsidRPr="008D3C48" w:rsidRDefault="009B6E7C" w:rsidP="009B6E7C">
      <w:pPr>
        <w:spacing w:after="0" w:line="240" w:lineRule="auto"/>
        <w:rPr>
          <w:rFonts w:ascii="Arial" w:hAnsi="Arial" w:cs="Arial"/>
        </w:rPr>
      </w:pPr>
    </w:p>
    <w:p w:rsidR="0024766F" w:rsidRPr="008D3C48" w:rsidRDefault="009B6E7C" w:rsidP="008D3C48">
      <w:pPr>
        <w:pStyle w:val="ListParagraph"/>
        <w:numPr>
          <w:ilvl w:val="0"/>
          <w:numId w:val="5"/>
        </w:numPr>
        <w:spacing w:after="0" w:line="240" w:lineRule="auto"/>
        <w:ind w:left="284" w:hanging="142"/>
        <w:rPr>
          <w:rFonts w:ascii="Arial" w:hAnsi="Arial" w:cs="Arial"/>
        </w:rPr>
      </w:pPr>
      <w:r w:rsidRPr="008D3C48">
        <w:rPr>
          <w:rFonts w:ascii="Arial" w:hAnsi="Arial" w:cs="Arial"/>
        </w:rPr>
        <w:t xml:space="preserve">For Attainment 8, </w:t>
      </w:r>
      <w:r w:rsidR="008D3C48" w:rsidRPr="008D3C48">
        <w:rPr>
          <w:rFonts w:ascii="Arial" w:hAnsi="Arial" w:cs="Arial"/>
        </w:rPr>
        <w:t xml:space="preserve">whilst </w:t>
      </w:r>
      <w:r w:rsidRPr="008D3C48">
        <w:rPr>
          <w:rFonts w:ascii="Arial" w:hAnsi="Arial" w:cs="Arial"/>
        </w:rPr>
        <w:t xml:space="preserve">the average score for </w:t>
      </w:r>
      <w:r w:rsidR="0024766F" w:rsidRPr="008D3C48">
        <w:rPr>
          <w:rFonts w:ascii="Arial" w:hAnsi="Arial" w:cs="Arial"/>
        </w:rPr>
        <w:t>Fylde</w:t>
      </w:r>
      <w:r w:rsidRPr="008D3C48">
        <w:rPr>
          <w:rFonts w:ascii="Arial" w:hAnsi="Arial" w:cs="Arial"/>
        </w:rPr>
        <w:t xml:space="preserve"> residents is below </w:t>
      </w:r>
      <w:r w:rsidR="008D3C48" w:rsidRPr="008D3C48">
        <w:rPr>
          <w:rFonts w:ascii="Arial" w:hAnsi="Arial" w:cs="Arial"/>
        </w:rPr>
        <w:t>the Lancashire, it is above the national average</w:t>
      </w:r>
      <w:r w:rsidR="0024766F" w:rsidRPr="008D3C48">
        <w:rPr>
          <w:rFonts w:ascii="Arial" w:hAnsi="Arial" w:cs="Arial"/>
        </w:rPr>
        <w:t xml:space="preserve"> </w:t>
      </w:r>
    </w:p>
    <w:p w:rsidR="00D6275C" w:rsidRPr="008D3C48" w:rsidRDefault="004D3569" w:rsidP="001F24B2">
      <w:pPr>
        <w:pStyle w:val="ListParagraph"/>
        <w:numPr>
          <w:ilvl w:val="1"/>
          <w:numId w:val="5"/>
        </w:numPr>
        <w:spacing w:after="0" w:line="240" w:lineRule="auto"/>
        <w:ind w:left="851" w:hanging="284"/>
        <w:rPr>
          <w:rFonts w:ascii="Arial" w:hAnsi="Arial" w:cs="Arial"/>
        </w:rPr>
      </w:pPr>
      <w:r>
        <w:rPr>
          <w:rFonts w:ascii="Arial" w:hAnsi="Arial" w:cs="Arial"/>
        </w:rPr>
        <w:t>65.8</w:t>
      </w:r>
      <w:r w:rsidR="00D6275C">
        <w:rPr>
          <w:rFonts w:ascii="Arial" w:hAnsi="Arial" w:cs="Arial"/>
        </w:rPr>
        <w:t>% of Fylde residents achieved a grade 9-</w:t>
      </w:r>
      <w:r>
        <w:rPr>
          <w:rFonts w:ascii="Arial" w:hAnsi="Arial" w:cs="Arial"/>
        </w:rPr>
        <w:t>4</w:t>
      </w:r>
      <w:r w:rsidR="00D6275C">
        <w:rPr>
          <w:rFonts w:ascii="Arial" w:hAnsi="Arial" w:cs="Arial"/>
        </w:rPr>
        <w:t xml:space="preserve"> in GCSE English and maths, </w:t>
      </w:r>
      <w:r>
        <w:rPr>
          <w:rFonts w:ascii="Arial" w:hAnsi="Arial" w:cs="Arial"/>
        </w:rPr>
        <w:t>compared to 66.1% in Lancashire, 62.9% in the North West and 64.4% for the state funded sector in England</w:t>
      </w:r>
    </w:p>
    <w:p w:rsidR="009B6E7C" w:rsidRPr="008D3C48" w:rsidRDefault="009B6E7C" w:rsidP="008D3C48">
      <w:pPr>
        <w:pStyle w:val="ListParagraph"/>
        <w:numPr>
          <w:ilvl w:val="0"/>
          <w:numId w:val="5"/>
        </w:numPr>
        <w:spacing w:after="0" w:line="240" w:lineRule="auto"/>
        <w:ind w:left="284" w:hanging="142"/>
        <w:rPr>
          <w:rFonts w:ascii="Arial" w:hAnsi="Arial" w:cs="Arial"/>
        </w:rPr>
      </w:pPr>
      <w:r w:rsidRPr="008D3C48">
        <w:rPr>
          <w:rFonts w:ascii="Arial" w:hAnsi="Arial" w:cs="Arial"/>
        </w:rPr>
        <w:t xml:space="preserve">For Progress 8, the negative progress made by </w:t>
      </w:r>
      <w:r w:rsidR="0024766F" w:rsidRPr="008D3C48">
        <w:rPr>
          <w:rFonts w:ascii="Arial" w:hAnsi="Arial" w:cs="Arial"/>
        </w:rPr>
        <w:t xml:space="preserve">Fylde </w:t>
      </w:r>
      <w:r w:rsidRPr="008D3C48">
        <w:rPr>
          <w:rFonts w:ascii="Arial" w:hAnsi="Arial" w:cs="Arial"/>
        </w:rPr>
        <w:t xml:space="preserve">residents is statistically significant and is worse than both the Lancashire and national positions.  </w:t>
      </w:r>
      <w:r w:rsidR="0024766F" w:rsidRPr="008D3C48">
        <w:rPr>
          <w:rFonts w:ascii="Arial" w:hAnsi="Arial" w:cs="Arial"/>
        </w:rPr>
        <w:t>Fylde</w:t>
      </w:r>
      <w:r w:rsidRPr="008D3C48">
        <w:rPr>
          <w:rFonts w:ascii="Arial" w:hAnsi="Arial" w:cs="Arial"/>
        </w:rPr>
        <w:t xml:space="preserve"> has the </w:t>
      </w:r>
      <w:r w:rsidR="0024766F" w:rsidRPr="008D3C48">
        <w:rPr>
          <w:rFonts w:ascii="Arial" w:hAnsi="Arial" w:cs="Arial"/>
        </w:rPr>
        <w:t>joint l</w:t>
      </w:r>
      <w:r w:rsidRPr="008D3C48">
        <w:rPr>
          <w:rFonts w:ascii="Arial" w:hAnsi="Arial" w:cs="Arial"/>
        </w:rPr>
        <w:t>owest Progress 8 score across all the districts</w:t>
      </w:r>
      <w:r w:rsidR="002621D4">
        <w:rPr>
          <w:rFonts w:ascii="Arial" w:hAnsi="Arial" w:cs="Arial"/>
        </w:rPr>
        <w:t xml:space="preserve"> in Lancashire</w:t>
      </w:r>
    </w:p>
    <w:p w:rsidR="008C53FC" w:rsidRPr="008D3C48" w:rsidRDefault="008C53FC" w:rsidP="009B6E7C">
      <w:pPr>
        <w:spacing w:after="0" w:line="240" w:lineRule="auto"/>
        <w:rPr>
          <w:rFonts w:ascii="Arial" w:hAnsi="Arial" w:cs="Arial"/>
        </w:rPr>
      </w:pPr>
    </w:p>
    <w:p w:rsidR="00BA1BBF" w:rsidRDefault="00BA1BBF">
      <w:r>
        <w:br w:type="page"/>
      </w:r>
    </w:p>
    <w:tbl>
      <w:tblPr>
        <w:tblStyle w:val="TableGrid"/>
        <w:tblW w:w="7371" w:type="dxa"/>
        <w:shd w:val="clear" w:color="auto" w:fill="00ACE9"/>
        <w:tblLook w:val="04A0" w:firstRow="1" w:lastRow="0" w:firstColumn="1" w:lastColumn="0" w:noHBand="0" w:noVBand="1"/>
      </w:tblPr>
      <w:tblGrid>
        <w:gridCol w:w="7371"/>
      </w:tblGrid>
      <w:tr w:rsidR="008D3C48" w:rsidRPr="00583956" w:rsidTr="003368DF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lastRenderedPageBreak/>
              <w:t xml:space="preserve">Participation by </w:t>
            </w:r>
            <w:r w:rsidR="00062576" w:rsidRPr="00583956">
              <w:rPr>
                <w:rFonts w:ascii="Arial" w:hAnsi="Arial" w:cs="Arial"/>
                <w:b/>
                <w:color w:val="FFFFFF" w:themeColor="background1"/>
              </w:rPr>
              <w:t>Fylde</w:t>
            </w:r>
            <w:r w:rsidRPr="00583956">
              <w:rPr>
                <w:rFonts w:ascii="Arial" w:hAnsi="Arial" w:cs="Arial"/>
                <w:b/>
                <w:color w:val="FFFFFF" w:themeColor="background1"/>
              </w:rPr>
              <w:t xml:space="preserve"> Residents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4"/>
        <w:gridCol w:w="843"/>
        <w:gridCol w:w="1981"/>
        <w:gridCol w:w="1559"/>
        <w:gridCol w:w="1559"/>
      </w:tblGrid>
      <w:tr w:rsidR="009B6E7C" w:rsidRPr="00583956" w:rsidTr="00B803C0">
        <w:tc>
          <w:tcPr>
            <w:tcW w:w="4238" w:type="dxa"/>
            <w:gridSpan w:val="3"/>
            <w:shd w:val="clear" w:color="auto" w:fill="00ACE9"/>
          </w:tcPr>
          <w:p w:rsidR="009B6E7C" w:rsidRPr="00583956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559" w:type="dxa"/>
            <w:shd w:val="clear" w:color="auto" w:fill="00ACE9"/>
          </w:tcPr>
          <w:p w:rsidR="009B6E7C" w:rsidRPr="00583956" w:rsidRDefault="00062576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Fylde</w:t>
            </w:r>
          </w:p>
        </w:tc>
        <w:tc>
          <w:tcPr>
            <w:tcW w:w="1559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Lancashire</w:t>
            </w:r>
          </w:p>
        </w:tc>
      </w:tr>
      <w:tr w:rsidR="009B6E7C" w:rsidRPr="00C043C4" w:rsidTr="00727E6E">
        <w:tc>
          <w:tcPr>
            <w:tcW w:w="1414" w:type="dxa"/>
            <w:vMerge w:val="restart"/>
            <w:shd w:val="clear" w:color="auto" w:fill="575756"/>
            <w:vAlign w:val="center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2015/16</w:t>
            </w:r>
          </w:p>
        </w:tc>
        <w:tc>
          <w:tcPr>
            <w:tcW w:w="843" w:type="dxa"/>
            <w:vMerge w:val="restart"/>
            <w:shd w:val="clear" w:color="auto" w:fill="575756"/>
            <w:vAlign w:val="center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FE</w:t>
            </w:r>
          </w:p>
        </w:tc>
        <w:tc>
          <w:tcPr>
            <w:tcW w:w="198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16-18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062576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1,115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21,120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43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98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19-24 EHCP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062576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17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269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SSF and Academies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062576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262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4,950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16-18 Apprenticeships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062576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202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3,641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062576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1,596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29,980</w:t>
            </w:r>
          </w:p>
        </w:tc>
      </w:tr>
      <w:tr w:rsidR="009B6E7C" w:rsidRPr="00C043C4" w:rsidTr="00482866">
        <w:tc>
          <w:tcPr>
            <w:tcW w:w="1414" w:type="dxa"/>
            <w:vMerge w:val="restart"/>
            <w:shd w:val="clear" w:color="auto" w:fill="E0E0E0"/>
            <w:vAlign w:val="center"/>
          </w:tcPr>
          <w:p w:rsidR="009B6E7C" w:rsidRPr="00C043C4" w:rsidRDefault="009B6E7C" w:rsidP="00062576">
            <w:pPr>
              <w:rPr>
                <w:rFonts w:ascii="Arial" w:hAnsi="Arial" w:cs="Arial"/>
                <w:b/>
              </w:rPr>
            </w:pPr>
            <w:r w:rsidRPr="00C043C4">
              <w:rPr>
                <w:rFonts w:ascii="Arial" w:hAnsi="Arial" w:cs="Arial"/>
                <w:b/>
              </w:rPr>
              <w:t>2016/17</w:t>
            </w:r>
          </w:p>
        </w:tc>
        <w:tc>
          <w:tcPr>
            <w:tcW w:w="843" w:type="dxa"/>
            <w:vMerge w:val="restart"/>
            <w:shd w:val="clear" w:color="auto" w:fill="E0E0E0"/>
            <w:vAlign w:val="center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FE</w:t>
            </w:r>
          </w:p>
        </w:tc>
        <w:tc>
          <w:tcPr>
            <w:tcW w:w="1981" w:type="dxa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16-18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062576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1,107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B90C99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20,017</w:t>
            </w:r>
          </w:p>
        </w:tc>
      </w:tr>
      <w:tr w:rsidR="009B6E7C" w:rsidRPr="00C043C4" w:rsidTr="00482866">
        <w:tc>
          <w:tcPr>
            <w:tcW w:w="1414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843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1981" w:type="dxa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19-24 EHCP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062576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9B6E7C" w:rsidP="00062576">
            <w:pPr>
              <w:jc w:val="center"/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349</w:t>
            </w:r>
          </w:p>
        </w:tc>
      </w:tr>
      <w:tr w:rsidR="009B6E7C" w:rsidRPr="00C043C4" w:rsidTr="00482866">
        <w:tc>
          <w:tcPr>
            <w:tcW w:w="1414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2824" w:type="dxa"/>
            <w:gridSpan w:val="2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SSF and Academies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062576" w:rsidP="00AD3B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  <w:r w:rsidR="00AD3B1B">
              <w:rPr>
                <w:rFonts w:ascii="Arial" w:hAnsi="Arial" w:cs="Arial"/>
              </w:rPr>
              <w:t>5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B90C99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4,543</w:t>
            </w:r>
          </w:p>
        </w:tc>
      </w:tr>
      <w:tr w:rsidR="009B6E7C" w:rsidRPr="00C043C4" w:rsidTr="00482866">
        <w:tc>
          <w:tcPr>
            <w:tcW w:w="1414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2824" w:type="dxa"/>
            <w:gridSpan w:val="2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16-18 Apprenticeships</w:t>
            </w:r>
          </w:p>
        </w:tc>
        <w:tc>
          <w:tcPr>
            <w:tcW w:w="1559" w:type="dxa"/>
            <w:shd w:val="clear" w:color="auto" w:fill="E0E0E0"/>
          </w:tcPr>
          <w:p w:rsidR="009B6E7C" w:rsidRPr="00C37CA9" w:rsidRDefault="00062576" w:rsidP="00062576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185</w:t>
            </w:r>
          </w:p>
        </w:tc>
        <w:tc>
          <w:tcPr>
            <w:tcW w:w="1559" w:type="dxa"/>
            <w:shd w:val="clear" w:color="auto" w:fill="E0E0E0"/>
          </w:tcPr>
          <w:p w:rsidR="009B6E7C" w:rsidRPr="00E24234" w:rsidRDefault="009B6E7C" w:rsidP="00E24234">
            <w:pPr>
              <w:jc w:val="center"/>
              <w:rPr>
                <w:rFonts w:ascii="Arial" w:hAnsi="Arial" w:cs="Arial"/>
              </w:rPr>
            </w:pPr>
            <w:r w:rsidRPr="00E24234">
              <w:rPr>
                <w:rFonts w:ascii="Arial" w:hAnsi="Arial" w:cs="Arial"/>
              </w:rPr>
              <w:t>3,60</w:t>
            </w:r>
            <w:r w:rsidR="00E24234" w:rsidRPr="00E24234">
              <w:rPr>
                <w:rFonts w:ascii="Arial" w:hAnsi="Arial" w:cs="Arial"/>
              </w:rPr>
              <w:t>0</w:t>
            </w:r>
          </w:p>
        </w:tc>
      </w:tr>
      <w:tr w:rsidR="009B6E7C" w:rsidRPr="00C043C4" w:rsidTr="00482866">
        <w:tc>
          <w:tcPr>
            <w:tcW w:w="1414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2824" w:type="dxa"/>
            <w:gridSpan w:val="2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  <w:b/>
              </w:rPr>
            </w:pPr>
            <w:r w:rsidRPr="00C043C4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559" w:type="dxa"/>
            <w:shd w:val="clear" w:color="auto" w:fill="E0E0E0"/>
          </w:tcPr>
          <w:p w:rsidR="009B6E7C" w:rsidRPr="00C37CA9" w:rsidRDefault="00C37CA9" w:rsidP="00062576">
            <w:pPr>
              <w:jc w:val="center"/>
              <w:rPr>
                <w:rFonts w:ascii="Arial" w:hAnsi="Arial" w:cs="Arial"/>
                <w:b/>
              </w:rPr>
            </w:pPr>
            <w:r w:rsidRPr="00C37CA9">
              <w:rPr>
                <w:rFonts w:ascii="Arial" w:hAnsi="Arial" w:cs="Arial"/>
                <w:b/>
              </w:rPr>
              <w:t>1,527</w:t>
            </w:r>
          </w:p>
        </w:tc>
        <w:tc>
          <w:tcPr>
            <w:tcW w:w="1559" w:type="dxa"/>
            <w:shd w:val="clear" w:color="auto" w:fill="E0E0E0"/>
          </w:tcPr>
          <w:p w:rsidR="009B6E7C" w:rsidRPr="00E24234" w:rsidRDefault="00E24234" w:rsidP="00062576">
            <w:pPr>
              <w:jc w:val="center"/>
              <w:rPr>
                <w:rFonts w:ascii="Arial" w:hAnsi="Arial" w:cs="Arial"/>
                <w:b/>
              </w:rPr>
            </w:pPr>
            <w:r w:rsidRPr="00E24234">
              <w:rPr>
                <w:rFonts w:ascii="Arial" w:hAnsi="Arial" w:cs="Arial"/>
                <w:b/>
              </w:rPr>
              <w:t>28,509</w:t>
            </w:r>
          </w:p>
        </w:tc>
      </w:tr>
      <w:tr w:rsidR="009B6E7C" w:rsidRPr="00C043C4" w:rsidTr="00727E6E">
        <w:tc>
          <w:tcPr>
            <w:tcW w:w="1414" w:type="dxa"/>
            <w:vMerge w:val="restart"/>
            <w:shd w:val="clear" w:color="auto" w:fill="575756"/>
            <w:vAlign w:val="center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2017/18</w:t>
            </w:r>
          </w:p>
        </w:tc>
        <w:tc>
          <w:tcPr>
            <w:tcW w:w="843" w:type="dxa"/>
            <w:vMerge w:val="restart"/>
            <w:shd w:val="clear" w:color="auto" w:fill="575756"/>
            <w:vAlign w:val="center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FE</w:t>
            </w:r>
          </w:p>
        </w:tc>
        <w:tc>
          <w:tcPr>
            <w:tcW w:w="198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16-18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AD3B1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1,142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AD3B1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19,734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843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98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19-24 EHCP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AD3B1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13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AD3B1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359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SSF and Academies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AD3B1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133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AD3B1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4,103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16-18 Apprenticeships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C37CA9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161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E24234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3,064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C37CA9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1,449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E24234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27,260</w:t>
            </w:r>
          </w:p>
        </w:tc>
      </w:tr>
      <w:tr w:rsidR="009B6E7C" w:rsidRPr="00C043C4" w:rsidTr="00482866">
        <w:tc>
          <w:tcPr>
            <w:tcW w:w="4238" w:type="dxa"/>
            <w:gridSpan w:val="3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  <w:b/>
              </w:rPr>
            </w:pPr>
            <w:r w:rsidRPr="00C043C4">
              <w:rPr>
                <w:rFonts w:ascii="Arial" w:hAnsi="Arial" w:cs="Arial"/>
                <w:b/>
              </w:rPr>
              <w:t>% change from 2016/17 to 2017/18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C37CA9" w:rsidP="0006257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-5.1%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E24234" w:rsidP="0006257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-4.4%</w:t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EHCP – Education, Health and Care Plan</w:t>
      </w:r>
    </w:p>
    <w:p w:rsidR="00DD28ED" w:rsidRPr="00DD28ED" w:rsidRDefault="00DD28ED" w:rsidP="00DD28ED">
      <w:pPr>
        <w:spacing w:after="0" w:line="240" w:lineRule="auto"/>
        <w:rPr>
          <w:rFonts w:ascii="Arial" w:hAnsi="Arial" w:cs="Arial"/>
          <w:sz w:val="20"/>
        </w:rPr>
      </w:pPr>
      <w:r w:rsidRPr="00DD28ED">
        <w:rPr>
          <w:rFonts w:ascii="Arial" w:hAnsi="Arial" w:cs="Arial"/>
          <w:szCs w:val="24"/>
        </w:rPr>
        <w:t>16-18 Apprenticeships relates to starts in the relevant academic year</w:t>
      </w: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Participation by education and training routes from 2016/17 to 2017/18:</w:t>
      </w: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16-18 FE participation has</w:t>
      </w:r>
      <w:r w:rsidR="00482FAF">
        <w:rPr>
          <w:rFonts w:ascii="Arial" w:hAnsi="Arial" w:cs="Arial"/>
        </w:rPr>
        <w:t xml:space="preserve"> increased b</w:t>
      </w:r>
      <w:r>
        <w:rPr>
          <w:rFonts w:ascii="Arial" w:hAnsi="Arial" w:cs="Arial"/>
        </w:rPr>
        <w:t xml:space="preserve">y </w:t>
      </w:r>
      <w:r w:rsidR="00482FAF">
        <w:rPr>
          <w:rFonts w:ascii="Arial" w:hAnsi="Arial" w:cs="Arial"/>
        </w:rPr>
        <w:t>35</w:t>
      </w:r>
      <w:r>
        <w:rPr>
          <w:rFonts w:ascii="Arial" w:hAnsi="Arial" w:cs="Arial"/>
        </w:rPr>
        <w:t xml:space="preserve"> and accounts for </w:t>
      </w:r>
      <w:r w:rsidR="00482FAF">
        <w:rPr>
          <w:rFonts w:ascii="Arial" w:hAnsi="Arial" w:cs="Arial"/>
        </w:rPr>
        <w:t>5.8</w:t>
      </w:r>
      <w:r>
        <w:rPr>
          <w:rFonts w:ascii="Arial" w:hAnsi="Arial" w:cs="Arial"/>
        </w:rPr>
        <w:t>% of all the 16-18 FE participation by Lancashire residents</w:t>
      </w:r>
    </w:p>
    <w:p w:rsidR="009B6E7C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19-24 with EHCP participation has</w:t>
      </w:r>
      <w:r w:rsidR="00482FAF">
        <w:rPr>
          <w:rFonts w:ascii="Arial" w:hAnsi="Arial" w:cs="Arial"/>
        </w:rPr>
        <w:t xml:space="preserve"> reduced by seven</w:t>
      </w:r>
      <w:r>
        <w:rPr>
          <w:rFonts w:ascii="Arial" w:hAnsi="Arial" w:cs="Arial"/>
        </w:rPr>
        <w:t xml:space="preserve"> and accounts for </w:t>
      </w:r>
      <w:r w:rsidR="00482FAF">
        <w:rPr>
          <w:rFonts w:ascii="Arial" w:hAnsi="Arial" w:cs="Arial"/>
        </w:rPr>
        <w:t>3.6</w:t>
      </w:r>
      <w:r>
        <w:rPr>
          <w:rFonts w:ascii="Arial" w:hAnsi="Arial" w:cs="Arial"/>
        </w:rPr>
        <w:t>% of all 19-24 with EHCP participation by Lancashire residents</w:t>
      </w:r>
      <w:r w:rsidR="00482FAF">
        <w:rPr>
          <w:rFonts w:ascii="Arial" w:hAnsi="Arial" w:cs="Arial"/>
        </w:rPr>
        <w:t xml:space="preserve">, </w:t>
      </w:r>
      <w:r w:rsidR="00482FAF" w:rsidRPr="00482FAF">
        <w:rPr>
          <w:rFonts w:ascii="Arial" w:hAnsi="Arial" w:cs="Arial"/>
        </w:rPr>
        <w:t>which is the lowest proportion across all the districts</w:t>
      </w:r>
      <w:r w:rsidR="00B772F5">
        <w:rPr>
          <w:rFonts w:ascii="Arial" w:hAnsi="Arial" w:cs="Arial"/>
        </w:rPr>
        <w:t xml:space="preserve"> in Lancashire</w:t>
      </w:r>
    </w:p>
    <w:p w:rsidR="009B6E7C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SSF and Academy participation has reduced by </w:t>
      </w:r>
      <w:r w:rsidR="00EA7E03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2 and accounts for </w:t>
      </w:r>
      <w:r w:rsidR="00EA7E03">
        <w:rPr>
          <w:rFonts w:ascii="Arial" w:hAnsi="Arial" w:cs="Arial"/>
        </w:rPr>
        <w:t>3.2</w:t>
      </w:r>
      <w:r>
        <w:rPr>
          <w:rFonts w:ascii="Arial" w:hAnsi="Arial" w:cs="Arial"/>
        </w:rPr>
        <w:t>% of all SSF and Academy participation by Lancashire residents</w:t>
      </w:r>
    </w:p>
    <w:p w:rsidR="009B6E7C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 w:rsidRPr="00C71960">
        <w:rPr>
          <w:rFonts w:ascii="Arial" w:hAnsi="Arial" w:cs="Arial"/>
        </w:rPr>
        <w:t xml:space="preserve">16-18 Apprenticeship </w:t>
      </w:r>
      <w:r w:rsidR="00397BE8">
        <w:rPr>
          <w:rFonts w:ascii="Arial" w:hAnsi="Arial" w:cs="Arial"/>
        </w:rPr>
        <w:t>starts have</w:t>
      </w:r>
      <w:r w:rsidRPr="00C71960">
        <w:rPr>
          <w:rFonts w:ascii="Arial" w:hAnsi="Arial" w:cs="Arial"/>
        </w:rPr>
        <w:t xml:space="preserve"> reduced by </w:t>
      </w:r>
      <w:r w:rsidR="00C71960" w:rsidRPr="00C71960">
        <w:rPr>
          <w:rFonts w:ascii="Arial" w:hAnsi="Arial" w:cs="Arial"/>
        </w:rPr>
        <w:t>24</w:t>
      </w:r>
      <w:r w:rsidRPr="00C71960">
        <w:rPr>
          <w:rFonts w:ascii="Arial" w:hAnsi="Arial" w:cs="Arial"/>
        </w:rPr>
        <w:t xml:space="preserve"> and account for </w:t>
      </w:r>
      <w:r w:rsidR="00C71960" w:rsidRPr="00C71960">
        <w:rPr>
          <w:rFonts w:ascii="Arial" w:hAnsi="Arial" w:cs="Arial"/>
        </w:rPr>
        <w:t>5</w:t>
      </w:r>
      <w:r w:rsidRPr="00C71960">
        <w:rPr>
          <w:rFonts w:ascii="Arial" w:hAnsi="Arial" w:cs="Arial"/>
        </w:rPr>
        <w:t xml:space="preserve">.3% of all 16-18 Apprenticeship </w:t>
      </w:r>
      <w:r w:rsidR="00397BE8">
        <w:rPr>
          <w:rFonts w:ascii="Arial" w:hAnsi="Arial" w:cs="Arial"/>
        </w:rPr>
        <w:t>starts</w:t>
      </w:r>
      <w:r w:rsidRPr="00C71960">
        <w:rPr>
          <w:rFonts w:ascii="Arial" w:hAnsi="Arial" w:cs="Arial"/>
        </w:rPr>
        <w:t xml:space="preserve"> by Lancashire residents</w:t>
      </w:r>
      <w:r w:rsidR="00C71960" w:rsidRPr="00C71960">
        <w:rPr>
          <w:rFonts w:ascii="Arial" w:hAnsi="Arial" w:cs="Arial"/>
        </w:rPr>
        <w:t xml:space="preserve">, </w:t>
      </w:r>
      <w:r w:rsidR="00C71960" w:rsidRPr="003308EB">
        <w:rPr>
          <w:rFonts w:ascii="Arial" w:hAnsi="Arial" w:cs="Arial"/>
        </w:rPr>
        <w:t>which is the lowest proportion across all the districts</w:t>
      </w:r>
      <w:r w:rsidR="00B772F5">
        <w:rPr>
          <w:rFonts w:ascii="Arial" w:hAnsi="Arial" w:cs="Arial"/>
        </w:rPr>
        <w:t xml:space="preserve"> in Lancashire</w:t>
      </w:r>
      <w:r w:rsidR="00365867">
        <w:rPr>
          <w:rFonts w:ascii="Arial" w:hAnsi="Arial" w:cs="Arial"/>
        </w:rPr>
        <w:br/>
      </w:r>
      <w:r w:rsidR="00365867">
        <w:rPr>
          <w:rFonts w:ascii="Arial" w:hAnsi="Arial" w:cs="Arial"/>
        </w:rPr>
        <w:br/>
      </w:r>
      <w:r w:rsidR="00365867">
        <w:rPr>
          <w:rFonts w:ascii="Arial" w:hAnsi="Arial" w:cs="Arial"/>
        </w:rPr>
        <w:br/>
      </w:r>
    </w:p>
    <w:p w:rsidR="009B6E7C" w:rsidRPr="00450DBB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In terms of overall participation by gender, a district breakdown by education and training route is shown in the table below:</w:t>
      </w: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1"/>
        <w:gridCol w:w="1071"/>
        <w:gridCol w:w="1417"/>
        <w:gridCol w:w="1418"/>
        <w:gridCol w:w="992"/>
        <w:gridCol w:w="1417"/>
      </w:tblGrid>
      <w:tr w:rsidR="009B6E7C" w:rsidRPr="00583956" w:rsidTr="00B803C0">
        <w:tc>
          <w:tcPr>
            <w:tcW w:w="1041" w:type="dxa"/>
            <w:shd w:val="clear" w:color="auto" w:fill="00ACE9"/>
          </w:tcPr>
          <w:p w:rsidR="009B6E7C" w:rsidRPr="00583956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1071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16-18 FE</w:t>
            </w:r>
          </w:p>
        </w:tc>
        <w:tc>
          <w:tcPr>
            <w:tcW w:w="1417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19-24 with EHCP</w:t>
            </w:r>
          </w:p>
        </w:tc>
        <w:tc>
          <w:tcPr>
            <w:tcW w:w="1418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SSF and Academies</w:t>
            </w:r>
          </w:p>
        </w:tc>
        <w:tc>
          <w:tcPr>
            <w:tcW w:w="992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16-18 Apps</w:t>
            </w:r>
          </w:p>
        </w:tc>
        <w:tc>
          <w:tcPr>
            <w:tcW w:w="1417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</w:tr>
      <w:tr w:rsidR="00727E6E" w:rsidRPr="00727E6E" w:rsidTr="00727E6E">
        <w:tc>
          <w:tcPr>
            <w:tcW w:w="104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Female</w:t>
            </w:r>
          </w:p>
        </w:tc>
        <w:tc>
          <w:tcPr>
            <w:tcW w:w="1071" w:type="dxa"/>
            <w:shd w:val="clear" w:color="auto" w:fill="575756"/>
          </w:tcPr>
          <w:p w:rsidR="009B6E7C" w:rsidRPr="00727E6E" w:rsidRDefault="00EA7E03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553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EA7E03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6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EA7E03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78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18707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84</w:t>
            </w:r>
          </w:p>
        </w:tc>
        <w:tc>
          <w:tcPr>
            <w:tcW w:w="1417" w:type="dxa"/>
            <w:shd w:val="clear" w:color="auto" w:fill="575756"/>
          </w:tcPr>
          <w:p w:rsidR="008E1216" w:rsidRPr="00727E6E" w:rsidRDefault="008E1216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721</w:t>
            </w:r>
          </w:p>
          <w:p w:rsidR="009B6E7C" w:rsidRPr="00727E6E" w:rsidRDefault="009B6E7C" w:rsidP="008E121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 xml:space="preserve"> (</w:t>
            </w:r>
            <w:r w:rsidR="008E1216" w:rsidRPr="00727E6E">
              <w:rPr>
                <w:rFonts w:ascii="Arial" w:hAnsi="Arial" w:cs="Arial"/>
                <w:b/>
                <w:color w:val="FFFFFF" w:themeColor="background1"/>
              </w:rPr>
              <w:t>49.8</w:t>
            </w:r>
            <w:r w:rsidRPr="00727E6E">
              <w:rPr>
                <w:rFonts w:ascii="Arial" w:hAnsi="Arial" w:cs="Arial"/>
                <w:b/>
                <w:color w:val="FFFFFF" w:themeColor="background1"/>
              </w:rPr>
              <w:t>%)</w:t>
            </w:r>
          </w:p>
        </w:tc>
      </w:tr>
      <w:tr w:rsidR="008E1216" w:rsidRPr="008E1216" w:rsidTr="00482866">
        <w:tc>
          <w:tcPr>
            <w:tcW w:w="1041" w:type="dxa"/>
            <w:shd w:val="clear" w:color="auto" w:fill="E0E0E0"/>
          </w:tcPr>
          <w:p w:rsidR="009B6E7C" w:rsidRPr="008E1216" w:rsidRDefault="009B6E7C" w:rsidP="00062576">
            <w:pPr>
              <w:rPr>
                <w:rFonts w:ascii="Arial" w:hAnsi="Arial" w:cs="Arial"/>
              </w:rPr>
            </w:pPr>
            <w:r w:rsidRPr="008E1216">
              <w:rPr>
                <w:rFonts w:ascii="Arial" w:hAnsi="Arial" w:cs="Arial"/>
              </w:rPr>
              <w:t>Male</w:t>
            </w:r>
          </w:p>
        </w:tc>
        <w:tc>
          <w:tcPr>
            <w:tcW w:w="1071" w:type="dxa"/>
            <w:shd w:val="clear" w:color="auto" w:fill="E0E0E0"/>
          </w:tcPr>
          <w:p w:rsidR="009B6E7C" w:rsidRPr="008E1216" w:rsidRDefault="00EA7E03" w:rsidP="00062576">
            <w:pPr>
              <w:jc w:val="center"/>
              <w:rPr>
                <w:rFonts w:ascii="Arial" w:hAnsi="Arial" w:cs="Arial"/>
              </w:rPr>
            </w:pPr>
            <w:r w:rsidRPr="008E1216">
              <w:rPr>
                <w:rFonts w:ascii="Arial" w:hAnsi="Arial" w:cs="Arial"/>
              </w:rPr>
              <w:t>589</w:t>
            </w:r>
          </w:p>
        </w:tc>
        <w:tc>
          <w:tcPr>
            <w:tcW w:w="1417" w:type="dxa"/>
            <w:shd w:val="clear" w:color="auto" w:fill="E0E0E0"/>
          </w:tcPr>
          <w:p w:rsidR="009B6E7C" w:rsidRPr="008E1216" w:rsidRDefault="00EA7E03" w:rsidP="00062576">
            <w:pPr>
              <w:jc w:val="center"/>
              <w:rPr>
                <w:rFonts w:ascii="Arial" w:hAnsi="Arial" w:cs="Arial"/>
              </w:rPr>
            </w:pPr>
            <w:r w:rsidRPr="008E1216">
              <w:rPr>
                <w:rFonts w:ascii="Arial" w:hAnsi="Arial" w:cs="Arial"/>
              </w:rPr>
              <w:t>7</w:t>
            </w:r>
          </w:p>
        </w:tc>
        <w:tc>
          <w:tcPr>
            <w:tcW w:w="1418" w:type="dxa"/>
            <w:shd w:val="clear" w:color="auto" w:fill="E0E0E0"/>
          </w:tcPr>
          <w:p w:rsidR="009B6E7C" w:rsidRPr="008E1216" w:rsidRDefault="00EA7E03" w:rsidP="00062576">
            <w:pPr>
              <w:jc w:val="center"/>
              <w:rPr>
                <w:rFonts w:ascii="Arial" w:hAnsi="Arial" w:cs="Arial"/>
              </w:rPr>
            </w:pPr>
            <w:r w:rsidRPr="008E1216">
              <w:rPr>
                <w:rFonts w:ascii="Arial" w:hAnsi="Arial" w:cs="Arial"/>
              </w:rPr>
              <w:t>55</w:t>
            </w:r>
          </w:p>
        </w:tc>
        <w:tc>
          <w:tcPr>
            <w:tcW w:w="992" w:type="dxa"/>
            <w:shd w:val="clear" w:color="auto" w:fill="E0E0E0"/>
          </w:tcPr>
          <w:p w:rsidR="009B6E7C" w:rsidRPr="008E1216" w:rsidRDefault="0018707B" w:rsidP="00062576">
            <w:pPr>
              <w:jc w:val="center"/>
              <w:rPr>
                <w:rFonts w:ascii="Arial" w:hAnsi="Arial" w:cs="Arial"/>
              </w:rPr>
            </w:pPr>
            <w:r w:rsidRPr="008E1216">
              <w:rPr>
                <w:rFonts w:ascii="Arial" w:hAnsi="Arial" w:cs="Arial"/>
              </w:rPr>
              <w:t>77</w:t>
            </w:r>
          </w:p>
        </w:tc>
        <w:tc>
          <w:tcPr>
            <w:tcW w:w="1417" w:type="dxa"/>
            <w:shd w:val="clear" w:color="auto" w:fill="E0E0E0"/>
          </w:tcPr>
          <w:p w:rsidR="008E1216" w:rsidRPr="008E1216" w:rsidRDefault="008E1216" w:rsidP="008E1216">
            <w:pPr>
              <w:jc w:val="center"/>
              <w:rPr>
                <w:rFonts w:ascii="Arial" w:hAnsi="Arial" w:cs="Arial"/>
                <w:b/>
              </w:rPr>
            </w:pPr>
            <w:r w:rsidRPr="008E1216">
              <w:rPr>
                <w:rFonts w:ascii="Arial" w:hAnsi="Arial" w:cs="Arial"/>
                <w:b/>
              </w:rPr>
              <w:t>728</w:t>
            </w:r>
          </w:p>
          <w:p w:rsidR="009B6E7C" w:rsidRPr="008E1216" w:rsidRDefault="009B6E7C" w:rsidP="008E1216">
            <w:pPr>
              <w:jc w:val="center"/>
              <w:rPr>
                <w:rFonts w:ascii="Arial" w:hAnsi="Arial" w:cs="Arial"/>
                <w:b/>
              </w:rPr>
            </w:pPr>
            <w:r w:rsidRPr="008E1216">
              <w:rPr>
                <w:rFonts w:ascii="Arial" w:hAnsi="Arial" w:cs="Arial"/>
                <w:b/>
              </w:rPr>
              <w:t xml:space="preserve"> (5</w:t>
            </w:r>
            <w:r w:rsidR="008E1216" w:rsidRPr="008E1216">
              <w:rPr>
                <w:rFonts w:ascii="Arial" w:hAnsi="Arial" w:cs="Arial"/>
                <w:b/>
              </w:rPr>
              <w:t>0.2</w:t>
            </w:r>
            <w:r w:rsidRPr="008E1216">
              <w:rPr>
                <w:rFonts w:ascii="Arial" w:hAnsi="Arial" w:cs="Arial"/>
                <w:b/>
              </w:rPr>
              <w:t>%)</w:t>
            </w:r>
          </w:p>
        </w:tc>
      </w:tr>
      <w:tr w:rsidR="00727E6E" w:rsidRPr="00727E6E" w:rsidTr="00727E6E">
        <w:tc>
          <w:tcPr>
            <w:tcW w:w="104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1071" w:type="dxa"/>
            <w:shd w:val="clear" w:color="auto" w:fill="575756"/>
          </w:tcPr>
          <w:p w:rsidR="009B6E7C" w:rsidRPr="00727E6E" w:rsidRDefault="00EA7E03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1,142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EA7E03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13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EA7E03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133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18707B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161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8E1216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1,449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Pr="00F701DD" w:rsidRDefault="009B6E7C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In terms of overall participation by ethnicity, a district breakdown by education and training route is shown in the table below:</w:t>
      </w: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6"/>
        <w:gridCol w:w="851"/>
        <w:gridCol w:w="1417"/>
        <w:gridCol w:w="1418"/>
        <w:gridCol w:w="992"/>
        <w:gridCol w:w="992"/>
      </w:tblGrid>
      <w:tr w:rsidR="003D39A3" w:rsidRPr="00583956" w:rsidTr="00B803C0">
        <w:tc>
          <w:tcPr>
            <w:tcW w:w="1686" w:type="dxa"/>
            <w:shd w:val="clear" w:color="auto" w:fill="00ACE9"/>
          </w:tcPr>
          <w:p w:rsidR="009B6E7C" w:rsidRPr="00583956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851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16-18 FE</w:t>
            </w:r>
          </w:p>
        </w:tc>
        <w:tc>
          <w:tcPr>
            <w:tcW w:w="1417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19-24 with EHCP</w:t>
            </w:r>
          </w:p>
        </w:tc>
        <w:tc>
          <w:tcPr>
            <w:tcW w:w="1418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SSF and Academies</w:t>
            </w:r>
          </w:p>
        </w:tc>
        <w:tc>
          <w:tcPr>
            <w:tcW w:w="992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16-18 Apps</w:t>
            </w:r>
          </w:p>
        </w:tc>
        <w:tc>
          <w:tcPr>
            <w:tcW w:w="992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</w:tr>
      <w:tr w:rsidR="00727E6E" w:rsidRPr="00727E6E" w:rsidTr="00727E6E">
        <w:tc>
          <w:tcPr>
            <w:tcW w:w="1686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Asian / Asian British</w:t>
            </w:r>
          </w:p>
        </w:tc>
        <w:tc>
          <w:tcPr>
            <w:tcW w:w="851" w:type="dxa"/>
            <w:shd w:val="clear" w:color="auto" w:fill="575756"/>
          </w:tcPr>
          <w:p w:rsidR="009B6E7C" w:rsidRPr="00727E6E" w:rsidRDefault="00EA7E03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20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EA7E03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0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EA7E03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6E2374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0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6E2374" w:rsidP="003D39A3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24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 xml:space="preserve"> (1</w:t>
            </w:r>
            <w:r w:rsidR="003D39A3" w:rsidRPr="00727E6E">
              <w:rPr>
                <w:rFonts w:ascii="Arial" w:hAnsi="Arial" w:cs="Arial"/>
                <w:b/>
                <w:color w:val="FFFFFF" w:themeColor="background1"/>
              </w:rPr>
              <w:t>.7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>%)</w:t>
            </w:r>
          </w:p>
        </w:tc>
      </w:tr>
      <w:tr w:rsidR="003D39A3" w:rsidRPr="003D39A3" w:rsidTr="00482866">
        <w:tc>
          <w:tcPr>
            <w:tcW w:w="1686" w:type="dxa"/>
            <w:shd w:val="clear" w:color="auto" w:fill="E0E0E0"/>
          </w:tcPr>
          <w:p w:rsidR="009B6E7C" w:rsidRPr="003D39A3" w:rsidRDefault="009B6E7C" w:rsidP="00062576">
            <w:pPr>
              <w:rPr>
                <w:rFonts w:ascii="Arial" w:hAnsi="Arial" w:cs="Arial"/>
              </w:rPr>
            </w:pPr>
            <w:r w:rsidRPr="003D39A3">
              <w:rPr>
                <w:rFonts w:ascii="Arial" w:hAnsi="Arial" w:cs="Arial"/>
              </w:rPr>
              <w:t>Black / African / Caribbean / Black British</w:t>
            </w:r>
          </w:p>
        </w:tc>
        <w:tc>
          <w:tcPr>
            <w:tcW w:w="851" w:type="dxa"/>
            <w:shd w:val="clear" w:color="auto" w:fill="E0E0E0"/>
          </w:tcPr>
          <w:p w:rsidR="009B6E7C" w:rsidRPr="003D39A3" w:rsidRDefault="00EA7E03" w:rsidP="00062576">
            <w:pPr>
              <w:jc w:val="center"/>
              <w:rPr>
                <w:rFonts w:ascii="Arial" w:hAnsi="Arial" w:cs="Arial"/>
              </w:rPr>
            </w:pPr>
            <w:r w:rsidRPr="003D39A3">
              <w:rPr>
                <w:rFonts w:ascii="Arial" w:hAnsi="Arial" w:cs="Arial"/>
              </w:rPr>
              <w:t>3</w:t>
            </w:r>
          </w:p>
        </w:tc>
        <w:tc>
          <w:tcPr>
            <w:tcW w:w="1417" w:type="dxa"/>
            <w:shd w:val="clear" w:color="auto" w:fill="E0E0E0"/>
          </w:tcPr>
          <w:p w:rsidR="009B6E7C" w:rsidRPr="003D39A3" w:rsidRDefault="009B6E7C" w:rsidP="00062576">
            <w:pPr>
              <w:jc w:val="center"/>
              <w:rPr>
                <w:rFonts w:ascii="Arial" w:hAnsi="Arial" w:cs="Arial"/>
              </w:rPr>
            </w:pPr>
            <w:r w:rsidRPr="003D39A3">
              <w:rPr>
                <w:rFonts w:ascii="Arial" w:hAnsi="Arial" w:cs="Arial"/>
              </w:rPr>
              <w:t>0</w:t>
            </w:r>
          </w:p>
        </w:tc>
        <w:tc>
          <w:tcPr>
            <w:tcW w:w="1418" w:type="dxa"/>
            <w:shd w:val="clear" w:color="auto" w:fill="E0E0E0"/>
          </w:tcPr>
          <w:p w:rsidR="009B6E7C" w:rsidRPr="003D39A3" w:rsidRDefault="00EA7E03" w:rsidP="00062576">
            <w:pPr>
              <w:jc w:val="center"/>
              <w:rPr>
                <w:rFonts w:ascii="Arial" w:hAnsi="Arial" w:cs="Arial"/>
              </w:rPr>
            </w:pPr>
            <w:r w:rsidRPr="003D39A3">
              <w:rPr>
                <w:rFonts w:ascii="Arial" w:hAnsi="Arial" w:cs="Arial"/>
              </w:rPr>
              <w:t>1</w:t>
            </w:r>
          </w:p>
        </w:tc>
        <w:tc>
          <w:tcPr>
            <w:tcW w:w="992" w:type="dxa"/>
            <w:shd w:val="clear" w:color="auto" w:fill="E0E0E0"/>
          </w:tcPr>
          <w:p w:rsidR="009B6E7C" w:rsidRPr="003D39A3" w:rsidRDefault="006E2374" w:rsidP="00062576">
            <w:pPr>
              <w:jc w:val="center"/>
              <w:rPr>
                <w:rFonts w:ascii="Arial" w:hAnsi="Arial" w:cs="Arial"/>
              </w:rPr>
            </w:pPr>
            <w:r w:rsidRPr="003D39A3">
              <w:rPr>
                <w:rFonts w:ascii="Arial" w:hAnsi="Arial" w:cs="Arial"/>
              </w:rPr>
              <w:t>0</w:t>
            </w:r>
          </w:p>
        </w:tc>
        <w:tc>
          <w:tcPr>
            <w:tcW w:w="992" w:type="dxa"/>
            <w:shd w:val="clear" w:color="auto" w:fill="E0E0E0"/>
          </w:tcPr>
          <w:p w:rsidR="009B6E7C" w:rsidRPr="003D39A3" w:rsidRDefault="006E2374" w:rsidP="003D39A3">
            <w:pPr>
              <w:jc w:val="center"/>
              <w:rPr>
                <w:rFonts w:ascii="Arial" w:hAnsi="Arial" w:cs="Arial"/>
                <w:b/>
              </w:rPr>
            </w:pPr>
            <w:r w:rsidRPr="003D39A3">
              <w:rPr>
                <w:rFonts w:ascii="Arial" w:hAnsi="Arial" w:cs="Arial"/>
                <w:b/>
              </w:rPr>
              <w:t>4</w:t>
            </w:r>
            <w:r w:rsidR="009B6E7C" w:rsidRPr="003D39A3">
              <w:rPr>
                <w:rFonts w:ascii="Arial" w:hAnsi="Arial" w:cs="Arial"/>
                <w:b/>
              </w:rPr>
              <w:t xml:space="preserve"> (0.</w:t>
            </w:r>
            <w:r w:rsidR="003D39A3" w:rsidRPr="003D39A3">
              <w:rPr>
                <w:rFonts w:ascii="Arial" w:hAnsi="Arial" w:cs="Arial"/>
                <w:b/>
              </w:rPr>
              <w:t>3</w:t>
            </w:r>
            <w:r w:rsidR="009B6E7C" w:rsidRPr="003D39A3">
              <w:rPr>
                <w:rFonts w:ascii="Arial" w:hAnsi="Arial" w:cs="Arial"/>
                <w:b/>
              </w:rPr>
              <w:t>%)</w:t>
            </w:r>
          </w:p>
        </w:tc>
      </w:tr>
      <w:tr w:rsidR="00727E6E" w:rsidRPr="00727E6E" w:rsidTr="00727E6E">
        <w:tc>
          <w:tcPr>
            <w:tcW w:w="1686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Mixed / Multiple Ethnic Group</w:t>
            </w:r>
          </w:p>
        </w:tc>
        <w:tc>
          <w:tcPr>
            <w:tcW w:w="851" w:type="dxa"/>
            <w:shd w:val="clear" w:color="auto" w:fill="575756"/>
          </w:tcPr>
          <w:p w:rsidR="009B6E7C" w:rsidRPr="00727E6E" w:rsidRDefault="00EA7E03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26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EA7E03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0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EA7E03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6E2374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6E2374" w:rsidP="003D39A3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28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 xml:space="preserve"> (1.</w:t>
            </w:r>
            <w:r w:rsidR="003D39A3" w:rsidRPr="00727E6E">
              <w:rPr>
                <w:rFonts w:ascii="Arial" w:hAnsi="Arial" w:cs="Arial"/>
                <w:b/>
                <w:color w:val="FFFFFF" w:themeColor="background1"/>
              </w:rPr>
              <w:t>9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>%)</w:t>
            </w:r>
          </w:p>
        </w:tc>
      </w:tr>
      <w:tr w:rsidR="003D39A3" w:rsidRPr="003D39A3" w:rsidTr="00482866">
        <w:tc>
          <w:tcPr>
            <w:tcW w:w="1686" w:type="dxa"/>
            <w:shd w:val="clear" w:color="auto" w:fill="E0E0E0"/>
          </w:tcPr>
          <w:p w:rsidR="009B6E7C" w:rsidRPr="003D39A3" w:rsidRDefault="009B6E7C" w:rsidP="00062576">
            <w:pPr>
              <w:rPr>
                <w:rFonts w:ascii="Arial" w:hAnsi="Arial" w:cs="Arial"/>
              </w:rPr>
            </w:pPr>
            <w:r w:rsidRPr="003D39A3">
              <w:rPr>
                <w:rFonts w:ascii="Arial" w:hAnsi="Arial" w:cs="Arial"/>
              </w:rPr>
              <w:t>Other Ethnic Group</w:t>
            </w:r>
          </w:p>
        </w:tc>
        <w:tc>
          <w:tcPr>
            <w:tcW w:w="851" w:type="dxa"/>
            <w:shd w:val="clear" w:color="auto" w:fill="E0E0E0"/>
          </w:tcPr>
          <w:p w:rsidR="009B6E7C" w:rsidRPr="003D39A3" w:rsidRDefault="00EA7E03" w:rsidP="00062576">
            <w:pPr>
              <w:jc w:val="center"/>
              <w:rPr>
                <w:rFonts w:ascii="Arial" w:hAnsi="Arial" w:cs="Arial"/>
              </w:rPr>
            </w:pPr>
            <w:r w:rsidRPr="003D39A3">
              <w:rPr>
                <w:rFonts w:ascii="Arial" w:hAnsi="Arial" w:cs="Arial"/>
              </w:rPr>
              <w:t>7</w:t>
            </w:r>
          </w:p>
        </w:tc>
        <w:tc>
          <w:tcPr>
            <w:tcW w:w="1417" w:type="dxa"/>
            <w:shd w:val="clear" w:color="auto" w:fill="E0E0E0"/>
          </w:tcPr>
          <w:p w:rsidR="009B6E7C" w:rsidRPr="003D39A3" w:rsidRDefault="00EA7E03" w:rsidP="00062576">
            <w:pPr>
              <w:jc w:val="center"/>
              <w:rPr>
                <w:rFonts w:ascii="Arial" w:hAnsi="Arial" w:cs="Arial"/>
              </w:rPr>
            </w:pPr>
            <w:r w:rsidRPr="003D39A3">
              <w:rPr>
                <w:rFonts w:ascii="Arial" w:hAnsi="Arial" w:cs="Arial"/>
              </w:rPr>
              <w:t>1</w:t>
            </w:r>
          </w:p>
        </w:tc>
        <w:tc>
          <w:tcPr>
            <w:tcW w:w="1418" w:type="dxa"/>
            <w:shd w:val="clear" w:color="auto" w:fill="E0E0E0"/>
          </w:tcPr>
          <w:p w:rsidR="009B6E7C" w:rsidRPr="003D39A3" w:rsidRDefault="00EA7E03" w:rsidP="00062576">
            <w:pPr>
              <w:jc w:val="center"/>
              <w:rPr>
                <w:rFonts w:ascii="Arial" w:hAnsi="Arial" w:cs="Arial"/>
              </w:rPr>
            </w:pPr>
            <w:r w:rsidRPr="003D39A3">
              <w:rPr>
                <w:rFonts w:ascii="Arial" w:hAnsi="Arial" w:cs="Arial"/>
              </w:rPr>
              <w:t>6</w:t>
            </w:r>
          </w:p>
        </w:tc>
        <w:tc>
          <w:tcPr>
            <w:tcW w:w="992" w:type="dxa"/>
            <w:shd w:val="clear" w:color="auto" w:fill="E0E0E0"/>
          </w:tcPr>
          <w:p w:rsidR="009B6E7C" w:rsidRPr="003D39A3" w:rsidRDefault="009B6E7C" w:rsidP="00062576">
            <w:pPr>
              <w:jc w:val="center"/>
              <w:rPr>
                <w:rFonts w:ascii="Arial" w:hAnsi="Arial" w:cs="Arial"/>
              </w:rPr>
            </w:pPr>
            <w:r w:rsidRPr="003D39A3">
              <w:rPr>
                <w:rFonts w:ascii="Arial" w:hAnsi="Arial" w:cs="Arial"/>
              </w:rPr>
              <w:t>1</w:t>
            </w:r>
          </w:p>
        </w:tc>
        <w:tc>
          <w:tcPr>
            <w:tcW w:w="992" w:type="dxa"/>
            <w:shd w:val="clear" w:color="auto" w:fill="E0E0E0"/>
          </w:tcPr>
          <w:p w:rsidR="003D39A3" w:rsidRPr="003D39A3" w:rsidRDefault="003D39A3" w:rsidP="00062576">
            <w:pPr>
              <w:jc w:val="center"/>
              <w:rPr>
                <w:rFonts w:ascii="Arial" w:hAnsi="Arial" w:cs="Arial"/>
                <w:b/>
              </w:rPr>
            </w:pPr>
            <w:r w:rsidRPr="003D39A3">
              <w:rPr>
                <w:rFonts w:ascii="Arial" w:hAnsi="Arial" w:cs="Arial"/>
                <w:b/>
              </w:rPr>
              <w:t>15</w:t>
            </w:r>
          </w:p>
          <w:p w:rsidR="009B6E7C" w:rsidRPr="003D39A3" w:rsidRDefault="009B6E7C" w:rsidP="003D39A3">
            <w:pPr>
              <w:jc w:val="center"/>
              <w:rPr>
                <w:rFonts w:ascii="Arial" w:hAnsi="Arial" w:cs="Arial"/>
                <w:b/>
              </w:rPr>
            </w:pPr>
            <w:r w:rsidRPr="003D39A3">
              <w:rPr>
                <w:rFonts w:ascii="Arial" w:hAnsi="Arial" w:cs="Arial"/>
                <w:b/>
              </w:rPr>
              <w:t>(1.</w:t>
            </w:r>
            <w:r w:rsidR="003D39A3" w:rsidRPr="003D39A3">
              <w:rPr>
                <w:rFonts w:ascii="Arial" w:hAnsi="Arial" w:cs="Arial"/>
                <w:b/>
              </w:rPr>
              <w:t>0</w:t>
            </w:r>
            <w:r w:rsidRPr="003D39A3">
              <w:rPr>
                <w:rFonts w:ascii="Arial" w:hAnsi="Arial" w:cs="Arial"/>
                <w:b/>
              </w:rPr>
              <w:t>%)</w:t>
            </w:r>
          </w:p>
        </w:tc>
      </w:tr>
      <w:tr w:rsidR="00727E6E" w:rsidRPr="00727E6E" w:rsidTr="00727E6E">
        <w:tc>
          <w:tcPr>
            <w:tcW w:w="1686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White</w:t>
            </w:r>
          </w:p>
        </w:tc>
        <w:tc>
          <w:tcPr>
            <w:tcW w:w="851" w:type="dxa"/>
            <w:shd w:val="clear" w:color="auto" w:fill="575756"/>
          </w:tcPr>
          <w:p w:rsidR="009B6E7C" w:rsidRPr="00727E6E" w:rsidRDefault="00EA7E03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1,086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EA7E03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12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EA7E03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121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6E2374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156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9B6E7C" w:rsidP="003D39A3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1,</w:t>
            </w:r>
            <w:r w:rsidR="003D39A3" w:rsidRPr="00727E6E">
              <w:rPr>
                <w:rFonts w:ascii="Arial" w:hAnsi="Arial" w:cs="Arial"/>
                <w:b/>
                <w:color w:val="FFFFFF" w:themeColor="background1"/>
              </w:rPr>
              <w:t>37</w:t>
            </w:r>
            <w:r w:rsidRPr="00727E6E">
              <w:rPr>
                <w:rFonts w:ascii="Arial" w:hAnsi="Arial" w:cs="Arial"/>
                <w:b/>
                <w:color w:val="FFFFFF" w:themeColor="background1"/>
              </w:rPr>
              <w:t>5 (</w:t>
            </w:r>
            <w:r w:rsidR="003D39A3" w:rsidRPr="00727E6E">
              <w:rPr>
                <w:rFonts w:ascii="Arial" w:hAnsi="Arial" w:cs="Arial"/>
                <w:b/>
                <w:color w:val="FFFFFF" w:themeColor="background1"/>
              </w:rPr>
              <w:t>94.9</w:t>
            </w:r>
            <w:r w:rsidRPr="00727E6E">
              <w:rPr>
                <w:rFonts w:ascii="Arial" w:hAnsi="Arial" w:cs="Arial"/>
                <w:b/>
                <w:color w:val="FFFFFF" w:themeColor="background1"/>
              </w:rPr>
              <w:t>%)</w:t>
            </w:r>
          </w:p>
        </w:tc>
      </w:tr>
      <w:tr w:rsidR="003D39A3" w:rsidRPr="003D39A3" w:rsidTr="00482866">
        <w:tc>
          <w:tcPr>
            <w:tcW w:w="1686" w:type="dxa"/>
            <w:shd w:val="clear" w:color="auto" w:fill="E0E0E0"/>
          </w:tcPr>
          <w:p w:rsidR="006E2374" w:rsidRPr="003D39A3" w:rsidRDefault="006E2374" w:rsidP="00062576">
            <w:pPr>
              <w:rPr>
                <w:rFonts w:ascii="Arial" w:hAnsi="Arial" w:cs="Arial"/>
              </w:rPr>
            </w:pPr>
            <w:r w:rsidRPr="003D39A3">
              <w:rPr>
                <w:rFonts w:ascii="Arial" w:hAnsi="Arial" w:cs="Arial"/>
              </w:rPr>
              <w:t>Not Known</w:t>
            </w:r>
          </w:p>
        </w:tc>
        <w:tc>
          <w:tcPr>
            <w:tcW w:w="851" w:type="dxa"/>
            <w:shd w:val="clear" w:color="auto" w:fill="E0E0E0"/>
          </w:tcPr>
          <w:p w:rsidR="006E2374" w:rsidRPr="003D39A3" w:rsidRDefault="006E2374" w:rsidP="00062576">
            <w:pPr>
              <w:jc w:val="center"/>
              <w:rPr>
                <w:rFonts w:ascii="Arial" w:hAnsi="Arial" w:cs="Arial"/>
              </w:rPr>
            </w:pPr>
            <w:r w:rsidRPr="003D39A3">
              <w:rPr>
                <w:rFonts w:ascii="Arial" w:hAnsi="Arial" w:cs="Arial"/>
              </w:rPr>
              <w:t>0</w:t>
            </w:r>
          </w:p>
        </w:tc>
        <w:tc>
          <w:tcPr>
            <w:tcW w:w="1417" w:type="dxa"/>
            <w:shd w:val="clear" w:color="auto" w:fill="E0E0E0"/>
          </w:tcPr>
          <w:p w:rsidR="006E2374" w:rsidRPr="003D39A3" w:rsidRDefault="006E2374" w:rsidP="00062576">
            <w:pPr>
              <w:jc w:val="center"/>
              <w:rPr>
                <w:rFonts w:ascii="Arial" w:hAnsi="Arial" w:cs="Arial"/>
              </w:rPr>
            </w:pPr>
            <w:r w:rsidRPr="003D39A3">
              <w:rPr>
                <w:rFonts w:ascii="Arial" w:hAnsi="Arial" w:cs="Arial"/>
              </w:rPr>
              <w:t>0</w:t>
            </w:r>
          </w:p>
        </w:tc>
        <w:tc>
          <w:tcPr>
            <w:tcW w:w="1418" w:type="dxa"/>
            <w:shd w:val="clear" w:color="auto" w:fill="E0E0E0"/>
          </w:tcPr>
          <w:p w:rsidR="006E2374" w:rsidRPr="003D39A3" w:rsidRDefault="006E2374" w:rsidP="00062576">
            <w:pPr>
              <w:jc w:val="center"/>
              <w:rPr>
                <w:rFonts w:ascii="Arial" w:hAnsi="Arial" w:cs="Arial"/>
              </w:rPr>
            </w:pPr>
            <w:r w:rsidRPr="003D39A3">
              <w:rPr>
                <w:rFonts w:ascii="Arial" w:hAnsi="Arial" w:cs="Arial"/>
              </w:rPr>
              <w:t>0</w:t>
            </w:r>
          </w:p>
        </w:tc>
        <w:tc>
          <w:tcPr>
            <w:tcW w:w="992" w:type="dxa"/>
            <w:shd w:val="clear" w:color="auto" w:fill="E0E0E0"/>
          </w:tcPr>
          <w:p w:rsidR="006E2374" w:rsidRPr="003D39A3" w:rsidRDefault="006E2374" w:rsidP="00062576">
            <w:pPr>
              <w:jc w:val="center"/>
              <w:rPr>
                <w:rFonts w:ascii="Arial" w:hAnsi="Arial" w:cs="Arial"/>
              </w:rPr>
            </w:pPr>
            <w:r w:rsidRPr="003D39A3">
              <w:rPr>
                <w:rFonts w:ascii="Arial" w:hAnsi="Arial" w:cs="Arial"/>
              </w:rPr>
              <w:t>3</w:t>
            </w:r>
          </w:p>
        </w:tc>
        <w:tc>
          <w:tcPr>
            <w:tcW w:w="992" w:type="dxa"/>
            <w:shd w:val="clear" w:color="auto" w:fill="E0E0E0"/>
          </w:tcPr>
          <w:p w:rsidR="006E2374" w:rsidRPr="003D39A3" w:rsidRDefault="003D39A3" w:rsidP="00062576">
            <w:pPr>
              <w:jc w:val="center"/>
              <w:rPr>
                <w:rFonts w:ascii="Arial" w:hAnsi="Arial" w:cs="Arial"/>
                <w:b/>
              </w:rPr>
            </w:pPr>
            <w:r w:rsidRPr="003D39A3">
              <w:rPr>
                <w:rFonts w:ascii="Arial" w:hAnsi="Arial" w:cs="Arial"/>
                <w:b/>
              </w:rPr>
              <w:t>3</w:t>
            </w:r>
          </w:p>
          <w:p w:rsidR="003D39A3" w:rsidRPr="003D39A3" w:rsidRDefault="003D39A3" w:rsidP="00062576">
            <w:pPr>
              <w:jc w:val="center"/>
              <w:rPr>
                <w:rFonts w:ascii="Arial" w:hAnsi="Arial" w:cs="Arial"/>
                <w:b/>
              </w:rPr>
            </w:pPr>
            <w:r w:rsidRPr="003D39A3">
              <w:rPr>
                <w:rFonts w:ascii="Arial" w:hAnsi="Arial" w:cs="Arial"/>
                <w:b/>
              </w:rPr>
              <w:t>(0.2%)</w:t>
            </w:r>
          </w:p>
        </w:tc>
      </w:tr>
      <w:tr w:rsidR="00727E6E" w:rsidRPr="00727E6E" w:rsidTr="00727E6E">
        <w:tc>
          <w:tcPr>
            <w:tcW w:w="1686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851" w:type="dxa"/>
            <w:shd w:val="clear" w:color="auto" w:fill="575756"/>
          </w:tcPr>
          <w:p w:rsidR="009B6E7C" w:rsidRPr="00727E6E" w:rsidRDefault="00EA7E03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1,142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EA7E03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13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EA7E03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133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6E2374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161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6E2374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1,449</w:t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p w:rsidR="00BA1BBF" w:rsidRDefault="00BA1BBF">
      <w:r>
        <w:br w:type="page"/>
      </w:r>
    </w:p>
    <w:tbl>
      <w:tblPr>
        <w:tblStyle w:val="TableGrid"/>
        <w:tblW w:w="7366" w:type="dxa"/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9B6E7C" w:rsidRPr="00583956" w:rsidTr="003368DF">
        <w:tc>
          <w:tcPr>
            <w:tcW w:w="7366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lastRenderedPageBreak/>
              <w:t>16-18 FE Participation Summary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4542"/>
        <w:gridCol w:w="1696"/>
      </w:tblGrid>
      <w:tr w:rsidR="009B6E7C" w:rsidTr="00887CEE">
        <w:tc>
          <w:tcPr>
            <w:tcW w:w="1128" w:type="dxa"/>
            <w:vAlign w:val="center"/>
          </w:tcPr>
          <w:p w:rsidR="009B6E7C" w:rsidRDefault="007F137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681" name="Picture 681" descr="location-ma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location-ma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9B6E7C" w:rsidP="00EA7E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Provision is accessed in 1</w:t>
            </w:r>
            <w:r w:rsidR="00EA7E03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 xml:space="preserve"> local authority areas and </w:t>
            </w:r>
            <w:r w:rsidR="00EA7E03">
              <w:rPr>
                <w:rFonts w:ascii="Arial" w:hAnsi="Arial" w:cs="Arial"/>
              </w:rPr>
              <w:t>54.6</w:t>
            </w:r>
            <w:r>
              <w:rPr>
                <w:rFonts w:ascii="Arial" w:hAnsi="Arial" w:cs="Arial"/>
              </w:rPr>
              <w:t>% (</w:t>
            </w:r>
            <w:r w:rsidR="00EA7E03">
              <w:rPr>
                <w:rFonts w:ascii="Arial" w:hAnsi="Arial" w:cs="Arial"/>
              </w:rPr>
              <w:t>624</w:t>
            </w:r>
            <w:r>
              <w:rPr>
                <w:rFonts w:ascii="Arial" w:hAnsi="Arial" w:cs="Arial"/>
              </w:rPr>
              <w:t xml:space="preserve">) of </w:t>
            </w:r>
            <w:r w:rsidR="00EA7E03">
              <w:rPr>
                <w:rFonts w:ascii="Arial" w:hAnsi="Arial" w:cs="Arial"/>
              </w:rPr>
              <w:t>Fylde</w:t>
            </w:r>
            <w:r>
              <w:rPr>
                <w:rFonts w:ascii="Arial" w:hAnsi="Arial" w:cs="Arial"/>
              </w:rPr>
              <w:t xml:space="preserve"> residents accessing 16-18 FE provision are doing so at Lancashire based providers.  Outside of Lancashire, the main area being accessed is Black</w:t>
            </w:r>
            <w:r w:rsidR="00EA7E03">
              <w:rPr>
                <w:rFonts w:ascii="Arial" w:hAnsi="Arial" w:cs="Arial"/>
              </w:rPr>
              <w:t>pool at 42.2%</w:t>
            </w:r>
          </w:p>
        </w:tc>
      </w:tr>
      <w:tr w:rsidR="005C1300" w:rsidRPr="005C1300" w:rsidTr="00887CEE">
        <w:tc>
          <w:tcPr>
            <w:tcW w:w="1128" w:type="dxa"/>
            <w:vAlign w:val="center"/>
          </w:tcPr>
          <w:p w:rsidR="005C1300" w:rsidRPr="005C130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5C1300" w:rsidRPr="005C1300" w:rsidRDefault="005C1300" w:rsidP="00EA7E03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887CEE">
        <w:tc>
          <w:tcPr>
            <w:tcW w:w="1128" w:type="dxa"/>
            <w:vAlign w:val="center"/>
          </w:tcPr>
          <w:p w:rsidR="009B6E7C" w:rsidRDefault="007F137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682" name="Picture 682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9B6E7C" w:rsidP="00EA7E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Provision is being accessed at 2</w:t>
            </w:r>
            <w:r w:rsidR="00EA7E03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 xml:space="preserve"> providers.  The main providers being accessed are </w:t>
            </w:r>
            <w:r w:rsidR="00EA7E03">
              <w:rPr>
                <w:rFonts w:ascii="Arial" w:hAnsi="Arial" w:cs="Arial"/>
              </w:rPr>
              <w:t>Cardinal Newman College at 36.8%, Blackpool and the Fylde College at 24.2% and The Blackpool Sixth Form College at 18.0%</w:t>
            </w:r>
          </w:p>
        </w:tc>
      </w:tr>
      <w:tr w:rsidR="005C1300" w:rsidRPr="005C1300" w:rsidTr="00887CEE">
        <w:tc>
          <w:tcPr>
            <w:tcW w:w="1128" w:type="dxa"/>
            <w:vAlign w:val="center"/>
          </w:tcPr>
          <w:p w:rsidR="005C1300" w:rsidRPr="005C130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5C1300" w:rsidRPr="005C1300" w:rsidRDefault="005C1300" w:rsidP="00EA7E03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887CEE">
        <w:trPr>
          <w:trHeight w:val="935"/>
        </w:trPr>
        <w:tc>
          <w:tcPr>
            <w:tcW w:w="1128" w:type="dxa"/>
            <w:vAlign w:val="center"/>
          </w:tcPr>
          <w:p w:rsidR="009B6E7C" w:rsidRDefault="007F137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683" name="Picture 683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EA7E03" w:rsidP="00B772F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main changes to where provision is being accessed are: </w:t>
            </w:r>
            <w:r w:rsidRPr="00E22F9F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8</w:t>
            </w:r>
            <w:r w:rsidRPr="00E22F9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fewer </w:t>
            </w:r>
            <w:r w:rsidRPr="00E22F9F">
              <w:rPr>
                <w:rFonts w:ascii="Arial" w:hAnsi="Arial" w:cs="Arial"/>
              </w:rPr>
              <w:t xml:space="preserve">students at </w:t>
            </w:r>
            <w:r>
              <w:rPr>
                <w:rFonts w:ascii="Arial" w:hAnsi="Arial" w:cs="Arial"/>
              </w:rPr>
              <w:t>Blackpool and the Fylde College</w:t>
            </w:r>
            <w:r w:rsidR="00B772F5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35 more at The Blackpool Sixth Form College and 21 more at Myerscough College</w:t>
            </w:r>
          </w:p>
        </w:tc>
      </w:tr>
      <w:tr w:rsidR="005C1300" w:rsidRPr="005C1300" w:rsidTr="00887CEE">
        <w:trPr>
          <w:trHeight w:val="70"/>
        </w:trPr>
        <w:tc>
          <w:tcPr>
            <w:tcW w:w="1128" w:type="dxa"/>
            <w:vAlign w:val="center"/>
          </w:tcPr>
          <w:p w:rsidR="005C1300" w:rsidRPr="005C130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5C1300" w:rsidRPr="005C1300" w:rsidRDefault="005C1300" w:rsidP="00EA7E03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887CEE">
        <w:tc>
          <w:tcPr>
            <w:tcW w:w="1128" w:type="dxa"/>
            <w:vAlign w:val="center"/>
          </w:tcPr>
          <w:p w:rsidR="009B6E7C" w:rsidRDefault="007F137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684" name="Picture 684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9B6E7C" w:rsidP="00F63D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51.</w:t>
            </w:r>
            <w:r w:rsidR="00EA7E03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% of students are male and 48.</w:t>
            </w:r>
            <w:r w:rsidR="00EA7E03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% are female</w:t>
            </w:r>
            <w:r w:rsidR="00F63DFF">
              <w:rPr>
                <w:rFonts w:ascii="Arial" w:hAnsi="Arial" w:cs="Arial"/>
              </w:rPr>
              <w:t xml:space="preserve">; </w:t>
            </w:r>
            <w:r w:rsidR="00F63DFF" w:rsidRPr="00440586">
              <w:rPr>
                <w:rFonts w:ascii="Arial" w:hAnsi="Arial" w:cs="Arial"/>
              </w:rPr>
              <w:t xml:space="preserve">participation has </w:t>
            </w:r>
            <w:r w:rsidR="00F63DFF">
              <w:rPr>
                <w:rFonts w:ascii="Arial" w:hAnsi="Arial" w:cs="Arial"/>
              </w:rPr>
              <w:t>increased</w:t>
            </w:r>
            <w:r w:rsidR="00F63DFF" w:rsidRPr="00440586">
              <w:rPr>
                <w:rFonts w:ascii="Arial" w:hAnsi="Arial" w:cs="Arial"/>
              </w:rPr>
              <w:t xml:space="preserve"> for both </w:t>
            </w:r>
            <w:r w:rsidR="00F63DFF">
              <w:rPr>
                <w:rFonts w:ascii="Arial" w:hAnsi="Arial" w:cs="Arial"/>
              </w:rPr>
              <w:t xml:space="preserve">male and female </w:t>
            </w:r>
            <w:r w:rsidR="00F63DFF" w:rsidRPr="00440586">
              <w:rPr>
                <w:rFonts w:ascii="Arial" w:hAnsi="Arial" w:cs="Arial"/>
              </w:rPr>
              <w:t xml:space="preserve">students, by </w:t>
            </w:r>
            <w:r w:rsidR="00F63DFF">
              <w:rPr>
                <w:rFonts w:ascii="Arial" w:hAnsi="Arial" w:cs="Arial"/>
              </w:rPr>
              <w:t>12</w:t>
            </w:r>
            <w:r w:rsidR="00F63DFF" w:rsidRPr="00440586">
              <w:rPr>
                <w:rFonts w:ascii="Arial" w:hAnsi="Arial" w:cs="Arial"/>
              </w:rPr>
              <w:t xml:space="preserve"> and </w:t>
            </w:r>
            <w:r w:rsidR="00F63DFF">
              <w:rPr>
                <w:rFonts w:ascii="Arial" w:hAnsi="Arial" w:cs="Arial"/>
              </w:rPr>
              <w:t>23</w:t>
            </w:r>
            <w:r w:rsidR="00F63DFF" w:rsidRPr="00440586">
              <w:rPr>
                <w:rFonts w:ascii="Arial" w:hAnsi="Arial" w:cs="Arial"/>
              </w:rPr>
              <w:t xml:space="preserve"> respectively</w:t>
            </w:r>
          </w:p>
        </w:tc>
      </w:tr>
      <w:tr w:rsidR="005C1300" w:rsidRPr="005C1300" w:rsidTr="00887CEE">
        <w:tc>
          <w:tcPr>
            <w:tcW w:w="1128" w:type="dxa"/>
            <w:vAlign w:val="center"/>
          </w:tcPr>
          <w:p w:rsidR="005C1300" w:rsidRPr="005C130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5C1300" w:rsidRPr="005C1300" w:rsidRDefault="005C1300" w:rsidP="00F63DFF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887CEE">
        <w:trPr>
          <w:trHeight w:val="70"/>
        </w:trPr>
        <w:tc>
          <w:tcPr>
            <w:tcW w:w="1128" w:type="dxa"/>
            <w:vAlign w:val="center"/>
          </w:tcPr>
          <w:p w:rsidR="009B6E7C" w:rsidRDefault="007F137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685" name="Picture 685" descr="presentati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presentati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EA7E03" w:rsidP="00EA7E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86.2</w:t>
            </w:r>
            <w:r w:rsidR="00A35613" w:rsidRPr="00E22F9F">
              <w:rPr>
                <w:rFonts w:ascii="Arial" w:hAnsi="Arial" w:cs="Arial"/>
              </w:rPr>
              <w:t xml:space="preserve">% of students are following a full time programme and </w:t>
            </w:r>
            <w:r>
              <w:rPr>
                <w:rFonts w:ascii="Arial" w:hAnsi="Arial" w:cs="Arial"/>
              </w:rPr>
              <w:t>8.6</w:t>
            </w:r>
            <w:r w:rsidR="00A35613" w:rsidRPr="00E22F9F">
              <w:rPr>
                <w:rFonts w:ascii="Arial" w:hAnsi="Arial" w:cs="Arial"/>
              </w:rPr>
              <w:t>% are following a programme of 450+hrs, which is for those aged 18 and over and who do not have high needs</w:t>
            </w:r>
          </w:p>
        </w:tc>
      </w:tr>
      <w:tr w:rsidR="005C1300" w:rsidRPr="005C1300" w:rsidTr="00887CEE">
        <w:trPr>
          <w:trHeight w:val="70"/>
        </w:trPr>
        <w:tc>
          <w:tcPr>
            <w:tcW w:w="1128" w:type="dxa"/>
            <w:vAlign w:val="center"/>
          </w:tcPr>
          <w:p w:rsidR="005C1300" w:rsidRPr="005C130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5C1300" w:rsidRPr="005C1300" w:rsidRDefault="005C1300" w:rsidP="00EA7E03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887CEE">
        <w:tc>
          <w:tcPr>
            <w:tcW w:w="1128" w:type="dxa"/>
            <w:vAlign w:val="center"/>
          </w:tcPr>
          <w:p w:rsidR="009B6E7C" w:rsidRDefault="007F137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686" name="Picture 686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9B6E7C" w:rsidP="00EA7E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main sectors being access</w:t>
            </w:r>
            <w:r w:rsidR="006E1BF8">
              <w:rPr>
                <w:rFonts w:ascii="Arial" w:hAnsi="Arial" w:cs="Arial"/>
              </w:rPr>
              <w:t>ed</w:t>
            </w:r>
            <w:r>
              <w:rPr>
                <w:rFonts w:ascii="Arial" w:hAnsi="Arial" w:cs="Arial"/>
              </w:rPr>
              <w:t xml:space="preserve"> are Preparation for Life and Work at </w:t>
            </w:r>
            <w:r w:rsidR="00EA7E03">
              <w:rPr>
                <w:rFonts w:ascii="Arial" w:hAnsi="Arial" w:cs="Arial"/>
              </w:rPr>
              <w:t>26.1</w:t>
            </w:r>
            <w:r>
              <w:rPr>
                <w:rFonts w:ascii="Arial" w:hAnsi="Arial" w:cs="Arial"/>
              </w:rPr>
              <w:t xml:space="preserve">%; Science and Maths at </w:t>
            </w:r>
            <w:r w:rsidR="00EA7E03">
              <w:rPr>
                <w:rFonts w:ascii="Arial" w:hAnsi="Arial" w:cs="Arial"/>
              </w:rPr>
              <w:t>20.0</w:t>
            </w:r>
            <w:r>
              <w:rPr>
                <w:rFonts w:ascii="Arial" w:hAnsi="Arial" w:cs="Arial"/>
              </w:rPr>
              <w:t xml:space="preserve">%; and </w:t>
            </w:r>
            <w:r w:rsidR="00EA7E03">
              <w:rPr>
                <w:rFonts w:ascii="Arial" w:hAnsi="Arial" w:cs="Arial"/>
              </w:rPr>
              <w:t>Arts, Media and Publishing at 10.1</w:t>
            </w:r>
            <w:r>
              <w:rPr>
                <w:rFonts w:ascii="Arial" w:hAnsi="Arial" w:cs="Arial"/>
              </w:rPr>
              <w:t>%</w:t>
            </w:r>
          </w:p>
        </w:tc>
      </w:tr>
      <w:tr w:rsidR="009B6E7C" w:rsidTr="00887CEE">
        <w:tc>
          <w:tcPr>
            <w:tcW w:w="5670" w:type="dxa"/>
            <w:gridSpan w:val="2"/>
          </w:tcPr>
          <w:p w:rsidR="009B6E7C" w:rsidRDefault="00887CEE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F8F139" wp14:editId="5E8019B6">
                  <wp:extent cx="3460115" cy="1952625"/>
                  <wp:effectExtent l="0" t="0" r="6985" b="0"/>
                  <wp:docPr id="21" name="Chart 2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</w:tc>
        <w:tc>
          <w:tcPr>
            <w:tcW w:w="1696" w:type="dxa"/>
            <w:vAlign w:val="center"/>
          </w:tcPr>
          <w:p w:rsidR="009B6E7C" w:rsidRDefault="00F57957" w:rsidP="00D31C9A">
            <w:pPr>
              <w:rPr>
                <w:rFonts w:ascii="Arial" w:hAnsi="Arial" w:cs="Arial"/>
              </w:rPr>
            </w:pPr>
            <w:r w:rsidRPr="003446A1">
              <w:rPr>
                <w:rFonts w:ascii="Arial" w:hAnsi="Arial" w:cs="Arial"/>
              </w:rPr>
              <w:t xml:space="preserve">Compared to 2016/17, </w:t>
            </w:r>
            <w:r>
              <w:rPr>
                <w:rFonts w:ascii="Arial" w:hAnsi="Arial" w:cs="Arial"/>
              </w:rPr>
              <w:t xml:space="preserve">there are </w:t>
            </w:r>
            <w:r w:rsidR="00D31C9A">
              <w:rPr>
                <w:rFonts w:ascii="Arial" w:hAnsi="Arial" w:cs="Arial"/>
              </w:rPr>
              <w:t>37 more students at level 2</w:t>
            </w:r>
          </w:p>
        </w:tc>
      </w:tr>
      <w:tr w:rsidR="009B6E7C" w:rsidTr="00F57957">
        <w:trPr>
          <w:trHeight w:val="3325"/>
        </w:trPr>
        <w:tc>
          <w:tcPr>
            <w:tcW w:w="5670" w:type="dxa"/>
            <w:gridSpan w:val="2"/>
          </w:tcPr>
          <w:p w:rsidR="009B6E7C" w:rsidRDefault="00887CEE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2258CB" wp14:editId="00D761F8">
                  <wp:extent cx="3543300" cy="2038350"/>
                  <wp:effectExtent l="0" t="0" r="0" b="0"/>
                  <wp:docPr id="22" name="Chart 2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</w:p>
        </w:tc>
        <w:tc>
          <w:tcPr>
            <w:tcW w:w="1696" w:type="dxa"/>
            <w:vAlign w:val="center"/>
          </w:tcPr>
          <w:p w:rsidR="009B6E7C" w:rsidRDefault="00F57957" w:rsidP="00D31C9A">
            <w:pPr>
              <w:rPr>
                <w:rFonts w:ascii="Arial" w:hAnsi="Arial" w:cs="Arial"/>
              </w:rPr>
            </w:pPr>
            <w:r w:rsidRPr="00FD642E">
              <w:rPr>
                <w:rFonts w:ascii="Arial" w:hAnsi="Arial" w:cs="Arial"/>
              </w:rPr>
              <w:t xml:space="preserve">Compared to 2016/17, there are </w:t>
            </w:r>
            <w:r w:rsidR="00D31C9A">
              <w:rPr>
                <w:rFonts w:ascii="Arial" w:hAnsi="Arial" w:cs="Arial"/>
              </w:rPr>
              <w:t>27</w:t>
            </w:r>
            <w:r w:rsidRPr="00FD642E">
              <w:rPr>
                <w:rFonts w:ascii="Arial" w:hAnsi="Arial" w:cs="Arial"/>
              </w:rPr>
              <w:t xml:space="preserve"> more </w:t>
            </w:r>
            <w:r w:rsidR="00D31C9A">
              <w:rPr>
                <w:rFonts w:ascii="Arial" w:hAnsi="Arial" w:cs="Arial"/>
              </w:rPr>
              <w:t>White students participating</w:t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addition: </w:t>
      </w:r>
    </w:p>
    <w:p w:rsidR="009B6E7C" w:rsidRDefault="00463804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99.6</w:t>
      </w:r>
      <w:r w:rsidR="009B6E7C">
        <w:rPr>
          <w:rFonts w:ascii="Arial" w:hAnsi="Arial" w:cs="Arial"/>
        </w:rPr>
        <w:t xml:space="preserve">% of students </w:t>
      </w:r>
      <w:r>
        <w:rPr>
          <w:rFonts w:ascii="Arial" w:hAnsi="Arial" w:cs="Arial"/>
        </w:rPr>
        <w:t xml:space="preserve">met </w:t>
      </w:r>
      <w:r w:rsidR="009B6E7C">
        <w:rPr>
          <w:rFonts w:ascii="Arial" w:hAnsi="Arial" w:cs="Arial"/>
        </w:rPr>
        <w:t>the condition of funding for English and maths</w:t>
      </w:r>
    </w:p>
    <w:p w:rsidR="009B6E7C" w:rsidRDefault="00422F1E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3.0%</w:t>
      </w:r>
      <w:r w:rsidR="009B6E7C">
        <w:rPr>
          <w:rFonts w:ascii="Arial" w:hAnsi="Arial" w:cs="Arial"/>
        </w:rPr>
        <w:t xml:space="preserve"> of students have an Education, Health and Care Plan</w:t>
      </w:r>
    </w:p>
    <w:p w:rsidR="009B6E7C" w:rsidRPr="00833413" w:rsidRDefault="009B6E7C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2.</w:t>
      </w:r>
      <w:r w:rsidR="00422F1E">
        <w:rPr>
          <w:rFonts w:ascii="Arial" w:hAnsi="Arial" w:cs="Arial"/>
        </w:rPr>
        <w:t>5</w:t>
      </w:r>
      <w:r>
        <w:rPr>
          <w:rFonts w:ascii="Arial" w:hAnsi="Arial" w:cs="Arial"/>
        </w:rPr>
        <w:t>% of students are classed as having high needs</w:t>
      </w: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9B6E7C" w:rsidRPr="00583956" w:rsidTr="003368DF">
        <w:tc>
          <w:tcPr>
            <w:tcW w:w="7366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 xml:space="preserve">19-24 with EHCP Participation Summary 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5992"/>
        <w:gridCol w:w="245"/>
      </w:tblGrid>
      <w:tr w:rsidR="009B6E7C" w:rsidTr="005C1300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689" name="Picture 689" descr="location-ma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location-ma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9B6E7C" w:rsidP="00B772F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Provision is accessed in </w:t>
            </w:r>
            <w:r w:rsidR="00C554BA">
              <w:rPr>
                <w:rFonts w:ascii="Arial" w:hAnsi="Arial" w:cs="Arial"/>
              </w:rPr>
              <w:t xml:space="preserve">two </w:t>
            </w:r>
            <w:r>
              <w:rPr>
                <w:rFonts w:ascii="Arial" w:hAnsi="Arial" w:cs="Arial"/>
              </w:rPr>
              <w:t xml:space="preserve">local authority areas and </w:t>
            </w:r>
            <w:r w:rsidR="00C554BA">
              <w:rPr>
                <w:rFonts w:ascii="Arial" w:hAnsi="Arial" w:cs="Arial"/>
              </w:rPr>
              <w:t>61.5</w:t>
            </w:r>
            <w:r>
              <w:rPr>
                <w:rFonts w:ascii="Arial" w:hAnsi="Arial" w:cs="Arial"/>
              </w:rPr>
              <w:t>% (</w:t>
            </w:r>
            <w:r w:rsidR="00C554BA">
              <w:rPr>
                <w:rFonts w:ascii="Arial" w:hAnsi="Arial" w:cs="Arial"/>
              </w:rPr>
              <w:t>eight</w:t>
            </w:r>
            <w:r>
              <w:rPr>
                <w:rFonts w:ascii="Arial" w:hAnsi="Arial" w:cs="Arial"/>
              </w:rPr>
              <w:t xml:space="preserve">) of </w:t>
            </w:r>
            <w:r w:rsidR="00C554BA">
              <w:rPr>
                <w:rFonts w:ascii="Arial" w:hAnsi="Arial" w:cs="Arial"/>
              </w:rPr>
              <w:t>Fylde</w:t>
            </w:r>
            <w:r>
              <w:rPr>
                <w:rFonts w:ascii="Arial" w:hAnsi="Arial" w:cs="Arial"/>
              </w:rPr>
              <w:t xml:space="preserve"> residents aged 19-24 with an EHCP accessing provision are doing so at Lancashire based providers.  </w:t>
            </w:r>
            <w:r w:rsidR="00B772F5">
              <w:rPr>
                <w:rFonts w:ascii="Arial" w:hAnsi="Arial" w:cs="Arial"/>
              </w:rPr>
              <w:t>Th</w:t>
            </w:r>
            <w:r>
              <w:rPr>
                <w:rFonts w:ascii="Arial" w:hAnsi="Arial" w:cs="Arial"/>
              </w:rPr>
              <w:t xml:space="preserve">e </w:t>
            </w:r>
            <w:r w:rsidR="0039442D">
              <w:rPr>
                <w:rFonts w:ascii="Arial" w:hAnsi="Arial" w:cs="Arial"/>
              </w:rPr>
              <w:t xml:space="preserve">other </w:t>
            </w:r>
            <w:r>
              <w:rPr>
                <w:rFonts w:ascii="Arial" w:hAnsi="Arial" w:cs="Arial"/>
              </w:rPr>
              <w:t xml:space="preserve">area being accessed </w:t>
            </w:r>
            <w:r w:rsidR="00C554BA">
              <w:rPr>
                <w:rFonts w:ascii="Arial" w:hAnsi="Arial" w:cs="Arial"/>
              </w:rPr>
              <w:t>is Blackpool at 38.5</w:t>
            </w:r>
            <w:r>
              <w:rPr>
                <w:rFonts w:ascii="Arial" w:hAnsi="Arial" w:cs="Arial"/>
              </w:rPr>
              <w:t>%</w:t>
            </w:r>
          </w:p>
        </w:tc>
      </w:tr>
      <w:tr w:rsidR="005C1300" w:rsidRPr="005C1300" w:rsidTr="005C1300">
        <w:tc>
          <w:tcPr>
            <w:tcW w:w="1128" w:type="dxa"/>
            <w:vAlign w:val="center"/>
          </w:tcPr>
          <w:p w:rsidR="005C1300" w:rsidRPr="005C130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5C1300" w:rsidRPr="005C1300" w:rsidRDefault="005C1300" w:rsidP="0039442D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5C1300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690" name="Picture 690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9B6E7C" w:rsidP="00C554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Provision is being accessed at </w:t>
            </w:r>
            <w:r w:rsidR="00C554BA">
              <w:rPr>
                <w:rFonts w:ascii="Arial" w:hAnsi="Arial" w:cs="Arial"/>
              </w:rPr>
              <w:t>five</w:t>
            </w:r>
            <w:r>
              <w:rPr>
                <w:rFonts w:ascii="Arial" w:hAnsi="Arial" w:cs="Arial"/>
              </w:rPr>
              <w:t xml:space="preserve"> providers.  The main providers being accessed are </w:t>
            </w:r>
            <w:r w:rsidR="00C554BA">
              <w:rPr>
                <w:rFonts w:ascii="Arial" w:hAnsi="Arial" w:cs="Arial"/>
              </w:rPr>
              <w:t>Blackpool and the Fylde College at 38.5%, Myerscough College at 30.8% and Cardinal Newman College at 15.4</w:t>
            </w:r>
            <w:r>
              <w:rPr>
                <w:rFonts w:ascii="Arial" w:hAnsi="Arial" w:cs="Arial"/>
              </w:rPr>
              <w:t>%</w:t>
            </w:r>
          </w:p>
        </w:tc>
      </w:tr>
      <w:tr w:rsidR="005C1300" w:rsidRPr="005C1300" w:rsidTr="005C1300">
        <w:tc>
          <w:tcPr>
            <w:tcW w:w="1128" w:type="dxa"/>
            <w:vAlign w:val="center"/>
          </w:tcPr>
          <w:p w:rsidR="005C1300" w:rsidRPr="005C130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5C1300" w:rsidRPr="005C1300" w:rsidRDefault="005C1300" w:rsidP="00C554BA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5C1300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691" name="Picture 691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9B6E7C" w:rsidP="00C554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C554BA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.8% of students are male and 4</w:t>
            </w:r>
            <w:r w:rsidR="00C554BA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.2% are female</w:t>
            </w:r>
          </w:p>
        </w:tc>
      </w:tr>
      <w:tr w:rsidR="005C1300" w:rsidRPr="005C1300" w:rsidTr="005C1300">
        <w:tc>
          <w:tcPr>
            <w:tcW w:w="1128" w:type="dxa"/>
            <w:vAlign w:val="center"/>
          </w:tcPr>
          <w:p w:rsidR="005C1300" w:rsidRPr="005C130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5C1300" w:rsidRPr="005C1300" w:rsidRDefault="005C1300" w:rsidP="00C554BA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5C1300">
        <w:trPr>
          <w:trHeight w:val="70"/>
        </w:trPr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692" name="Picture 692" descr="presentati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presentati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684279" w:rsidP="0068427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84.6</w:t>
            </w:r>
            <w:r w:rsidR="009B6E7C">
              <w:rPr>
                <w:rFonts w:ascii="Arial" w:hAnsi="Arial" w:cs="Arial"/>
              </w:rPr>
              <w:t>% of students are following a full time programme</w:t>
            </w:r>
          </w:p>
        </w:tc>
      </w:tr>
      <w:tr w:rsidR="005C1300" w:rsidRPr="005C1300" w:rsidTr="005C1300">
        <w:trPr>
          <w:trHeight w:val="70"/>
        </w:trPr>
        <w:tc>
          <w:tcPr>
            <w:tcW w:w="1128" w:type="dxa"/>
            <w:vAlign w:val="center"/>
          </w:tcPr>
          <w:p w:rsidR="005C1300" w:rsidRPr="005C130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5C1300" w:rsidRPr="005C1300" w:rsidRDefault="005C1300" w:rsidP="00684279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5C1300">
        <w:trPr>
          <w:trHeight w:val="70"/>
        </w:trPr>
        <w:tc>
          <w:tcPr>
            <w:tcW w:w="1128" w:type="dxa"/>
            <w:vAlign w:val="center"/>
          </w:tcPr>
          <w:p w:rsidR="009B6E7C" w:rsidRDefault="007F1370" w:rsidP="0006257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504000" cy="504000"/>
                  <wp:effectExtent l="0" t="0" r="0" b="0"/>
                  <wp:docPr id="687" name="Picture 687" descr="agreement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agreement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Pr="000C529D" w:rsidRDefault="00684279" w:rsidP="0068427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92.3</w:t>
            </w:r>
            <w:r w:rsidR="009B6E7C" w:rsidRPr="000C529D">
              <w:rPr>
                <w:rFonts w:ascii="Arial" w:hAnsi="Arial" w:cs="Arial"/>
              </w:rPr>
              <w:t>% of students are from a White background</w:t>
            </w:r>
            <w:r w:rsidR="00F63DFF">
              <w:rPr>
                <w:rFonts w:ascii="Arial" w:hAnsi="Arial" w:cs="Arial"/>
              </w:rPr>
              <w:t xml:space="preserve"> and 7.7% are from an Other ethnic background</w:t>
            </w:r>
          </w:p>
        </w:tc>
      </w:tr>
      <w:tr w:rsidR="005C1300" w:rsidRPr="005C1300" w:rsidTr="005C1300">
        <w:trPr>
          <w:trHeight w:val="70"/>
        </w:trPr>
        <w:tc>
          <w:tcPr>
            <w:tcW w:w="1128" w:type="dxa"/>
            <w:vAlign w:val="center"/>
          </w:tcPr>
          <w:p w:rsidR="005C1300" w:rsidRPr="005C130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5C1300" w:rsidRPr="005C1300" w:rsidRDefault="005C1300" w:rsidP="00684279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5C1300">
        <w:trPr>
          <w:trHeight w:val="955"/>
        </w:trPr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688" name="Picture 688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9B6E7C" w:rsidP="0068427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main sector being access</w:t>
            </w:r>
            <w:r w:rsidR="006E1BF8">
              <w:rPr>
                <w:rFonts w:ascii="Arial" w:hAnsi="Arial" w:cs="Arial"/>
              </w:rPr>
              <w:t>ed</w:t>
            </w:r>
            <w:r>
              <w:rPr>
                <w:rFonts w:ascii="Arial" w:hAnsi="Arial" w:cs="Arial"/>
              </w:rPr>
              <w:t xml:space="preserve"> is Preparation for Life and Work at 7</w:t>
            </w:r>
            <w:r w:rsidR="00684279">
              <w:rPr>
                <w:rFonts w:ascii="Arial" w:hAnsi="Arial" w:cs="Arial"/>
              </w:rPr>
              <w:t>1.7</w:t>
            </w:r>
            <w:r>
              <w:rPr>
                <w:rFonts w:ascii="Arial" w:hAnsi="Arial" w:cs="Arial"/>
              </w:rPr>
              <w:t>%</w:t>
            </w:r>
          </w:p>
        </w:tc>
      </w:tr>
      <w:tr w:rsidR="009B6E7C" w:rsidTr="00887CEE">
        <w:trPr>
          <w:gridAfter w:val="1"/>
          <w:wAfter w:w="245" w:type="dxa"/>
          <w:trHeight w:val="2854"/>
        </w:trPr>
        <w:tc>
          <w:tcPr>
            <w:tcW w:w="7120" w:type="dxa"/>
            <w:gridSpan w:val="2"/>
          </w:tcPr>
          <w:p w:rsidR="009B6E7C" w:rsidRDefault="00380B08" w:rsidP="000625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</w:t>
            </w:r>
            <w:r w:rsidR="00887CEE">
              <w:rPr>
                <w:noProof/>
                <w:lang w:eastAsia="en-GB"/>
              </w:rPr>
              <w:drawing>
                <wp:inline distT="0" distB="0" distL="0" distR="0" wp14:anchorId="0C439451" wp14:editId="0269773C">
                  <wp:extent cx="3500120" cy="1962150"/>
                  <wp:effectExtent l="0" t="0" r="5080" b="0"/>
                  <wp:docPr id="25" name="Chart 2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addition, </w:t>
      </w:r>
      <w:r w:rsidR="00463804">
        <w:rPr>
          <w:rFonts w:ascii="Arial" w:hAnsi="Arial" w:cs="Arial"/>
        </w:rPr>
        <w:t>92.3</w:t>
      </w:r>
      <w:r>
        <w:rPr>
          <w:rFonts w:ascii="Arial" w:hAnsi="Arial" w:cs="Arial"/>
        </w:rPr>
        <w:t xml:space="preserve">% of students </w:t>
      </w:r>
      <w:r w:rsidR="00463804">
        <w:rPr>
          <w:rFonts w:ascii="Arial" w:hAnsi="Arial" w:cs="Arial"/>
        </w:rPr>
        <w:t xml:space="preserve">met </w:t>
      </w:r>
      <w:r>
        <w:rPr>
          <w:rFonts w:ascii="Arial" w:hAnsi="Arial" w:cs="Arial"/>
        </w:rPr>
        <w:t>the condition of funding for English and maths.</w:t>
      </w: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9B6E7C" w:rsidRPr="00583956" w:rsidTr="003368DF">
        <w:tc>
          <w:tcPr>
            <w:tcW w:w="7366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SSF and Academy Participation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4567"/>
        <w:gridCol w:w="1676"/>
      </w:tblGrid>
      <w:tr w:rsidR="009B6E7C" w:rsidTr="005C1300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693" name="Picture 693" descr="location-ma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location-ma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9B6E7C" w:rsidP="00B772F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Provision is accessed in </w:t>
            </w:r>
            <w:r w:rsidR="00440586">
              <w:rPr>
                <w:rFonts w:ascii="Arial" w:hAnsi="Arial" w:cs="Arial"/>
              </w:rPr>
              <w:t>three</w:t>
            </w:r>
            <w:r>
              <w:rPr>
                <w:rFonts w:ascii="Arial" w:hAnsi="Arial" w:cs="Arial"/>
              </w:rPr>
              <w:t xml:space="preserve"> local authority areas and 9</w:t>
            </w:r>
            <w:r w:rsidR="00440586">
              <w:rPr>
                <w:rFonts w:ascii="Arial" w:hAnsi="Arial" w:cs="Arial"/>
              </w:rPr>
              <w:t>7.0</w:t>
            </w:r>
            <w:r>
              <w:rPr>
                <w:rFonts w:ascii="Arial" w:hAnsi="Arial" w:cs="Arial"/>
              </w:rPr>
              <w:t>% (</w:t>
            </w:r>
            <w:r w:rsidR="00440586">
              <w:rPr>
                <w:rFonts w:ascii="Arial" w:hAnsi="Arial" w:cs="Arial"/>
              </w:rPr>
              <w:t>129</w:t>
            </w:r>
            <w:r>
              <w:rPr>
                <w:rFonts w:ascii="Arial" w:hAnsi="Arial" w:cs="Arial"/>
              </w:rPr>
              <w:t xml:space="preserve">) of </w:t>
            </w:r>
            <w:r w:rsidR="00440586">
              <w:rPr>
                <w:rFonts w:ascii="Arial" w:hAnsi="Arial" w:cs="Arial"/>
              </w:rPr>
              <w:t>Fylde</w:t>
            </w:r>
            <w:r>
              <w:rPr>
                <w:rFonts w:ascii="Arial" w:hAnsi="Arial" w:cs="Arial"/>
              </w:rPr>
              <w:t xml:space="preserve"> residents accessing SSF and Academy provision are doing so at Lancashire based prov</w:t>
            </w:r>
            <w:r w:rsidR="00B772F5">
              <w:rPr>
                <w:rFonts w:ascii="Arial" w:hAnsi="Arial" w:cs="Arial"/>
              </w:rPr>
              <w:t>iders.  The</w:t>
            </w:r>
            <w:r>
              <w:rPr>
                <w:rFonts w:ascii="Arial" w:hAnsi="Arial" w:cs="Arial"/>
              </w:rPr>
              <w:t xml:space="preserve"> </w:t>
            </w:r>
            <w:r w:rsidR="00440586">
              <w:rPr>
                <w:rFonts w:ascii="Arial" w:hAnsi="Arial" w:cs="Arial"/>
              </w:rPr>
              <w:t>other areas being accessed are Liverpool at 2.3% and Blackpool at 0.8%</w:t>
            </w:r>
          </w:p>
        </w:tc>
      </w:tr>
      <w:tr w:rsidR="005C1300" w:rsidRPr="005C1300" w:rsidTr="005C1300">
        <w:tc>
          <w:tcPr>
            <w:tcW w:w="1128" w:type="dxa"/>
            <w:vAlign w:val="center"/>
          </w:tcPr>
          <w:p w:rsidR="005C1300" w:rsidRPr="005C130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5C1300" w:rsidRPr="005C1300" w:rsidRDefault="005C1300" w:rsidP="0044058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5C1300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760" name="Picture 760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9B6E7C" w:rsidP="004405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Provision is being accessed at </w:t>
            </w:r>
            <w:r w:rsidR="00440586">
              <w:rPr>
                <w:rFonts w:ascii="Arial" w:hAnsi="Arial" w:cs="Arial"/>
              </w:rPr>
              <w:t>eight</w:t>
            </w:r>
            <w:r>
              <w:rPr>
                <w:rFonts w:ascii="Arial" w:hAnsi="Arial" w:cs="Arial"/>
              </w:rPr>
              <w:t xml:space="preserve"> providers.  The main providers being accessed are </w:t>
            </w:r>
            <w:r w:rsidR="00440586">
              <w:rPr>
                <w:rFonts w:ascii="Arial" w:hAnsi="Arial" w:cs="Arial"/>
              </w:rPr>
              <w:t>Carr Hill High School and Sixth Form Centre a</w:t>
            </w:r>
            <w:r>
              <w:rPr>
                <w:rFonts w:ascii="Arial" w:hAnsi="Arial" w:cs="Arial"/>
              </w:rPr>
              <w:t xml:space="preserve">t </w:t>
            </w:r>
            <w:r w:rsidR="00440586">
              <w:rPr>
                <w:rFonts w:ascii="Arial" w:hAnsi="Arial" w:cs="Arial"/>
              </w:rPr>
              <w:t>60</w:t>
            </w:r>
            <w:r>
              <w:rPr>
                <w:rFonts w:ascii="Arial" w:hAnsi="Arial" w:cs="Arial"/>
              </w:rPr>
              <w:t xml:space="preserve">.9% </w:t>
            </w:r>
            <w:r w:rsidRPr="00440586">
              <w:rPr>
                <w:rFonts w:ascii="Arial" w:hAnsi="Arial" w:cs="Arial"/>
              </w:rPr>
              <w:t xml:space="preserve">and </w:t>
            </w:r>
            <w:r w:rsidR="00440586" w:rsidRPr="00440586">
              <w:rPr>
                <w:rFonts w:ascii="Arial" w:hAnsi="Arial" w:cs="Arial"/>
              </w:rPr>
              <w:t xml:space="preserve">Lytham St </w:t>
            </w:r>
            <w:proofErr w:type="spellStart"/>
            <w:r w:rsidR="00440586" w:rsidRPr="00440586">
              <w:rPr>
                <w:rFonts w:ascii="Arial" w:hAnsi="Arial" w:cs="Arial"/>
              </w:rPr>
              <w:t>Annes</w:t>
            </w:r>
            <w:proofErr w:type="spellEnd"/>
            <w:r w:rsidR="00440586" w:rsidRPr="00440586">
              <w:rPr>
                <w:rFonts w:ascii="Arial" w:hAnsi="Arial" w:cs="Arial"/>
              </w:rPr>
              <w:t xml:space="preserve"> Technology and Performing Arts College</w:t>
            </w:r>
            <w:r w:rsidRPr="00440586">
              <w:rPr>
                <w:rFonts w:ascii="Arial" w:hAnsi="Arial" w:cs="Arial"/>
              </w:rPr>
              <w:t xml:space="preserve"> at </w:t>
            </w:r>
            <w:r w:rsidR="00440586">
              <w:rPr>
                <w:rFonts w:ascii="Arial" w:hAnsi="Arial" w:cs="Arial"/>
              </w:rPr>
              <w:t>25.6</w:t>
            </w:r>
            <w:r w:rsidRPr="00440586">
              <w:rPr>
                <w:rFonts w:ascii="Arial" w:hAnsi="Arial" w:cs="Arial"/>
              </w:rPr>
              <w:t>%</w:t>
            </w:r>
          </w:p>
        </w:tc>
      </w:tr>
      <w:tr w:rsidR="005C1300" w:rsidRPr="005C1300" w:rsidTr="005C1300">
        <w:trPr>
          <w:trHeight w:val="68"/>
        </w:trPr>
        <w:tc>
          <w:tcPr>
            <w:tcW w:w="1128" w:type="dxa"/>
            <w:vAlign w:val="center"/>
          </w:tcPr>
          <w:p w:rsidR="005C1300" w:rsidRPr="005C130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5C1300" w:rsidRPr="005C1300" w:rsidRDefault="005C1300" w:rsidP="0044058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5C1300">
        <w:trPr>
          <w:trHeight w:val="935"/>
        </w:trPr>
        <w:tc>
          <w:tcPr>
            <w:tcW w:w="1128" w:type="dxa"/>
            <w:vAlign w:val="center"/>
          </w:tcPr>
          <w:p w:rsidR="009B6E7C" w:rsidRDefault="00F603C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808" name="Picture 808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9B6E7C" w:rsidP="004405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main change</w:t>
            </w:r>
            <w:r w:rsidR="00440586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to where provision is being accessed </w:t>
            </w:r>
            <w:r w:rsidR="00440586">
              <w:rPr>
                <w:rFonts w:ascii="Arial" w:hAnsi="Arial" w:cs="Arial"/>
              </w:rPr>
              <w:t>are reduction</w:t>
            </w:r>
            <w:r w:rsidR="00B772F5">
              <w:rPr>
                <w:rFonts w:ascii="Arial" w:hAnsi="Arial" w:cs="Arial"/>
              </w:rPr>
              <w:t>s</w:t>
            </w:r>
            <w:r w:rsidR="00440586">
              <w:rPr>
                <w:rFonts w:ascii="Arial" w:hAnsi="Arial" w:cs="Arial"/>
              </w:rPr>
              <w:t xml:space="preserve"> of 43 </w:t>
            </w:r>
            <w:r>
              <w:rPr>
                <w:rFonts w:ascii="Arial" w:hAnsi="Arial" w:cs="Arial"/>
              </w:rPr>
              <w:t xml:space="preserve">students at </w:t>
            </w:r>
            <w:r w:rsidR="00440586">
              <w:rPr>
                <w:rFonts w:ascii="Arial" w:hAnsi="Arial" w:cs="Arial"/>
              </w:rPr>
              <w:t xml:space="preserve">both Carr Hill High School and Sixth Form Centre </w:t>
            </w:r>
            <w:r w:rsidR="00440586" w:rsidRPr="00440586">
              <w:rPr>
                <w:rFonts w:ascii="Arial" w:hAnsi="Arial" w:cs="Arial"/>
              </w:rPr>
              <w:t xml:space="preserve">and Lytham St </w:t>
            </w:r>
            <w:proofErr w:type="spellStart"/>
            <w:r w:rsidR="00440586" w:rsidRPr="00440586">
              <w:rPr>
                <w:rFonts w:ascii="Arial" w:hAnsi="Arial" w:cs="Arial"/>
              </w:rPr>
              <w:t>Annes</w:t>
            </w:r>
            <w:proofErr w:type="spellEnd"/>
            <w:r w:rsidR="00440586" w:rsidRPr="00440586">
              <w:rPr>
                <w:rFonts w:ascii="Arial" w:hAnsi="Arial" w:cs="Arial"/>
              </w:rPr>
              <w:t xml:space="preserve"> Technology and Performing Arts College</w:t>
            </w:r>
            <w:r w:rsidR="001D47CD">
              <w:rPr>
                <w:rFonts w:ascii="Arial" w:hAnsi="Arial" w:cs="Arial"/>
              </w:rPr>
              <w:t xml:space="preserve">.  Carr Hill High School and Sixth Form Centre is closing its sixth form provision at the end of 2018/19 </w:t>
            </w:r>
            <w:r w:rsidR="001D47CD" w:rsidRPr="00440586">
              <w:rPr>
                <w:rFonts w:ascii="Arial" w:hAnsi="Arial" w:cs="Arial"/>
              </w:rPr>
              <w:t xml:space="preserve">and Lytham St </w:t>
            </w:r>
            <w:proofErr w:type="spellStart"/>
            <w:r w:rsidR="001D47CD" w:rsidRPr="00440586">
              <w:rPr>
                <w:rFonts w:ascii="Arial" w:hAnsi="Arial" w:cs="Arial"/>
              </w:rPr>
              <w:t>Annes</w:t>
            </w:r>
            <w:proofErr w:type="spellEnd"/>
            <w:r w:rsidR="001D47CD" w:rsidRPr="00440586">
              <w:rPr>
                <w:rFonts w:ascii="Arial" w:hAnsi="Arial" w:cs="Arial"/>
              </w:rPr>
              <w:t xml:space="preserve"> Technology and Performing Arts College</w:t>
            </w:r>
            <w:r w:rsidR="001D47CD">
              <w:rPr>
                <w:rFonts w:ascii="Arial" w:hAnsi="Arial" w:cs="Arial"/>
              </w:rPr>
              <w:t xml:space="preserve"> closed its sixth form provision at the end of 2017/18</w:t>
            </w:r>
          </w:p>
        </w:tc>
      </w:tr>
      <w:tr w:rsidR="005C1300" w:rsidRPr="005C1300" w:rsidTr="005C1300">
        <w:trPr>
          <w:trHeight w:val="70"/>
        </w:trPr>
        <w:tc>
          <w:tcPr>
            <w:tcW w:w="1128" w:type="dxa"/>
            <w:vAlign w:val="center"/>
          </w:tcPr>
          <w:p w:rsidR="005C1300" w:rsidRPr="005C130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5C1300" w:rsidRPr="005C1300" w:rsidRDefault="005C1300" w:rsidP="0044058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5C1300"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855" name="Picture 855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9B6E7C" w:rsidP="004405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440586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.6% of students are female and 4</w:t>
            </w:r>
            <w:r w:rsidR="00440586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.4% are male</w:t>
            </w:r>
            <w:r w:rsidR="00440586">
              <w:rPr>
                <w:rFonts w:ascii="Arial" w:hAnsi="Arial" w:cs="Arial"/>
              </w:rPr>
              <w:t xml:space="preserve">; </w:t>
            </w:r>
            <w:r w:rsidR="00440586" w:rsidRPr="00440586">
              <w:rPr>
                <w:rFonts w:ascii="Arial" w:hAnsi="Arial" w:cs="Arial"/>
              </w:rPr>
              <w:t xml:space="preserve">participation has reduced for both </w:t>
            </w:r>
            <w:r w:rsidR="00440586">
              <w:rPr>
                <w:rFonts w:ascii="Arial" w:hAnsi="Arial" w:cs="Arial"/>
              </w:rPr>
              <w:t>fe</w:t>
            </w:r>
            <w:r w:rsidR="00440586" w:rsidRPr="00440586">
              <w:rPr>
                <w:rFonts w:ascii="Arial" w:hAnsi="Arial" w:cs="Arial"/>
              </w:rPr>
              <w:t xml:space="preserve">male and male students, by </w:t>
            </w:r>
            <w:r w:rsidR="00440586">
              <w:rPr>
                <w:rFonts w:ascii="Arial" w:hAnsi="Arial" w:cs="Arial"/>
              </w:rPr>
              <w:t>34</w:t>
            </w:r>
            <w:r w:rsidR="00440586" w:rsidRPr="00440586">
              <w:rPr>
                <w:rFonts w:ascii="Arial" w:hAnsi="Arial" w:cs="Arial"/>
              </w:rPr>
              <w:t xml:space="preserve"> and </w:t>
            </w:r>
            <w:r w:rsidR="00440586">
              <w:rPr>
                <w:rFonts w:ascii="Arial" w:hAnsi="Arial" w:cs="Arial"/>
              </w:rPr>
              <w:t>48</w:t>
            </w:r>
            <w:r w:rsidR="00440586" w:rsidRPr="00440586">
              <w:rPr>
                <w:rFonts w:ascii="Arial" w:hAnsi="Arial" w:cs="Arial"/>
              </w:rPr>
              <w:t xml:space="preserve"> respectively</w:t>
            </w:r>
          </w:p>
        </w:tc>
      </w:tr>
      <w:tr w:rsidR="005C1300" w:rsidRPr="005C1300" w:rsidTr="005C1300">
        <w:tc>
          <w:tcPr>
            <w:tcW w:w="1128" w:type="dxa"/>
            <w:vAlign w:val="center"/>
          </w:tcPr>
          <w:p w:rsidR="005C1300" w:rsidRPr="005C130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5C1300" w:rsidRPr="005C1300" w:rsidRDefault="005C1300" w:rsidP="0044058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5C1300">
        <w:trPr>
          <w:trHeight w:val="70"/>
        </w:trPr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BCE5C7" wp14:editId="4BC7E945">
                  <wp:extent cx="504000" cy="504000"/>
                  <wp:effectExtent l="0" t="0" r="0" b="0"/>
                  <wp:docPr id="929" name="Picture 929" descr="presentati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presentati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440586" w:rsidP="008F0D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92.5</w:t>
            </w:r>
            <w:r w:rsidR="00A35613" w:rsidRPr="00E22F9F">
              <w:rPr>
                <w:rFonts w:ascii="Arial" w:hAnsi="Arial" w:cs="Arial"/>
              </w:rPr>
              <w:t xml:space="preserve">% of students are following a full time programme and </w:t>
            </w:r>
            <w:r w:rsidR="008F0DB0">
              <w:rPr>
                <w:rFonts w:ascii="Arial" w:hAnsi="Arial" w:cs="Arial"/>
              </w:rPr>
              <w:t>6.0</w:t>
            </w:r>
            <w:r w:rsidR="00A35613" w:rsidRPr="00E22F9F">
              <w:rPr>
                <w:rFonts w:ascii="Arial" w:hAnsi="Arial" w:cs="Arial"/>
              </w:rPr>
              <w:t>% are following a programme of 450+hrs, which is for those aged 18 and over and who do not have high needs</w:t>
            </w:r>
          </w:p>
        </w:tc>
      </w:tr>
      <w:tr w:rsidR="005C1300" w:rsidRPr="005C1300" w:rsidTr="005C1300">
        <w:trPr>
          <w:trHeight w:val="70"/>
        </w:trPr>
        <w:tc>
          <w:tcPr>
            <w:tcW w:w="1128" w:type="dxa"/>
            <w:vAlign w:val="center"/>
          </w:tcPr>
          <w:p w:rsidR="005C1300" w:rsidRPr="005C130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5C1300" w:rsidRPr="005C1300" w:rsidRDefault="005C1300" w:rsidP="008F0DB0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5C1300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DD5FD6" wp14:editId="4CB27B2B">
                  <wp:extent cx="504000" cy="504000"/>
                  <wp:effectExtent l="0" t="0" r="0" b="0"/>
                  <wp:docPr id="759" name="Picture 759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9B6E7C" w:rsidP="008F0D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main sectors being access</w:t>
            </w:r>
            <w:r w:rsidR="006E1BF8">
              <w:rPr>
                <w:rFonts w:ascii="Arial" w:hAnsi="Arial" w:cs="Arial"/>
              </w:rPr>
              <w:t>ed</w:t>
            </w:r>
            <w:r>
              <w:rPr>
                <w:rFonts w:ascii="Arial" w:hAnsi="Arial" w:cs="Arial"/>
              </w:rPr>
              <w:t xml:space="preserve"> are Science and Maths at </w:t>
            </w:r>
            <w:r w:rsidR="008F0DB0">
              <w:rPr>
                <w:rFonts w:ascii="Arial" w:hAnsi="Arial" w:cs="Arial"/>
              </w:rPr>
              <w:t>37.9</w:t>
            </w:r>
            <w:r>
              <w:rPr>
                <w:rFonts w:ascii="Arial" w:hAnsi="Arial" w:cs="Arial"/>
              </w:rPr>
              <w:t xml:space="preserve">%; </w:t>
            </w:r>
            <w:r w:rsidR="008F0DB0">
              <w:rPr>
                <w:rFonts w:ascii="Arial" w:hAnsi="Arial" w:cs="Arial"/>
              </w:rPr>
              <w:t xml:space="preserve">Arts, Media and Publishing at 14.4%; and </w:t>
            </w:r>
            <w:r>
              <w:rPr>
                <w:rFonts w:ascii="Arial" w:hAnsi="Arial" w:cs="Arial"/>
              </w:rPr>
              <w:t xml:space="preserve">Social Sciences at </w:t>
            </w:r>
            <w:r w:rsidR="008F0DB0">
              <w:rPr>
                <w:rFonts w:ascii="Arial" w:hAnsi="Arial" w:cs="Arial"/>
              </w:rPr>
              <w:t>9.2</w:t>
            </w:r>
            <w:r>
              <w:rPr>
                <w:rFonts w:ascii="Arial" w:hAnsi="Arial" w:cs="Arial"/>
              </w:rPr>
              <w:t>%</w:t>
            </w:r>
          </w:p>
        </w:tc>
      </w:tr>
      <w:tr w:rsidR="009B6E7C" w:rsidTr="00887CEE">
        <w:trPr>
          <w:trHeight w:val="3059"/>
        </w:trPr>
        <w:tc>
          <w:tcPr>
            <w:tcW w:w="5695" w:type="dxa"/>
            <w:gridSpan w:val="2"/>
          </w:tcPr>
          <w:p w:rsidR="009B6E7C" w:rsidRDefault="00887CEE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A784B4" wp14:editId="4DEABE35">
                  <wp:extent cx="3479165" cy="1894840"/>
                  <wp:effectExtent l="0" t="0" r="6985" b="0"/>
                  <wp:docPr id="26" name="Chart 2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</w:tc>
        <w:tc>
          <w:tcPr>
            <w:tcW w:w="1676" w:type="dxa"/>
            <w:vAlign w:val="center"/>
          </w:tcPr>
          <w:p w:rsidR="009B6E7C" w:rsidRDefault="00F57957" w:rsidP="00D31C9A">
            <w:pPr>
              <w:rPr>
                <w:rFonts w:ascii="Arial" w:hAnsi="Arial" w:cs="Arial"/>
              </w:rPr>
            </w:pPr>
            <w:r w:rsidRPr="003446A1">
              <w:rPr>
                <w:rFonts w:ascii="Arial" w:hAnsi="Arial" w:cs="Arial"/>
              </w:rPr>
              <w:t xml:space="preserve">Compared to 2016/17, </w:t>
            </w:r>
            <w:r>
              <w:rPr>
                <w:rFonts w:ascii="Arial" w:hAnsi="Arial" w:cs="Arial"/>
              </w:rPr>
              <w:t xml:space="preserve">there are </w:t>
            </w:r>
            <w:r w:rsidR="00D31C9A">
              <w:rPr>
                <w:rFonts w:ascii="Arial" w:hAnsi="Arial" w:cs="Arial"/>
              </w:rPr>
              <w:t>69</w:t>
            </w:r>
            <w:r>
              <w:rPr>
                <w:rFonts w:ascii="Arial" w:hAnsi="Arial" w:cs="Arial"/>
              </w:rPr>
              <w:t xml:space="preserve"> fewer students at l</w:t>
            </w:r>
            <w:r w:rsidRPr="003446A1">
              <w:rPr>
                <w:rFonts w:ascii="Arial" w:hAnsi="Arial" w:cs="Arial"/>
              </w:rPr>
              <w:t>evel 3</w:t>
            </w:r>
          </w:p>
        </w:tc>
      </w:tr>
      <w:tr w:rsidR="009B6E7C" w:rsidTr="00887CEE">
        <w:trPr>
          <w:trHeight w:val="3183"/>
        </w:trPr>
        <w:tc>
          <w:tcPr>
            <w:tcW w:w="5695" w:type="dxa"/>
            <w:gridSpan w:val="2"/>
          </w:tcPr>
          <w:p w:rsidR="009B6E7C" w:rsidRDefault="00887CEE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2393CDC" wp14:editId="4E16686D">
                  <wp:extent cx="3526790" cy="1981200"/>
                  <wp:effectExtent l="0" t="0" r="0" b="0"/>
                  <wp:docPr id="28" name="Chart 2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</w:tc>
        <w:tc>
          <w:tcPr>
            <w:tcW w:w="1676" w:type="dxa"/>
            <w:vAlign w:val="center"/>
          </w:tcPr>
          <w:p w:rsidR="009B6E7C" w:rsidRDefault="00F57957" w:rsidP="00D31C9A">
            <w:pPr>
              <w:rPr>
                <w:rFonts w:ascii="Arial" w:hAnsi="Arial" w:cs="Arial"/>
              </w:rPr>
            </w:pPr>
            <w:r w:rsidRPr="00FD642E">
              <w:rPr>
                <w:rFonts w:ascii="Arial" w:hAnsi="Arial" w:cs="Arial"/>
              </w:rPr>
              <w:t xml:space="preserve">Compared to 2016/17, there are </w:t>
            </w:r>
            <w:r w:rsidR="00D31C9A">
              <w:rPr>
                <w:rFonts w:ascii="Arial" w:hAnsi="Arial" w:cs="Arial"/>
              </w:rPr>
              <w:t>72 fewer White students participating</w:t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addition: </w:t>
      </w:r>
    </w:p>
    <w:p w:rsidR="009B6E7C" w:rsidRDefault="00D83FA7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94.0</w:t>
      </w:r>
      <w:r w:rsidR="009B6E7C">
        <w:rPr>
          <w:rFonts w:ascii="Arial" w:hAnsi="Arial" w:cs="Arial"/>
        </w:rPr>
        <w:t xml:space="preserve">% of students </w:t>
      </w:r>
      <w:r>
        <w:rPr>
          <w:rFonts w:ascii="Arial" w:hAnsi="Arial" w:cs="Arial"/>
        </w:rPr>
        <w:t xml:space="preserve">met </w:t>
      </w:r>
      <w:r w:rsidR="009B6E7C">
        <w:rPr>
          <w:rFonts w:ascii="Arial" w:hAnsi="Arial" w:cs="Arial"/>
        </w:rPr>
        <w:t>the condition of funding for English and maths</w:t>
      </w:r>
    </w:p>
    <w:p w:rsidR="009B6E7C" w:rsidRPr="00833413" w:rsidRDefault="00D83FA7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No </w:t>
      </w:r>
      <w:r w:rsidR="009B6E7C">
        <w:rPr>
          <w:rFonts w:ascii="Arial" w:hAnsi="Arial" w:cs="Arial"/>
        </w:rPr>
        <w:t>students are classed as having high needs</w:t>
      </w:r>
      <w:r w:rsidR="00BA1BBF">
        <w:rPr>
          <w:rFonts w:ascii="Arial" w:hAnsi="Arial" w:cs="Arial"/>
        </w:rPr>
        <w:br/>
      </w:r>
    </w:p>
    <w:tbl>
      <w:tblPr>
        <w:tblStyle w:val="TableGrid"/>
        <w:tblW w:w="7371" w:type="dxa"/>
        <w:shd w:val="clear" w:color="auto" w:fill="00ACE9"/>
        <w:tblLook w:val="04A0" w:firstRow="1" w:lastRow="0" w:firstColumn="1" w:lastColumn="0" w:noHBand="0" w:noVBand="1"/>
      </w:tblPr>
      <w:tblGrid>
        <w:gridCol w:w="7371"/>
      </w:tblGrid>
      <w:tr w:rsidR="009B6E7C" w:rsidRPr="00583956" w:rsidTr="003368DF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16-18 Apprenticeship Participation Summary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5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4542"/>
        <w:gridCol w:w="1843"/>
      </w:tblGrid>
      <w:tr w:rsidR="009B6E7C" w:rsidTr="00887CEE">
        <w:tc>
          <w:tcPr>
            <w:tcW w:w="1128" w:type="dxa"/>
            <w:vAlign w:val="center"/>
          </w:tcPr>
          <w:p w:rsidR="009B6E7C" w:rsidRDefault="00AC67A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C0F11D" wp14:editId="7BEEC13E">
                  <wp:extent cx="504000" cy="504000"/>
                  <wp:effectExtent l="0" t="0" r="0" b="0"/>
                  <wp:docPr id="761" name="Picture 761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  <w:gridSpan w:val="2"/>
            <w:vAlign w:val="center"/>
          </w:tcPr>
          <w:p w:rsidR="009B6E7C" w:rsidRPr="00CF6E92" w:rsidRDefault="001262D9" w:rsidP="005E2E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 2017/18, </w:t>
            </w:r>
            <w:r w:rsidR="001B0B72">
              <w:rPr>
                <w:rFonts w:ascii="Arial" w:hAnsi="Arial" w:cs="Arial"/>
              </w:rPr>
              <w:t>Fylde residents</w:t>
            </w:r>
            <w:r w:rsidR="00B772F5">
              <w:rPr>
                <w:rFonts w:ascii="Arial" w:hAnsi="Arial" w:cs="Arial"/>
              </w:rPr>
              <w:t xml:space="preserve"> aged 16-18</w:t>
            </w:r>
            <w:r w:rsidR="001B0B7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started</w:t>
            </w:r>
            <w:r w:rsidR="001B0B72">
              <w:rPr>
                <w:rFonts w:ascii="Arial" w:hAnsi="Arial" w:cs="Arial"/>
              </w:rPr>
              <w:t xml:space="preserve"> apprenticeship p</w:t>
            </w:r>
            <w:r w:rsidR="001B0B72" w:rsidRPr="009C7BB8">
              <w:rPr>
                <w:rFonts w:ascii="Arial" w:hAnsi="Arial" w:cs="Arial"/>
              </w:rPr>
              <w:t xml:space="preserve">rovision </w:t>
            </w:r>
            <w:r w:rsidR="001B0B72">
              <w:rPr>
                <w:rFonts w:ascii="Arial" w:hAnsi="Arial" w:cs="Arial"/>
              </w:rPr>
              <w:t>a</w:t>
            </w:r>
            <w:r w:rsidR="001B0B72" w:rsidRPr="009C7BB8">
              <w:rPr>
                <w:rFonts w:ascii="Arial" w:hAnsi="Arial" w:cs="Arial"/>
              </w:rPr>
              <w:t xml:space="preserve">t </w:t>
            </w:r>
            <w:r w:rsidR="00CF6E92" w:rsidRPr="00CF6E92">
              <w:rPr>
                <w:rFonts w:ascii="Arial" w:hAnsi="Arial" w:cs="Arial"/>
              </w:rPr>
              <w:t>54</w:t>
            </w:r>
            <w:r w:rsidR="009B6E7C" w:rsidRPr="00CF6E92">
              <w:rPr>
                <w:rFonts w:ascii="Arial" w:hAnsi="Arial" w:cs="Arial"/>
              </w:rPr>
              <w:t xml:space="preserve"> providers.  The main providers being accessed are </w:t>
            </w:r>
            <w:r w:rsidR="00CF6E92" w:rsidRPr="00CF6E92">
              <w:rPr>
                <w:rFonts w:ascii="Arial" w:hAnsi="Arial" w:cs="Arial"/>
              </w:rPr>
              <w:t>Blackpool and the Fylde College at 15.5</w:t>
            </w:r>
            <w:r w:rsidR="009B6E7C" w:rsidRPr="00CF6E92">
              <w:rPr>
                <w:rFonts w:ascii="Arial" w:hAnsi="Arial" w:cs="Arial"/>
              </w:rPr>
              <w:t xml:space="preserve">%, </w:t>
            </w:r>
            <w:r w:rsidR="00CF6E92" w:rsidRPr="00CF6E92">
              <w:rPr>
                <w:rFonts w:ascii="Arial" w:hAnsi="Arial" w:cs="Arial"/>
              </w:rPr>
              <w:t>Preston's College at 10.6%</w:t>
            </w:r>
            <w:r w:rsidR="009B6E7C" w:rsidRPr="00CF6E92">
              <w:rPr>
                <w:rFonts w:ascii="Arial" w:hAnsi="Arial" w:cs="Arial"/>
              </w:rPr>
              <w:t xml:space="preserve"> and </w:t>
            </w:r>
            <w:r w:rsidR="00CF6E92" w:rsidRPr="00CF6E92">
              <w:rPr>
                <w:rFonts w:ascii="Arial" w:hAnsi="Arial" w:cs="Arial"/>
              </w:rPr>
              <w:t>CITB at 9.9</w:t>
            </w:r>
            <w:r w:rsidR="009B6E7C" w:rsidRPr="00CF6E92">
              <w:rPr>
                <w:rFonts w:ascii="Arial" w:hAnsi="Arial" w:cs="Arial"/>
              </w:rPr>
              <w:t>%</w:t>
            </w:r>
          </w:p>
        </w:tc>
      </w:tr>
      <w:tr w:rsidR="005C1300" w:rsidRPr="005C1300" w:rsidTr="00887CEE">
        <w:tc>
          <w:tcPr>
            <w:tcW w:w="1128" w:type="dxa"/>
            <w:vAlign w:val="center"/>
          </w:tcPr>
          <w:p w:rsidR="005C1300" w:rsidRPr="005C130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385" w:type="dxa"/>
            <w:gridSpan w:val="2"/>
            <w:vAlign w:val="center"/>
          </w:tcPr>
          <w:p w:rsidR="005C1300" w:rsidRPr="005C1300" w:rsidRDefault="005C1300" w:rsidP="00CF6E92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887CEE">
        <w:trPr>
          <w:trHeight w:val="935"/>
        </w:trPr>
        <w:tc>
          <w:tcPr>
            <w:tcW w:w="1128" w:type="dxa"/>
            <w:vAlign w:val="center"/>
          </w:tcPr>
          <w:p w:rsidR="009B6E7C" w:rsidRDefault="00F603C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455035" wp14:editId="7F22F324">
                  <wp:extent cx="504000" cy="504000"/>
                  <wp:effectExtent l="0" t="0" r="0" b="0"/>
                  <wp:docPr id="809" name="Picture 809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  <w:gridSpan w:val="2"/>
            <w:vAlign w:val="center"/>
          </w:tcPr>
          <w:p w:rsidR="009B6E7C" w:rsidRPr="00CF6E92" w:rsidRDefault="009B6E7C" w:rsidP="001262D9">
            <w:pPr>
              <w:rPr>
                <w:rFonts w:ascii="Arial" w:hAnsi="Arial" w:cs="Arial"/>
              </w:rPr>
            </w:pPr>
            <w:r w:rsidRPr="00CF6E92">
              <w:rPr>
                <w:rFonts w:ascii="Arial" w:hAnsi="Arial" w:cs="Arial"/>
              </w:rPr>
              <w:t xml:space="preserve">The main change to where </w:t>
            </w:r>
            <w:r w:rsidR="001262D9">
              <w:rPr>
                <w:rFonts w:ascii="Arial" w:hAnsi="Arial" w:cs="Arial"/>
              </w:rPr>
              <w:t>apprenticeships are</w:t>
            </w:r>
            <w:r w:rsidRPr="00CF6E92">
              <w:rPr>
                <w:rFonts w:ascii="Arial" w:hAnsi="Arial" w:cs="Arial"/>
              </w:rPr>
              <w:t xml:space="preserve"> being accessed is </w:t>
            </w:r>
            <w:r w:rsidR="00CF6E92" w:rsidRPr="00CF6E92">
              <w:rPr>
                <w:rFonts w:ascii="Arial" w:hAnsi="Arial" w:cs="Arial"/>
              </w:rPr>
              <w:t xml:space="preserve">11 fewer </w:t>
            </w:r>
            <w:r w:rsidR="001262D9">
              <w:rPr>
                <w:rFonts w:ascii="Arial" w:hAnsi="Arial" w:cs="Arial"/>
              </w:rPr>
              <w:t>starts</w:t>
            </w:r>
            <w:r w:rsidRPr="00CF6E92">
              <w:rPr>
                <w:rFonts w:ascii="Arial" w:hAnsi="Arial" w:cs="Arial"/>
              </w:rPr>
              <w:t xml:space="preserve"> at </w:t>
            </w:r>
            <w:r w:rsidR="00CF6E92" w:rsidRPr="00CF6E92">
              <w:rPr>
                <w:rFonts w:ascii="Arial" w:hAnsi="Arial" w:cs="Arial"/>
              </w:rPr>
              <w:t xml:space="preserve">Preston's </w:t>
            </w:r>
            <w:r w:rsidRPr="00CF6E92">
              <w:rPr>
                <w:rFonts w:ascii="Arial" w:hAnsi="Arial" w:cs="Arial"/>
              </w:rPr>
              <w:t>College</w:t>
            </w:r>
          </w:p>
        </w:tc>
      </w:tr>
      <w:tr w:rsidR="005C1300" w:rsidRPr="005C1300" w:rsidTr="00887CEE">
        <w:trPr>
          <w:trHeight w:val="75"/>
        </w:trPr>
        <w:tc>
          <w:tcPr>
            <w:tcW w:w="1128" w:type="dxa"/>
            <w:vAlign w:val="center"/>
          </w:tcPr>
          <w:p w:rsidR="005C1300" w:rsidRPr="005C130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385" w:type="dxa"/>
            <w:gridSpan w:val="2"/>
            <w:vAlign w:val="center"/>
          </w:tcPr>
          <w:p w:rsidR="005C1300" w:rsidRPr="005C1300" w:rsidRDefault="005C1300" w:rsidP="00CF6E92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887CEE"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856" name="Picture 856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  <w:gridSpan w:val="2"/>
            <w:vAlign w:val="center"/>
          </w:tcPr>
          <w:p w:rsidR="009B6E7C" w:rsidRPr="00CF6E92" w:rsidRDefault="009B6E7C" w:rsidP="001262D9">
            <w:pPr>
              <w:rPr>
                <w:rFonts w:ascii="Arial" w:hAnsi="Arial" w:cs="Arial"/>
              </w:rPr>
            </w:pPr>
            <w:r w:rsidRPr="00CF6E92">
              <w:rPr>
                <w:rFonts w:ascii="Arial" w:hAnsi="Arial" w:cs="Arial"/>
              </w:rPr>
              <w:t>5</w:t>
            </w:r>
            <w:r w:rsidR="00CF6E92" w:rsidRPr="00CF6E92">
              <w:rPr>
                <w:rFonts w:ascii="Arial" w:hAnsi="Arial" w:cs="Arial"/>
              </w:rPr>
              <w:t>2.2</w:t>
            </w:r>
            <w:r w:rsidRPr="00CF6E92">
              <w:rPr>
                <w:rFonts w:ascii="Arial" w:hAnsi="Arial" w:cs="Arial"/>
              </w:rPr>
              <w:t xml:space="preserve">% of </w:t>
            </w:r>
            <w:r w:rsidR="001262D9">
              <w:rPr>
                <w:rFonts w:ascii="Arial" w:hAnsi="Arial" w:cs="Arial"/>
              </w:rPr>
              <w:t>apprenticeship starts</w:t>
            </w:r>
            <w:r w:rsidRPr="00CF6E92">
              <w:rPr>
                <w:rFonts w:ascii="Arial" w:hAnsi="Arial" w:cs="Arial"/>
              </w:rPr>
              <w:t xml:space="preserve"> are </w:t>
            </w:r>
            <w:r w:rsidR="00CF6E92" w:rsidRPr="00CF6E92">
              <w:rPr>
                <w:rFonts w:ascii="Arial" w:hAnsi="Arial" w:cs="Arial"/>
              </w:rPr>
              <w:t>fe</w:t>
            </w:r>
            <w:r w:rsidRPr="00CF6E92">
              <w:rPr>
                <w:rFonts w:ascii="Arial" w:hAnsi="Arial" w:cs="Arial"/>
              </w:rPr>
              <w:t>male and 4</w:t>
            </w:r>
            <w:r w:rsidR="00CF6E92" w:rsidRPr="00CF6E92">
              <w:rPr>
                <w:rFonts w:ascii="Arial" w:hAnsi="Arial" w:cs="Arial"/>
              </w:rPr>
              <w:t>7.8</w:t>
            </w:r>
            <w:r w:rsidRPr="00CF6E92">
              <w:rPr>
                <w:rFonts w:ascii="Arial" w:hAnsi="Arial" w:cs="Arial"/>
              </w:rPr>
              <w:t>% are male</w:t>
            </w:r>
            <w:r w:rsidR="00707B45" w:rsidRPr="00CF6E92">
              <w:rPr>
                <w:rFonts w:ascii="Arial" w:hAnsi="Arial" w:cs="Arial"/>
              </w:rPr>
              <w:t xml:space="preserve">; </w:t>
            </w:r>
            <w:r w:rsidR="001262D9">
              <w:rPr>
                <w:rFonts w:ascii="Arial" w:hAnsi="Arial" w:cs="Arial"/>
              </w:rPr>
              <w:t>starts</w:t>
            </w:r>
            <w:r w:rsidRPr="00CF6E92">
              <w:rPr>
                <w:rFonts w:ascii="Arial" w:hAnsi="Arial" w:cs="Arial"/>
              </w:rPr>
              <w:t xml:space="preserve"> by male </w:t>
            </w:r>
            <w:r w:rsidR="001262D9" w:rsidRPr="00CF6E92">
              <w:rPr>
                <w:rFonts w:ascii="Arial" w:hAnsi="Arial" w:cs="Arial"/>
              </w:rPr>
              <w:t xml:space="preserve">apprentices </w:t>
            </w:r>
            <w:r w:rsidRPr="00CF6E92">
              <w:rPr>
                <w:rFonts w:ascii="Arial" w:hAnsi="Arial" w:cs="Arial"/>
              </w:rPr>
              <w:t>ha</w:t>
            </w:r>
            <w:r w:rsidR="001262D9">
              <w:rPr>
                <w:rFonts w:ascii="Arial" w:hAnsi="Arial" w:cs="Arial"/>
              </w:rPr>
              <w:t>ve</w:t>
            </w:r>
            <w:r w:rsidRPr="00CF6E92">
              <w:rPr>
                <w:rFonts w:ascii="Arial" w:hAnsi="Arial" w:cs="Arial"/>
              </w:rPr>
              <w:t xml:space="preserve"> reduced by </w:t>
            </w:r>
            <w:r w:rsidR="00CF6E92" w:rsidRPr="00CF6E92">
              <w:rPr>
                <w:rFonts w:ascii="Arial" w:hAnsi="Arial" w:cs="Arial"/>
              </w:rPr>
              <w:t>28</w:t>
            </w:r>
            <w:r w:rsidRPr="00CF6E92">
              <w:rPr>
                <w:rFonts w:ascii="Arial" w:hAnsi="Arial" w:cs="Arial"/>
              </w:rPr>
              <w:t xml:space="preserve"> </w:t>
            </w:r>
          </w:p>
        </w:tc>
      </w:tr>
      <w:tr w:rsidR="005C1300" w:rsidRPr="005C1300" w:rsidTr="00887CEE">
        <w:trPr>
          <w:trHeight w:val="70"/>
        </w:trPr>
        <w:tc>
          <w:tcPr>
            <w:tcW w:w="1128" w:type="dxa"/>
            <w:vAlign w:val="center"/>
          </w:tcPr>
          <w:p w:rsidR="005C1300" w:rsidRPr="005C130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385" w:type="dxa"/>
            <w:gridSpan w:val="2"/>
            <w:vAlign w:val="center"/>
          </w:tcPr>
          <w:p w:rsidR="005C1300" w:rsidRPr="005C1300" w:rsidRDefault="005C1300" w:rsidP="00CF6E92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887CEE">
        <w:trPr>
          <w:trHeight w:val="70"/>
        </w:trPr>
        <w:tc>
          <w:tcPr>
            <w:tcW w:w="1128" w:type="dxa"/>
            <w:vAlign w:val="center"/>
          </w:tcPr>
          <w:p w:rsidR="009B6E7C" w:rsidRDefault="00F603C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177CF7" wp14:editId="2F21F6AF">
                  <wp:extent cx="504000" cy="504000"/>
                  <wp:effectExtent l="0" t="0" r="0" b="0"/>
                  <wp:docPr id="854" name="Picture 854" descr="C:\Users\srawsthorne002\AppData\Local\Microsoft\Windows\Temporary Internet Files\Content.Word\teamwork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C:\Users\srawsthorne002\AppData\Local\Microsoft\Windows\Temporary Internet Files\Content.Word\teamwork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  <w:gridSpan w:val="2"/>
            <w:vAlign w:val="center"/>
          </w:tcPr>
          <w:p w:rsidR="009B6E7C" w:rsidRPr="00CF6E92" w:rsidRDefault="00CF6E92" w:rsidP="005E2EFA">
            <w:pPr>
              <w:rPr>
                <w:rFonts w:ascii="Arial" w:hAnsi="Arial" w:cs="Arial"/>
              </w:rPr>
            </w:pPr>
            <w:r w:rsidRPr="00CF6E92">
              <w:rPr>
                <w:rFonts w:ascii="Arial" w:hAnsi="Arial" w:cs="Arial"/>
              </w:rPr>
              <w:t>26.7</w:t>
            </w:r>
            <w:r w:rsidR="009B6E7C" w:rsidRPr="00CF6E92">
              <w:rPr>
                <w:rFonts w:ascii="Arial" w:hAnsi="Arial" w:cs="Arial"/>
              </w:rPr>
              <w:t>% of apprentices</w:t>
            </w:r>
            <w:r w:rsidR="001262D9">
              <w:rPr>
                <w:rFonts w:ascii="Arial" w:hAnsi="Arial" w:cs="Arial"/>
              </w:rPr>
              <w:t>hip starts</w:t>
            </w:r>
            <w:r w:rsidR="009B6E7C" w:rsidRPr="00CF6E92">
              <w:rPr>
                <w:rFonts w:ascii="Arial" w:hAnsi="Arial" w:cs="Arial"/>
              </w:rPr>
              <w:t xml:space="preserve"> are aged 16, </w:t>
            </w:r>
            <w:r w:rsidRPr="00CF6E92">
              <w:rPr>
                <w:rFonts w:ascii="Arial" w:hAnsi="Arial" w:cs="Arial"/>
              </w:rPr>
              <w:t>27.3</w:t>
            </w:r>
            <w:r w:rsidR="009B6E7C" w:rsidRPr="00CF6E92">
              <w:rPr>
                <w:rFonts w:ascii="Arial" w:hAnsi="Arial" w:cs="Arial"/>
              </w:rPr>
              <w:t xml:space="preserve">% are aged 17 and </w:t>
            </w:r>
            <w:r w:rsidRPr="00CF6E92">
              <w:rPr>
                <w:rFonts w:ascii="Arial" w:hAnsi="Arial" w:cs="Arial"/>
              </w:rPr>
              <w:t>46.0</w:t>
            </w:r>
            <w:r w:rsidR="009B6E7C" w:rsidRPr="00CF6E92">
              <w:rPr>
                <w:rFonts w:ascii="Arial" w:hAnsi="Arial" w:cs="Arial"/>
              </w:rPr>
              <w:t>% are aged 18</w:t>
            </w:r>
            <w:r w:rsidR="00707B45" w:rsidRPr="00CF6E92">
              <w:rPr>
                <w:rFonts w:ascii="Arial" w:hAnsi="Arial" w:cs="Arial"/>
              </w:rPr>
              <w:t xml:space="preserve">; </w:t>
            </w:r>
            <w:r w:rsidR="001262D9">
              <w:rPr>
                <w:rFonts w:ascii="Arial" w:hAnsi="Arial" w:cs="Arial"/>
              </w:rPr>
              <w:t>starts</w:t>
            </w:r>
            <w:r w:rsidR="009B6E7C" w:rsidRPr="00CF6E92">
              <w:rPr>
                <w:rFonts w:ascii="Arial" w:hAnsi="Arial" w:cs="Arial"/>
              </w:rPr>
              <w:t xml:space="preserve"> </w:t>
            </w:r>
            <w:r w:rsidRPr="00CF6E92">
              <w:rPr>
                <w:rFonts w:ascii="Arial" w:hAnsi="Arial" w:cs="Arial"/>
              </w:rPr>
              <w:t>by 16 and 18 year old</w:t>
            </w:r>
            <w:r w:rsidR="005E2EFA">
              <w:rPr>
                <w:rFonts w:ascii="Arial" w:hAnsi="Arial" w:cs="Arial"/>
              </w:rPr>
              <w:t>s</w:t>
            </w:r>
            <w:r w:rsidRPr="00CF6E92">
              <w:rPr>
                <w:rFonts w:ascii="Arial" w:hAnsi="Arial" w:cs="Arial"/>
              </w:rPr>
              <w:t xml:space="preserve"> </w:t>
            </w:r>
            <w:r w:rsidR="009B6E7C" w:rsidRPr="00CF6E92">
              <w:rPr>
                <w:rFonts w:ascii="Arial" w:hAnsi="Arial" w:cs="Arial"/>
              </w:rPr>
              <w:t>ha</w:t>
            </w:r>
            <w:r w:rsidR="001262D9">
              <w:rPr>
                <w:rFonts w:ascii="Arial" w:hAnsi="Arial" w:cs="Arial"/>
              </w:rPr>
              <w:t>ve</w:t>
            </w:r>
            <w:r w:rsidR="009B6E7C" w:rsidRPr="00CF6E92">
              <w:rPr>
                <w:rFonts w:ascii="Arial" w:hAnsi="Arial" w:cs="Arial"/>
              </w:rPr>
              <w:t xml:space="preserve"> reduced </w:t>
            </w:r>
            <w:r w:rsidRPr="00CF6E92">
              <w:rPr>
                <w:rFonts w:ascii="Arial" w:hAnsi="Arial" w:cs="Arial"/>
              </w:rPr>
              <w:t xml:space="preserve">by 10 and 12 </w:t>
            </w:r>
            <w:r w:rsidR="009B6E7C" w:rsidRPr="00CF6E92">
              <w:rPr>
                <w:rFonts w:ascii="Arial" w:hAnsi="Arial" w:cs="Arial"/>
              </w:rPr>
              <w:t>respectively</w:t>
            </w:r>
          </w:p>
        </w:tc>
      </w:tr>
      <w:tr w:rsidR="005C1300" w:rsidRPr="005C1300" w:rsidTr="00887CEE">
        <w:trPr>
          <w:trHeight w:val="70"/>
        </w:trPr>
        <w:tc>
          <w:tcPr>
            <w:tcW w:w="1128" w:type="dxa"/>
            <w:vAlign w:val="center"/>
          </w:tcPr>
          <w:p w:rsidR="005C1300" w:rsidRPr="005C130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385" w:type="dxa"/>
            <w:gridSpan w:val="2"/>
            <w:vAlign w:val="center"/>
          </w:tcPr>
          <w:p w:rsidR="005C1300" w:rsidRPr="005C1300" w:rsidRDefault="005C1300" w:rsidP="00CF6E92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887CEE">
        <w:trPr>
          <w:trHeight w:val="70"/>
        </w:trPr>
        <w:tc>
          <w:tcPr>
            <w:tcW w:w="1128" w:type="dxa"/>
            <w:vAlign w:val="center"/>
          </w:tcPr>
          <w:p w:rsidR="009B6E7C" w:rsidRDefault="00753A28" w:rsidP="00062576">
            <w:pPr>
              <w:rPr>
                <w:rFonts w:ascii="Proxima Nova" w:hAnsi="Proxima Nova" w:cs="Arial"/>
                <w:noProof/>
                <w:color w:val="1D262D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5E51E3" wp14:editId="25782731">
                  <wp:extent cx="504000" cy="504000"/>
                  <wp:effectExtent l="0" t="0" r="0" b="0"/>
                  <wp:docPr id="807" name="Picture 807" descr="medical-histor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medical-histor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  <w:gridSpan w:val="2"/>
            <w:vAlign w:val="center"/>
          </w:tcPr>
          <w:p w:rsidR="009B6E7C" w:rsidRPr="00440586" w:rsidRDefault="00CF6E92" w:rsidP="00CF6E92">
            <w:pPr>
              <w:rPr>
                <w:rFonts w:ascii="Arial" w:hAnsi="Arial" w:cs="Arial"/>
                <w:color w:val="FF0000"/>
              </w:rPr>
            </w:pPr>
            <w:r w:rsidRPr="00CF6E92">
              <w:rPr>
                <w:rFonts w:ascii="Arial" w:hAnsi="Arial" w:cs="Arial"/>
              </w:rPr>
              <w:t>14.9%</w:t>
            </w:r>
            <w:r w:rsidR="009B6E7C" w:rsidRPr="00CF6E92">
              <w:rPr>
                <w:rFonts w:ascii="Arial" w:hAnsi="Arial" w:cs="Arial"/>
              </w:rPr>
              <w:t xml:space="preserve"> of apprentices</w:t>
            </w:r>
            <w:r w:rsidR="005E2EFA">
              <w:rPr>
                <w:rFonts w:ascii="Arial" w:hAnsi="Arial" w:cs="Arial"/>
              </w:rPr>
              <w:t>hip starts</w:t>
            </w:r>
            <w:r w:rsidR="009B6E7C" w:rsidRPr="00CF6E92">
              <w:rPr>
                <w:rFonts w:ascii="Arial" w:hAnsi="Arial" w:cs="Arial"/>
              </w:rPr>
              <w:t xml:space="preserve"> consider themselves to have a learning difficulty and/or disability and/or health problem</w:t>
            </w:r>
          </w:p>
        </w:tc>
      </w:tr>
      <w:tr w:rsidR="005C1300" w:rsidRPr="005C1300" w:rsidTr="00887CEE">
        <w:trPr>
          <w:trHeight w:val="70"/>
        </w:trPr>
        <w:tc>
          <w:tcPr>
            <w:tcW w:w="1128" w:type="dxa"/>
            <w:vAlign w:val="center"/>
          </w:tcPr>
          <w:p w:rsidR="005C1300" w:rsidRPr="005C130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385" w:type="dxa"/>
            <w:gridSpan w:val="2"/>
            <w:vAlign w:val="center"/>
          </w:tcPr>
          <w:p w:rsidR="005C1300" w:rsidRPr="005C1300" w:rsidRDefault="005C1300" w:rsidP="00CF6E92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887CEE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DD5FD6" wp14:editId="4CB27B2B">
                  <wp:extent cx="504000" cy="504000"/>
                  <wp:effectExtent l="0" t="0" r="0" b="0"/>
                  <wp:docPr id="758" name="Picture 758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  <w:gridSpan w:val="2"/>
            <w:vAlign w:val="center"/>
          </w:tcPr>
          <w:p w:rsidR="009B6E7C" w:rsidRPr="00440586" w:rsidRDefault="009B6E7C" w:rsidP="00CF6E92">
            <w:pPr>
              <w:rPr>
                <w:rFonts w:ascii="Arial" w:hAnsi="Arial" w:cs="Arial"/>
                <w:color w:val="FF0000"/>
              </w:rPr>
            </w:pPr>
            <w:r w:rsidRPr="00CF6E92">
              <w:rPr>
                <w:rFonts w:ascii="Arial" w:hAnsi="Arial" w:cs="Arial"/>
              </w:rPr>
              <w:t>The main sectors being access</w:t>
            </w:r>
            <w:r w:rsidR="006E1BF8" w:rsidRPr="00CF6E92">
              <w:rPr>
                <w:rFonts w:ascii="Arial" w:hAnsi="Arial" w:cs="Arial"/>
              </w:rPr>
              <w:t>ed</w:t>
            </w:r>
            <w:r w:rsidRPr="00CF6E92">
              <w:rPr>
                <w:rFonts w:ascii="Arial" w:hAnsi="Arial" w:cs="Arial"/>
              </w:rPr>
              <w:t xml:space="preserve"> are Business, Admin and Law at </w:t>
            </w:r>
            <w:r w:rsidR="00CF6E92" w:rsidRPr="00CF6E92">
              <w:rPr>
                <w:rFonts w:ascii="Arial" w:hAnsi="Arial" w:cs="Arial"/>
              </w:rPr>
              <w:t>23.0</w:t>
            </w:r>
            <w:r w:rsidRPr="00CF6E92">
              <w:rPr>
                <w:rFonts w:ascii="Arial" w:hAnsi="Arial" w:cs="Arial"/>
              </w:rPr>
              <w:t xml:space="preserve">%; </w:t>
            </w:r>
            <w:r w:rsidR="00CF6E92" w:rsidRPr="00CF6E92">
              <w:rPr>
                <w:rFonts w:ascii="Arial" w:hAnsi="Arial" w:cs="Arial"/>
              </w:rPr>
              <w:t xml:space="preserve">Retail and Commercial Enterprise at 20.5%; and </w:t>
            </w:r>
            <w:r w:rsidRPr="00CF6E92">
              <w:rPr>
                <w:rFonts w:ascii="Arial" w:hAnsi="Arial" w:cs="Arial"/>
              </w:rPr>
              <w:t xml:space="preserve">Engineering </w:t>
            </w:r>
            <w:r w:rsidR="00CF6E92" w:rsidRPr="00CF6E92">
              <w:rPr>
                <w:rFonts w:ascii="Arial" w:hAnsi="Arial" w:cs="Arial"/>
              </w:rPr>
              <w:t>and Manufacturing at 15.5%</w:t>
            </w:r>
          </w:p>
        </w:tc>
      </w:tr>
      <w:tr w:rsidR="009B6E7C" w:rsidTr="00887CEE">
        <w:tc>
          <w:tcPr>
            <w:tcW w:w="5670" w:type="dxa"/>
            <w:gridSpan w:val="2"/>
          </w:tcPr>
          <w:p w:rsidR="009B6E7C" w:rsidRDefault="00887CEE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D9EA59" wp14:editId="4ECECB4A">
                  <wp:extent cx="3609975" cy="1849755"/>
                  <wp:effectExtent l="0" t="0" r="0" b="0"/>
                  <wp:docPr id="29" name="Chart 2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9B6E7C" w:rsidRDefault="0012256E" w:rsidP="005E2EFA">
            <w:pPr>
              <w:rPr>
                <w:rFonts w:ascii="Arial" w:hAnsi="Arial" w:cs="Arial"/>
              </w:rPr>
            </w:pPr>
            <w:r w:rsidRPr="00FD642E">
              <w:rPr>
                <w:rFonts w:ascii="Arial" w:hAnsi="Arial" w:cs="Arial"/>
                <w:szCs w:val="24"/>
              </w:rPr>
              <w:t xml:space="preserve">Compared to 2016/17, there are </w:t>
            </w:r>
            <w:r w:rsidR="00D31C9A">
              <w:rPr>
                <w:rFonts w:ascii="Arial" w:hAnsi="Arial" w:cs="Arial"/>
                <w:szCs w:val="24"/>
              </w:rPr>
              <w:t>21</w:t>
            </w:r>
            <w:r>
              <w:rPr>
                <w:rFonts w:ascii="Arial" w:hAnsi="Arial" w:cs="Arial"/>
                <w:szCs w:val="24"/>
              </w:rPr>
              <w:t xml:space="preserve"> fewer </w:t>
            </w:r>
            <w:r w:rsidR="001262D9">
              <w:rPr>
                <w:rFonts w:ascii="Arial" w:hAnsi="Arial" w:cs="Arial"/>
                <w:szCs w:val="24"/>
              </w:rPr>
              <w:t>starts</w:t>
            </w:r>
            <w:r w:rsidRPr="00FD642E">
              <w:rPr>
                <w:rFonts w:ascii="Arial" w:hAnsi="Arial" w:cs="Arial"/>
                <w:szCs w:val="24"/>
              </w:rPr>
              <w:t xml:space="preserve"> at </w:t>
            </w:r>
            <w:r w:rsidR="00D31C9A" w:rsidRPr="00FD642E">
              <w:rPr>
                <w:rFonts w:ascii="Arial" w:hAnsi="Arial" w:cs="Arial"/>
                <w:szCs w:val="24"/>
              </w:rPr>
              <w:t>Intermediate level</w:t>
            </w:r>
            <w:r w:rsidR="00D31C9A">
              <w:rPr>
                <w:rFonts w:ascii="Arial" w:hAnsi="Arial" w:cs="Arial"/>
                <w:szCs w:val="24"/>
              </w:rPr>
              <w:t xml:space="preserve"> and 12 fewer at </w:t>
            </w:r>
            <w:r>
              <w:rPr>
                <w:rFonts w:ascii="Arial" w:hAnsi="Arial" w:cs="Arial"/>
                <w:szCs w:val="24"/>
              </w:rPr>
              <w:t>Advanced</w:t>
            </w:r>
            <w:r w:rsidR="00D31C9A">
              <w:rPr>
                <w:rFonts w:ascii="Arial" w:hAnsi="Arial" w:cs="Arial"/>
                <w:szCs w:val="24"/>
              </w:rPr>
              <w:t xml:space="preserve"> level</w:t>
            </w:r>
          </w:p>
        </w:tc>
      </w:tr>
      <w:tr w:rsidR="009B6E7C" w:rsidTr="00D31C9A">
        <w:tc>
          <w:tcPr>
            <w:tcW w:w="5670" w:type="dxa"/>
            <w:gridSpan w:val="2"/>
          </w:tcPr>
          <w:p w:rsidR="009B6E7C" w:rsidRDefault="00887CEE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332B31" wp14:editId="750CE140">
                  <wp:extent cx="3460115" cy="1927225"/>
                  <wp:effectExtent l="0" t="0" r="6985" b="0"/>
                  <wp:docPr id="30" name="Chart 3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9B6E7C" w:rsidRDefault="00D31C9A" w:rsidP="001262D9">
            <w:pPr>
              <w:rPr>
                <w:rFonts w:ascii="Arial" w:hAnsi="Arial" w:cs="Arial"/>
              </w:rPr>
            </w:pPr>
            <w:r w:rsidRPr="00FD642E">
              <w:rPr>
                <w:rFonts w:ascii="Arial" w:hAnsi="Arial" w:cs="Arial"/>
                <w:szCs w:val="24"/>
              </w:rPr>
              <w:t xml:space="preserve">Compared to 2016/17, there are </w:t>
            </w:r>
            <w:r>
              <w:rPr>
                <w:rFonts w:ascii="Arial" w:hAnsi="Arial" w:cs="Arial"/>
                <w:szCs w:val="24"/>
              </w:rPr>
              <w:t xml:space="preserve">22 fewer </w:t>
            </w:r>
            <w:r w:rsidR="001262D9">
              <w:rPr>
                <w:rFonts w:ascii="Arial" w:hAnsi="Arial" w:cs="Arial"/>
                <w:szCs w:val="24"/>
              </w:rPr>
              <w:t>starts by White apprentices</w:t>
            </w:r>
          </w:p>
        </w:tc>
      </w:tr>
    </w:tbl>
    <w:p w:rsidR="006E77DE" w:rsidRPr="006E77DE" w:rsidRDefault="006E77DE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A1BBF" w:rsidRDefault="00BA1BB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9B6E7C" w:rsidRPr="002E0E6A" w:rsidRDefault="00A569F4" w:rsidP="009B6E7C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Hyndburn</w:t>
      </w:r>
      <w:r w:rsidR="009B6E7C" w:rsidRPr="002E0E6A">
        <w:rPr>
          <w:rFonts w:ascii="Arial" w:hAnsi="Arial" w:cs="Arial"/>
          <w:b/>
        </w:rPr>
        <w:t xml:space="preserve"> District Summary </w:t>
      </w:r>
    </w:p>
    <w:p w:rsidR="009B6E7C" w:rsidRDefault="009B6E7C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431"/>
      </w:tblGrid>
      <w:tr w:rsidR="00EF37BD" w:rsidRPr="00EF37BD" w:rsidTr="00EF37BD">
        <w:tc>
          <w:tcPr>
            <w:tcW w:w="7431" w:type="dxa"/>
            <w:shd w:val="clear" w:color="auto" w:fill="00ACE9"/>
          </w:tcPr>
          <w:p w:rsidR="00EF37BD" w:rsidRPr="00EF37BD" w:rsidRDefault="00EF37BD" w:rsidP="00EF37BD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Key Facts</w:t>
            </w:r>
          </w:p>
        </w:tc>
      </w:tr>
    </w:tbl>
    <w:p w:rsidR="009B6E7C" w:rsidRPr="002E0E6A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6237"/>
      </w:tblGrid>
      <w:tr w:rsidR="009B6E7C" w:rsidTr="00482866">
        <w:tc>
          <w:tcPr>
            <w:tcW w:w="1129" w:type="dxa"/>
          </w:tcPr>
          <w:p w:rsidR="009B6E7C" w:rsidRDefault="003D5865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066288" wp14:editId="18FEADE9">
                  <wp:extent cx="504000" cy="504000"/>
                  <wp:effectExtent l="0" t="0" r="0" b="0"/>
                  <wp:docPr id="270" name="Picture 270" descr="grou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ou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9B6E7C" w:rsidRPr="00A30750" w:rsidRDefault="006B4815" w:rsidP="00FC19E6">
            <w:pPr>
              <w:rPr>
                <w:rFonts w:ascii="Arial" w:hAnsi="Arial" w:cs="Arial"/>
              </w:rPr>
            </w:pPr>
            <w:r w:rsidRPr="00A30750">
              <w:rPr>
                <w:rFonts w:ascii="Arial" w:hAnsi="Arial" w:cs="Arial"/>
              </w:rPr>
              <w:t xml:space="preserve">Increase of 13.84% in </w:t>
            </w:r>
            <w:r w:rsidR="00FC19E6">
              <w:rPr>
                <w:rFonts w:ascii="Arial" w:hAnsi="Arial" w:cs="Arial"/>
              </w:rPr>
              <w:t>Hyndburn</w:t>
            </w:r>
            <w:r w:rsidRPr="00A30750">
              <w:rPr>
                <w:rFonts w:ascii="Arial" w:hAnsi="Arial" w:cs="Arial"/>
              </w:rPr>
              <w:t xml:space="preserve"> 16-18 year old cohort over the period 2019 up to and including 2029, compared to 18.04% in Lancashire and 22.76% nationally.  Increase of 4.10% between 2019 to 2022, equating to 114 young people</w:t>
            </w:r>
          </w:p>
        </w:tc>
      </w:tr>
      <w:tr w:rsidR="009B6E7C" w:rsidRPr="002E0E6A" w:rsidTr="00062576">
        <w:trPr>
          <w:trHeight w:val="159"/>
        </w:trPr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B71C07" w:rsidRDefault="009B6E7C" w:rsidP="00062576">
            <w:pPr>
              <w:rPr>
                <w:rFonts w:ascii="Arial" w:hAnsi="Arial" w:cs="Arial"/>
                <w:color w:val="FFFFFF" w:themeColor="background1"/>
                <w:sz w:val="8"/>
                <w:szCs w:val="8"/>
              </w:rPr>
            </w:pPr>
          </w:p>
        </w:tc>
      </w:tr>
      <w:tr w:rsidR="009B6E7C" w:rsidTr="00A30750">
        <w:tc>
          <w:tcPr>
            <w:tcW w:w="1129" w:type="dxa"/>
          </w:tcPr>
          <w:p w:rsidR="009B6E7C" w:rsidRDefault="003D5865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5C86D9" wp14:editId="43AE0687">
                  <wp:extent cx="504000" cy="504000"/>
                  <wp:effectExtent l="0" t="0" r="0" b="0"/>
                  <wp:docPr id="635" name="Picture 635" descr="ic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575756"/>
            <w:vAlign w:val="center"/>
          </w:tcPr>
          <w:p w:rsidR="009B6E7C" w:rsidRPr="00A30750" w:rsidRDefault="009B6E7C" w:rsidP="00222421">
            <w:pPr>
              <w:rPr>
                <w:rFonts w:ascii="Arial" w:hAnsi="Arial" w:cs="Arial"/>
                <w:color w:val="FFFFFF" w:themeColor="background1"/>
              </w:rPr>
            </w:pPr>
            <w:r w:rsidRPr="00A30750">
              <w:rPr>
                <w:rFonts w:ascii="Arial" w:hAnsi="Arial" w:cs="Arial"/>
                <w:color w:val="FFFFFF" w:themeColor="background1"/>
              </w:rPr>
              <w:t xml:space="preserve">Deprivation is a significant problem in the district.  </w:t>
            </w:r>
            <w:r w:rsidR="00222421" w:rsidRPr="00A30750">
              <w:rPr>
                <w:rFonts w:ascii="Arial" w:hAnsi="Arial" w:cs="Arial"/>
                <w:color w:val="FFFFFF" w:themeColor="background1"/>
              </w:rPr>
              <w:t xml:space="preserve">Hyndburn 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is the </w:t>
            </w:r>
            <w:r w:rsidR="00222421" w:rsidRPr="00A30750">
              <w:rPr>
                <w:rFonts w:ascii="Arial" w:hAnsi="Arial" w:cs="Arial"/>
                <w:color w:val="FFFFFF" w:themeColor="background1"/>
              </w:rPr>
              <w:t>28</w:t>
            </w:r>
            <w:r w:rsidRPr="00A30750">
              <w:rPr>
                <w:rFonts w:ascii="Arial" w:hAnsi="Arial" w:cs="Arial"/>
                <w:color w:val="FFFFFF" w:themeColor="background1"/>
                <w:vertAlign w:val="superscript"/>
              </w:rPr>
              <w:t>th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most deprived district in the country, out of 326 district and unitary authorities, according to the IMD 2015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B71C07" w:rsidRDefault="009B6E7C" w:rsidP="00062576">
            <w:pPr>
              <w:rPr>
                <w:rFonts w:ascii="Arial" w:hAnsi="Arial" w:cs="Arial"/>
                <w:color w:val="FFFFFF" w:themeColor="background1"/>
                <w:sz w:val="8"/>
                <w:szCs w:val="8"/>
              </w:rPr>
            </w:pPr>
          </w:p>
        </w:tc>
      </w:tr>
      <w:tr w:rsidR="009B6E7C" w:rsidTr="00482866">
        <w:tc>
          <w:tcPr>
            <w:tcW w:w="1129" w:type="dxa"/>
          </w:tcPr>
          <w:p w:rsidR="009B6E7C" w:rsidRDefault="00806EF7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F45827" wp14:editId="56E69121">
                  <wp:extent cx="504000" cy="504000"/>
                  <wp:effectExtent l="0" t="0" r="0" b="0"/>
                  <wp:docPr id="642" name="Picture 642" descr="busines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usines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9B6E7C" w:rsidRPr="00FB0024" w:rsidRDefault="009B6E7C" w:rsidP="00044985">
            <w:pPr>
              <w:rPr>
                <w:rFonts w:ascii="Arial" w:hAnsi="Arial" w:cs="Arial"/>
              </w:rPr>
            </w:pPr>
            <w:r w:rsidRPr="00FB0024">
              <w:rPr>
                <w:rFonts w:ascii="Arial" w:hAnsi="Arial" w:cs="Arial"/>
              </w:rPr>
              <w:t>Average figures for December 201</w:t>
            </w:r>
            <w:r w:rsidR="00FB0024" w:rsidRPr="00FB0024">
              <w:rPr>
                <w:rFonts w:ascii="Arial" w:hAnsi="Arial" w:cs="Arial"/>
              </w:rPr>
              <w:t>8</w:t>
            </w:r>
            <w:r w:rsidRPr="00FB0024">
              <w:rPr>
                <w:rFonts w:ascii="Arial" w:hAnsi="Arial" w:cs="Arial"/>
              </w:rPr>
              <w:t xml:space="preserve"> to February 201</w:t>
            </w:r>
            <w:r w:rsidR="00FB0024" w:rsidRPr="00FB0024">
              <w:rPr>
                <w:rFonts w:ascii="Arial" w:hAnsi="Arial" w:cs="Arial"/>
              </w:rPr>
              <w:t>9</w:t>
            </w:r>
            <w:r w:rsidRPr="00FB0024">
              <w:rPr>
                <w:rFonts w:ascii="Arial" w:hAnsi="Arial" w:cs="Arial"/>
              </w:rPr>
              <w:t xml:space="preserve"> show </w:t>
            </w:r>
            <w:r w:rsidR="00044985">
              <w:rPr>
                <w:rFonts w:ascii="Arial" w:hAnsi="Arial" w:cs="Arial"/>
              </w:rPr>
              <w:t xml:space="preserve">a </w:t>
            </w:r>
            <w:r w:rsidRPr="00FB0024">
              <w:rPr>
                <w:rFonts w:ascii="Arial" w:hAnsi="Arial" w:cs="Arial"/>
              </w:rPr>
              <w:t xml:space="preserve">combined NEET and not known percentage of </w:t>
            </w:r>
            <w:r w:rsidR="00FB0024" w:rsidRPr="00FB0024">
              <w:rPr>
                <w:rFonts w:ascii="Arial" w:hAnsi="Arial" w:cs="Arial"/>
              </w:rPr>
              <w:t>11.6</w:t>
            </w:r>
            <w:r w:rsidRPr="00FB0024">
              <w:rPr>
                <w:rFonts w:ascii="Arial" w:hAnsi="Arial" w:cs="Arial"/>
              </w:rPr>
              <w:t xml:space="preserve">%, which equates to </w:t>
            </w:r>
            <w:r w:rsidR="00FB0024" w:rsidRPr="00FB0024">
              <w:rPr>
                <w:rFonts w:ascii="Arial" w:hAnsi="Arial" w:cs="Arial"/>
              </w:rPr>
              <w:t>232</w:t>
            </w:r>
            <w:r w:rsidRPr="00FB0024">
              <w:rPr>
                <w:rFonts w:ascii="Arial" w:hAnsi="Arial" w:cs="Arial"/>
              </w:rPr>
              <w:t xml:space="preserve"> young people aged 16 and 17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6B4815" w:rsidRDefault="009B6E7C" w:rsidP="00062576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</w:tc>
      </w:tr>
      <w:tr w:rsidR="009B6E7C" w:rsidTr="00A30750">
        <w:tc>
          <w:tcPr>
            <w:tcW w:w="1129" w:type="dxa"/>
          </w:tcPr>
          <w:p w:rsidR="009B6E7C" w:rsidRDefault="00806EF7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3959D1" wp14:editId="7D377DC4">
                  <wp:extent cx="504000" cy="504000"/>
                  <wp:effectExtent l="0" t="0" r="0" b="0"/>
                  <wp:docPr id="659" name="Picture 659" descr="diploma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ploma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575756"/>
            <w:vAlign w:val="center"/>
          </w:tcPr>
          <w:p w:rsidR="009B6E7C" w:rsidRPr="00A30750" w:rsidRDefault="009B6E7C" w:rsidP="00A15491">
            <w:pPr>
              <w:rPr>
                <w:rFonts w:ascii="Arial" w:hAnsi="Arial" w:cs="Arial"/>
                <w:color w:val="FFFFFF" w:themeColor="background1"/>
              </w:rPr>
            </w:pPr>
            <w:r w:rsidRPr="00A30750">
              <w:rPr>
                <w:rFonts w:ascii="Arial" w:hAnsi="Arial" w:cs="Arial"/>
                <w:color w:val="FFFFFF" w:themeColor="background1"/>
              </w:rPr>
              <w:t xml:space="preserve">Average Attainment 8 score for </w:t>
            </w:r>
            <w:r w:rsidR="00222421" w:rsidRPr="00A30750">
              <w:rPr>
                <w:rFonts w:ascii="Arial" w:hAnsi="Arial" w:cs="Arial"/>
                <w:color w:val="FFFFFF" w:themeColor="background1"/>
              </w:rPr>
              <w:t>Hyndburn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residents is 4</w:t>
            </w:r>
            <w:r w:rsidR="00A15491" w:rsidRPr="00A30750">
              <w:rPr>
                <w:rFonts w:ascii="Arial" w:hAnsi="Arial" w:cs="Arial"/>
                <w:color w:val="FFFFFF" w:themeColor="background1"/>
              </w:rPr>
              <w:t>3.2</w:t>
            </w:r>
            <w:r w:rsidRPr="00A30750">
              <w:rPr>
                <w:rFonts w:ascii="Arial" w:hAnsi="Arial" w:cs="Arial"/>
                <w:color w:val="FFFFFF" w:themeColor="background1"/>
              </w:rPr>
              <w:t>, compared to 4</w:t>
            </w:r>
            <w:r w:rsidR="00A15491" w:rsidRPr="00A30750">
              <w:rPr>
                <w:rFonts w:ascii="Arial" w:hAnsi="Arial" w:cs="Arial"/>
                <w:color w:val="FFFFFF" w:themeColor="background1"/>
              </w:rPr>
              <w:t>6</w:t>
            </w:r>
            <w:r w:rsidRPr="00A30750">
              <w:rPr>
                <w:rFonts w:ascii="Arial" w:hAnsi="Arial" w:cs="Arial"/>
                <w:color w:val="FFFFFF" w:themeColor="background1"/>
              </w:rPr>
              <w:t>.7 for Lancashire and 44.</w:t>
            </w:r>
            <w:r w:rsidR="00A15491" w:rsidRPr="00A30750">
              <w:rPr>
                <w:rFonts w:ascii="Arial" w:hAnsi="Arial" w:cs="Arial"/>
                <w:color w:val="FFFFFF" w:themeColor="background1"/>
              </w:rPr>
              <w:t>5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nationally.  Average Progress 8 score is -0.</w:t>
            </w:r>
            <w:r w:rsidR="00A15491" w:rsidRPr="00A30750">
              <w:rPr>
                <w:rFonts w:ascii="Arial" w:hAnsi="Arial" w:cs="Arial"/>
                <w:color w:val="FFFFFF" w:themeColor="background1"/>
              </w:rPr>
              <w:t>13</w:t>
            </w:r>
            <w:r w:rsidRPr="00A30750">
              <w:rPr>
                <w:rFonts w:ascii="Arial" w:hAnsi="Arial" w:cs="Arial"/>
                <w:color w:val="FFFFFF" w:themeColor="background1"/>
              </w:rPr>
              <w:t>, compared to -0.</w:t>
            </w:r>
            <w:r w:rsidR="00A15491" w:rsidRPr="00A30750">
              <w:rPr>
                <w:rFonts w:ascii="Arial" w:hAnsi="Arial" w:cs="Arial"/>
                <w:color w:val="FFFFFF" w:themeColor="background1"/>
              </w:rPr>
              <w:t>09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for L</w:t>
            </w:r>
            <w:r w:rsidR="00B050AC" w:rsidRPr="00A30750">
              <w:rPr>
                <w:rFonts w:ascii="Arial" w:hAnsi="Arial" w:cs="Arial"/>
                <w:color w:val="FFFFFF" w:themeColor="background1"/>
              </w:rPr>
              <w:t>ancashire and 0.00 nationally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6B4815" w:rsidRDefault="009B6E7C" w:rsidP="00062576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</w:tc>
      </w:tr>
      <w:tr w:rsidR="009B6E7C" w:rsidTr="00482866">
        <w:tc>
          <w:tcPr>
            <w:tcW w:w="1129" w:type="dxa"/>
          </w:tcPr>
          <w:p w:rsidR="009B6E7C" w:rsidRDefault="00F603C0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455035" wp14:editId="7F22F324">
                  <wp:extent cx="504000" cy="504000"/>
                  <wp:effectExtent l="0" t="0" r="0" b="0"/>
                  <wp:docPr id="810" name="Picture 810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9B6E7C" w:rsidRPr="00A30750" w:rsidRDefault="009B6E7C" w:rsidP="000704A2">
            <w:pPr>
              <w:rPr>
                <w:rFonts w:ascii="Arial" w:hAnsi="Arial" w:cs="Arial"/>
              </w:rPr>
            </w:pPr>
            <w:r w:rsidRPr="00A30750">
              <w:rPr>
                <w:rFonts w:ascii="Arial" w:hAnsi="Arial" w:cs="Arial"/>
              </w:rPr>
              <w:t>From 201</w:t>
            </w:r>
            <w:r w:rsidR="00222421" w:rsidRPr="00A30750">
              <w:rPr>
                <w:rFonts w:ascii="Arial" w:hAnsi="Arial" w:cs="Arial"/>
              </w:rPr>
              <w:t>6/17</w:t>
            </w:r>
            <w:r w:rsidRPr="00A30750">
              <w:rPr>
                <w:rFonts w:ascii="Arial" w:hAnsi="Arial" w:cs="Arial"/>
              </w:rPr>
              <w:t xml:space="preserve"> to 201</w:t>
            </w:r>
            <w:r w:rsidR="00222421" w:rsidRPr="00A30750">
              <w:rPr>
                <w:rFonts w:ascii="Arial" w:hAnsi="Arial" w:cs="Arial"/>
              </w:rPr>
              <w:t>7/18</w:t>
            </w:r>
            <w:r w:rsidRPr="00A30750">
              <w:rPr>
                <w:rFonts w:ascii="Arial" w:hAnsi="Arial" w:cs="Arial"/>
              </w:rPr>
              <w:t xml:space="preserve">, participation by </w:t>
            </w:r>
            <w:r w:rsidR="00222421" w:rsidRPr="00A30750">
              <w:rPr>
                <w:rFonts w:ascii="Arial" w:hAnsi="Arial" w:cs="Arial"/>
              </w:rPr>
              <w:t xml:space="preserve">Hyndburn </w:t>
            </w:r>
            <w:r w:rsidRPr="00A30750">
              <w:rPr>
                <w:rFonts w:ascii="Arial" w:hAnsi="Arial" w:cs="Arial"/>
              </w:rPr>
              <w:t>residents in 16-18 FE, 19-24 EHCP, SSF</w:t>
            </w:r>
            <w:r w:rsidR="000704A2">
              <w:rPr>
                <w:rFonts w:ascii="Arial" w:hAnsi="Arial" w:cs="Arial"/>
              </w:rPr>
              <w:t xml:space="preserve"> and </w:t>
            </w:r>
            <w:r w:rsidRPr="00A30750">
              <w:rPr>
                <w:rFonts w:ascii="Arial" w:hAnsi="Arial" w:cs="Arial"/>
              </w:rPr>
              <w:t>Academy provision and 16-18 Apprenticeship</w:t>
            </w:r>
            <w:r w:rsidR="002B1C56">
              <w:rPr>
                <w:rFonts w:ascii="Arial" w:hAnsi="Arial" w:cs="Arial"/>
              </w:rPr>
              <w:t xml:space="preserve"> </w:t>
            </w:r>
            <w:r w:rsidRPr="00A30750">
              <w:rPr>
                <w:rFonts w:ascii="Arial" w:hAnsi="Arial" w:cs="Arial"/>
              </w:rPr>
              <w:t>s</w:t>
            </w:r>
            <w:r w:rsidR="002B1C56">
              <w:rPr>
                <w:rFonts w:ascii="Arial" w:hAnsi="Arial" w:cs="Arial"/>
              </w:rPr>
              <w:t>tarts</w:t>
            </w:r>
            <w:r w:rsidRPr="00A30750">
              <w:rPr>
                <w:rFonts w:ascii="Arial" w:hAnsi="Arial" w:cs="Arial"/>
              </w:rPr>
              <w:t xml:space="preserve"> has reduced by </w:t>
            </w:r>
            <w:r w:rsidR="00A15491" w:rsidRPr="00A30750">
              <w:rPr>
                <w:rFonts w:ascii="Arial" w:hAnsi="Arial" w:cs="Arial"/>
              </w:rPr>
              <w:t>6.7</w:t>
            </w:r>
            <w:r w:rsidRPr="00A30750">
              <w:rPr>
                <w:rFonts w:ascii="Arial" w:hAnsi="Arial" w:cs="Arial"/>
              </w:rPr>
              <w:t>%, compared to a 4.</w:t>
            </w:r>
            <w:r w:rsidR="00A15491" w:rsidRPr="00A30750">
              <w:rPr>
                <w:rFonts w:ascii="Arial" w:hAnsi="Arial" w:cs="Arial"/>
              </w:rPr>
              <w:t>4</w:t>
            </w:r>
            <w:r w:rsidRPr="00A30750">
              <w:rPr>
                <w:rFonts w:ascii="Arial" w:hAnsi="Arial" w:cs="Arial"/>
              </w:rPr>
              <w:t>% reduction for Lancashire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6B4815" w:rsidRDefault="009B6E7C" w:rsidP="00062576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</w:tc>
      </w:tr>
      <w:tr w:rsidR="009B6E7C" w:rsidTr="00A30750">
        <w:tc>
          <w:tcPr>
            <w:tcW w:w="1129" w:type="dxa"/>
          </w:tcPr>
          <w:p w:rsidR="009B6E7C" w:rsidRDefault="00D07330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857" name="Picture 857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575756"/>
            <w:vAlign w:val="center"/>
          </w:tcPr>
          <w:p w:rsidR="009B6E7C" w:rsidRPr="00A30750" w:rsidRDefault="009B6E7C" w:rsidP="00A15491">
            <w:pPr>
              <w:rPr>
                <w:rFonts w:ascii="Arial" w:hAnsi="Arial" w:cs="Arial"/>
                <w:color w:val="FFFFFF" w:themeColor="background1"/>
              </w:rPr>
            </w:pPr>
            <w:r w:rsidRPr="00A30750">
              <w:rPr>
                <w:rFonts w:ascii="Arial" w:hAnsi="Arial" w:cs="Arial"/>
                <w:color w:val="FFFFFF" w:themeColor="background1"/>
              </w:rPr>
              <w:t>By gender, overall participation was 4</w:t>
            </w:r>
            <w:r w:rsidR="00A15491" w:rsidRPr="00A30750">
              <w:rPr>
                <w:rFonts w:ascii="Arial" w:hAnsi="Arial" w:cs="Arial"/>
                <w:color w:val="FFFFFF" w:themeColor="background1"/>
              </w:rPr>
              <w:t>9.2</w:t>
            </w:r>
            <w:r w:rsidRPr="00A30750">
              <w:rPr>
                <w:rFonts w:ascii="Arial" w:hAnsi="Arial" w:cs="Arial"/>
                <w:color w:val="FFFFFF" w:themeColor="background1"/>
              </w:rPr>
              <w:t>% female and 5</w:t>
            </w:r>
            <w:r w:rsidR="00A15491" w:rsidRPr="00A30750">
              <w:rPr>
                <w:rFonts w:ascii="Arial" w:hAnsi="Arial" w:cs="Arial"/>
                <w:color w:val="FFFFFF" w:themeColor="background1"/>
              </w:rPr>
              <w:t>0.8</w:t>
            </w:r>
            <w:r w:rsidRPr="00A30750">
              <w:rPr>
                <w:rFonts w:ascii="Arial" w:hAnsi="Arial" w:cs="Arial"/>
                <w:color w:val="FFFFFF" w:themeColor="background1"/>
              </w:rPr>
              <w:t>% male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6B4815" w:rsidRDefault="009B6E7C" w:rsidP="00062576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</w:tc>
      </w:tr>
      <w:tr w:rsidR="009B6E7C" w:rsidTr="00482866">
        <w:tc>
          <w:tcPr>
            <w:tcW w:w="1129" w:type="dxa"/>
          </w:tcPr>
          <w:p w:rsidR="009B6E7C" w:rsidRDefault="00277F7F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930" name="Picture 930" descr="agreement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agreement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9B6E7C" w:rsidRPr="00A30750" w:rsidRDefault="009B6E7C" w:rsidP="00A15491">
            <w:pPr>
              <w:rPr>
                <w:rFonts w:ascii="Arial" w:hAnsi="Arial" w:cs="Arial"/>
              </w:rPr>
            </w:pPr>
            <w:r w:rsidRPr="00A30750">
              <w:rPr>
                <w:rFonts w:ascii="Arial" w:hAnsi="Arial" w:cs="Arial"/>
              </w:rPr>
              <w:t>By ethnicity, overall participation was 7</w:t>
            </w:r>
            <w:r w:rsidR="00A15491" w:rsidRPr="00A30750">
              <w:rPr>
                <w:rFonts w:ascii="Arial" w:hAnsi="Arial" w:cs="Arial"/>
              </w:rPr>
              <w:t>5.5</w:t>
            </w:r>
            <w:r w:rsidRPr="00A30750">
              <w:rPr>
                <w:rFonts w:ascii="Arial" w:hAnsi="Arial" w:cs="Arial"/>
              </w:rPr>
              <w:t xml:space="preserve">% White, </w:t>
            </w:r>
            <w:r w:rsidR="00A15491" w:rsidRPr="00A30750">
              <w:rPr>
                <w:rFonts w:ascii="Arial" w:hAnsi="Arial" w:cs="Arial"/>
              </w:rPr>
              <w:t>20.6</w:t>
            </w:r>
            <w:r w:rsidRPr="00A30750">
              <w:rPr>
                <w:rFonts w:ascii="Arial" w:hAnsi="Arial" w:cs="Arial"/>
              </w:rPr>
              <w:t xml:space="preserve">% Asian/Asian British, </w:t>
            </w:r>
            <w:r w:rsidR="00A15491" w:rsidRPr="00A30750">
              <w:rPr>
                <w:rFonts w:ascii="Arial" w:hAnsi="Arial" w:cs="Arial"/>
              </w:rPr>
              <w:t xml:space="preserve">2.2% Other Ethnic Group, </w:t>
            </w:r>
            <w:r w:rsidRPr="00A30750">
              <w:rPr>
                <w:rFonts w:ascii="Arial" w:hAnsi="Arial" w:cs="Arial"/>
              </w:rPr>
              <w:t>1.</w:t>
            </w:r>
            <w:r w:rsidR="00A15491" w:rsidRPr="00A30750">
              <w:rPr>
                <w:rFonts w:ascii="Arial" w:hAnsi="Arial" w:cs="Arial"/>
              </w:rPr>
              <w:t>5</w:t>
            </w:r>
            <w:r w:rsidRPr="00A30750">
              <w:rPr>
                <w:rFonts w:ascii="Arial" w:hAnsi="Arial" w:cs="Arial"/>
              </w:rPr>
              <w:t>% Mixed/Multiple Ethnic Group and 0.</w:t>
            </w:r>
            <w:r w:rsidR="00A15491" w:rsidRPr="00A30750">
              <w:rPr>
                <w:rFonts w:ascii="Arial" w:hAnsi="Arial" w:cs="Arial"/>
              </w:rPr>
              <w:t>3</w:t>
            </w:r>
            <w:r w:rsidRPr="00A30750">
              <w:rPr>
                <w:rFonts w:ascii="Arial" w:hAnsi="Arial" w:cs="Arial"/>
              </w:rPr>
              <w:t>% Black/African/Caribbean/Black British</w:t>
            </w:r>
          </w:p>
        </w:tc>
      </w:tr>
    </w:tbl>
    <w:p w:rsidR="009B6E7C" w:rsidRDefault="009B6E7C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p w:rsidR="00BA1BBF" w:rsidRDefault="00BA1BBF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p w:rsidR="00BA1BBF" w:rsidRDefault="00BA1BBF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p w:rsidR="00BA1BBF" w:rsidRDefault="00BA1BBF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p w:rsidR="00BA1BBF" w:rsidRDefault="00BA1BBF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p w:rsidR="00BA1BBF" w:rsidRDefault="00BA1BBF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431"/>
      </w:tblGrid>
      <w:tr w:rsidR="00EF37BD" w:rsidRPr="00EF37BD" w:rsidTr="00EF37BD">
        <w:tc>
          <w:tcPr>
            <w:tcW w:w="7431" w:type="dxa"/>
            <w:shd w:val="clear" w:color="auto" w:fill="00ACE9"/>
          </w:tcPr>
          <w:p w:rsidR="00EF37BD" w:rsidRPr="00EF37BD" w:rsidRDefault="00EF37BD" w:rsidP="00EF37BD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Key Review Findings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</w:tblGrid>
      <w:tr w:rsidR="00165257" w:rsidRPr="00B007FC" w:rsidTr="00482866">
        <w:tc>
          <w:tcPr>
            <w:tcW w:w="7371" w:type="dxa"/>
            <w:shd w:val="clear" w:color="auto" w:fill="E0E0E0"/>
          </w:tcPr>
          <w:p w:rsidR="00165257" w:rsidRPr="00B007FC" w:rsidRDefault="00165257" w:rsidP="00A806DB">
            <w:pPr>
              <w:jc w:val="center"/>
              <w:rPr>
                <w:rFonts w:ascii="Arial" w:hAnsi="Arial" w:cs="Arial"/>
                <w:b/>
              </w:rPr>
            </w:pPr>
            <w:r w:rsidRPr="00B007FC">
              <w:rPr>
                <w:rFonts w:ascii="Arial" w:hAnsi="Arial" w:cs="Arial"/>
                <w:b/>
              </w:rPr>
              <w:t>201</w:t>
            </w:r>
            <w:r>
              <w:rPr>
                <w:rFonts w:ascii="Arial" w:hAnsi="Arial" w:cs="Arial"/>
                <w:b/>
              </w:rPr>
              <w:t>7/18</w:t>
            </w:r>
            <w:r w:rsidRPr="00B007FC">
              <w:rPr>
                <w:rFonts w:ascii="Arial" w:hAnsi="Arial" w:cs="Arial"/>
                <w:b/>
              </w:rPr>
              <w:t xml:space="preserve"> Key Stage 4 Performance</w:t>
            </w:r>
          </w:p>
        </w:tc>
      </w:tr>
      <w:tr w:rsidR="00165257" w:rsidRPr="00F211A2" w:rsidTr="00A80608">
        <w:tc>
          <w:tcPr>
            <w:tcW w:w="7371" w:type="dxa"/>
            <w:shd w:val="clear" w:color="auto" w:fill="auto"/>
          </w:tcPr>
          <w:p w:rsidR="00165257" w:rsidRPr="00F211A2" w:rsidRDefault="00165257" w:rsidP="00466B33">
            <w:pPr>
              <w:pStyle w:val="ListParagraph"/>
              <w:numPr>
                <w:ilvl w:val="0"/>
                <w:numId w:val="1"/>
              </w:numPr>
              <w:ind w:left="170" w:hanging="170"/>
              <w:rPr>
                <w:rFonts w:ascii="Arial" w:hAnsi="Arial" w:cs="Arial"/>
              </w:rPr>
            </w:pPr>
            <w:r w:rsidRPr="00F211A2">
              <w:rPr>
                <w:rFonts w:ascii="Arial" w:hAnsi="Arial" w:cs="Arial"/>
              </w:rPr>
              <w:t xml:space="preserve">Outcomes for both Attainment 8 and Progress 8 continue to be notably below both the Lancashire and national </w:t>
            </w:r>
            <w:r>
              <w:rPr>
                <w:rFonts w:ascii="Arial" w:hAnsi="Arial" w:cs="Arial"/>
              </w:rPr>
              <w:t>averages</w:t>
            </w:r>
            <w:r w:rsidRPr="00F211A2">
              <w:rPr>
                <w:rFonts w:ascii="Arial" w:hAnsi="Arial" w:cs="Arial"/>
              </w:rPr>
              <w:t xml:space="preserve"> and must be addressed as a key priority</w:t>
            </w:r>
          </w:p>
          <w:p w:rsidR="00901D0C" w:rsidRDefault="00165257" w:rsidP="00466B33">
            <w:pPr>
              <w:pStyle w:val="ListParagraph"/>
              <w:numPr>
                <w:ilvl w:val="0"/>
                <w:numId w:val="1"/>
              </w:numPr>
              <w:ind w:left="170" w:hanging="170"/>
              <w:rPr>
                <w:rFonts w:ascii="Arial" w:hAnsi="Arial" w:cs="Arial"/>
              </w:rPr>
            </w:pPr>
            <w:r w:rsidRPr="00F211A2">
              <w:rPr>
                <w:rFonts w:ascii="Arial" w:hAnsi="Arial" w:cs="Arial"/>
              </w:rPr>
              <w:t xml:space="preserve">The Attainment 8 score </w:t>
            </w:r>
            <w:r w:rsidR="00901D0C">
              <w:rPr>
                <w:rFonts w:ascii="Arial" w:hAnsi="Arial" w:cs="Arial"/>
              </w:rPr>
              <w:t xml:space="preserve">is the second lowest </w:t>
            </w:r>
            <w:r w:rsidR="000F6193">
              <w:rPr>
                <w:rFonts w:ascii="Arial" w:hAnsi="Arial" w:cs="Arial"/>
              </w:rPr>
              <w:t xml:space="preserve">across all the districts in Lancashire </w:t>
            </w:r>
          </w:p>
          <w:p w:rsidR="00165257" w:rsidRPr="00F211A2" w:rsidRDefault="00165257" w:rsidP="00466B33">
            <w:pPr>
              <w:pStyle w:val="ListParagraph"/>
              <w:numPr>
                <w:ilvl w:val="0"/>
                <w:numId w:val="1"/>
              </w:numPr>
              <w:ind w:left="170" w:hanging="170"/>
              <w:rPr>
                <w:rFonts w:ascii="Arial" w:hAnsi="Arial" w:cs="Arial"/>
              </w:rPr>
            </w:pPr>
            <w:r w:rsidRPr="00F211A2">
              <w:rPr>
                <w:rFonts w:ascii="Arial" w:hAnsi="Arial" w:cs="Arial"/>
              </w:rPr>
              <w:t>The percentage of</w:t>
            </w:r>
            <w:r w:rsidR="004D3569">
              <w:rPr>
                <w:rFonts w:ascii="Arial" w:hAnsi="Arial" w:cs="Arial"/>
              </w:rPr>
              <w:t xml:space="preserve"> residents achieving a grade 9-4</w:t>
            </w:r>
            <w:r w:rsidRPr="00F211A2">
              <w:rPr>
                <w:rFonts w:ascii="Arial" w:hAnsi="Arial" w:cs="Arial"/>
              </w:rPr>
              <w:t xml:space="preserve"> in GCSE English and maths is</w:t>
            </w:r>
            <w:r w:rsidR="004D3569">
              <w:rPr>
                <w:rFonts w:ascii="Arial" w:hAnsi="Arial" w:cs="Arial"/>
              </w:rPr>
              <w:t xml:space="preserve"> notably</w:t>
            </w:r>
            <w:r w:rsidRPr="00F211A2">
              <w:rPr>
                <w:rFonts w:ascii="Arial" w:hAnsi="Arial" w:cs="Arial"/>
              </w:rPr>
              <w:t xml:space="preserve"> </w:t>
            </w:r>
            <w:r w:rsidR="00901D0C">
              <w:rPr>
                <w:rFonts w:ascii="Arial" w:hAnsi="Arial" w:cs="Arial"/>
              </w:rPr>
              <w:t xml:space="preserve">below the </w:t>
            </w:r>
            <w:r w:rsidR="00901D0C" w:rsidRPr="00F211A2">
              <w:rPr>
                <w:rFonts w:ascii="Arial" w:hAnsi="Arial" w:cs="Arial"/>
              </w:rPr>
              <w:t>Lancashire</w:t>
            </w:r>
            <w:r w:rsidR="004D3569">
              <w:rPr>
                <w:rFonts w:ascii="Arial" w:hAnsi="Arial" w:cs="Arial"/>
              </w:rPr>
              <w:t>, North West</w:t>
            </w:r>
            <w:r w:rsidR="00901D0C" w:rsidRPr="00F211A2">
              <w:rPr>
                <w:rFonts w:ascii="Arial" w:hAnsi="Arial" w:cs="Arial"/>
              </w:rPr>
              <w:t xml:space="preserve"> and national </w:t>
            </w:r>
            <w:r w:rsidR="00901D0C">
              <w:rPr>
                <w:rFonts w:ascii="Arial" w:hAnsi="Arial" w:cs="Arial"/>
              </w:rPr>
              <w:t>averages</w:t>
            </w:r>
          </w:p>
        </w:tc>
      </w:tr>
      <w:tr w:rsidR="00A80608" w:rsidRPr="00A80608" w:rsidTr="00A80608">
        <w:tc>
          <w:tcPr>
            <w:tcW w:w="7371" w:type="dxa"/>
            <w:shd w:val="clear" w:color="auto" w:fill="575756"/>
          </w:tcPr>
          <w:p w:rsidR="00165257" w:rsidRPr="00A80608" w:rsidRDefault="00165257" w:rsidP="00A806DB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A80608">
              <w:rPr>
                <w:rFonts w:ascii="Arial" w:hAnsi="Arial" w:cs="Arial"/>
                <w:b/>
                <w:color w:val="FFFFFF" w:themeColor="background1"/>
              </w:rPr>
              <w:t>Overall Participation</w:t>
            </w:r>
          </w:p>
        </w:tc>
      </w:tr>
      <w:tr w:rsidR="00165257" w:rsidRPr="00865C61" w:rsidTr="00A80608">
        <w:tc>
          <w:tcPr>
            <w:tcW w:w="7371" w:type="dxa"/>
            <w:shd w:val="clear" w:color="auto" w:fill="auto"/>
          </w:tcPr>
          <w:p w:rsidR="00165257" w:rsidRPr="00F211A2" w:rsidRDefault="00165257" w:rsidP="00466B33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="Arial" w:hAnsi="Arial" w:cs="Arial"/>
              </w:rPr>
            </w:pPr>
            <w:r w:rsidRPr="00F211A2">
              <w:rPr>
                <w:rFonts w:ascii="Arial" w:hAnsi="Arial" w:cs="Arial"/>
              </w:rPr>
              <w:t>The reduction in overall participation</w:t>
            </w:r>
            <w:r w:rsidR="000F6193">
              <w:rPr>
                <w:rFonts w:ascii="Arial" w:hAnsi="Arial" w:cs="Arial"/>
              </w:rPr>
              <w:t xml:space="preserve"> by Hyndburn residents</w:t>
            </w:r>
            <w:r w:rsidRPr="00F211A2">
              <w:rPr>
                <w:rFonts w:ascii="Arial" w:hAnsi="Arial" w:cs="Arial"/>
              </w:rPr>
              <w:t xml:space="preserve"> is significantly greater than the overall Lancashire reduction</w:t>
            </w:r>
          </w:p>
          <w:p w:rsidR="00165257" w:rsidRPr="00F211A2" w:rsidRDefault="00901D0C" w:rsidP="00466B33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Other than 19-24 EHCP, a</w:t>
            </w:r>
            <w:r w:rsidR="00165257" w:rsidRPr="00F211A2">
              <w:rPr>
                <w:rFonts w:ascii="Arial" w:hAnsi="Arial" w:cs="Arial"/>
              </w:rPr>
              <w:t>ll routes have seen a reduction in participation</w:t>
            </w:r>
            <w:r w:rsidR="00165257">
              <w:rPr>
                <w:rFonts w:ascii="Arial" w:hAnsi="Arial" w:cs="Arial"/>
              </w:rPr>
              <w:t xml:space="preserve">.  For </w:t>
            </w:r>
            <w:r>
              <w:rPr>
                <w:rFonts w:ascii="Arial" w:hAnsi="Arial" w:cs="Arial"/>
              </w:rPr>
              <w:t xml:space="preserve">Hyndburn </w:t>
            </w:r>
            <w:r w:rsidR="00165257">
              <w:rPr>
                <w:rFonts w:ascii="Arial" w:hAnsi="Arial" w:cs="Arial"/>
              </w:rPr>
              <w:t xml:space="preserve">residents, </w:t>
            </w:r>
            <w:r w:rsidR="00165257" w:rsidRPr="00F211A2">
              <w:rPr>
                <w:rFonts w:ascii="Arial" w:hAnsi="Arial" w:cs="Arial"/>
              </w:rPr>
              <w:t xml:space="preserve">the most significant being a </w:t>
            </w:r>
            <w:r>
              <w:rPr>
                <w:rFonts w:ascii="Arial" w:hAnsi="Arial" w:cs="Arial"/>
              </w:rPr>
              <w:t>24.3</w:t>
            </w:r>
            <w:r w:rsidR="00165257" w:rsidRPr="00F211A2">
              <w:rPr>
                <w:rFonts w:ascii="Arial" w:hAnsi="Arial" w:cs="Arial"/>
              </w:rPr>
              <w:t xml:space="preserve">% reduction in </w:t>
            </w:r>
            <w:r w:rsidR="000F6193">
              <w:rPr>
                <w:rFonts w:ascii="Arial" w:hAnsi="Arial" w:cs="Arial"/>
              </w:rPr>
              <w:t xml:space="preserve">16-18 </w:t>
            </w:r>
            <w:r>
              <w:rPr>
                <w:rFonts w:ascii="Arial" w:hAnsi="Arial" w:cs="Arial"/>
              </w:rPr>
              <w:t xml:space="preserve">Apprenticeship starts </w:t>
            </w:r>
          </w:p>
        </w:tc>
      </w:tr>
      <w:tr w:rsidR="00165257" w:rsidRPr="00B007FC" w:rsidTr="00482866">
        <w:tc>
          <w:tcPr>
            <w:tcW w:w="7371" w:type="dxa"/>
            <w:shd w:val="clear" w:color="auto" w:fill="E0E0E0"/>
          </w:tcPr>
          <w:p w:rsidR="00165257" w:rsidRPr="00B007FC" w:rsidRDefault="00165257" w:rsidP="00A806DB">
            <w:pPr>
              <w:jc w:val="center"/>
              <w:rPr>
                <w:rFonts w:ascii="Arial" w:hAnsi="Arial" w:cs="Arial"/>
                <w:b/>
              </w:rPr>
            </w:pPr>
            <w:r w:rsidRPr="00B007FC">
              <w:rPr>
                <w:rFonts w:ascii="Arial" w:hAnsi="Arial" w:cs="Arial"/>
                <w:b/>
              </w:rPr>
              <w:t>Raising of the Participation Age</w:t>
            </w:r>
          </w:p>
        </w:tc>
      </w:tr>
      <w:tr w:rsidR="00165257" w:rsidRPr="008B46EF" w:rsidTr="00A80608">
        <w:tc>
          <w:tcPr>
            <w:tcW w:w="7371" w:type="dxa"/>
            <w:shd w:val="clear" w:color="auto" w:fill="auto"/>
          </w:tcPr>
          <w:p w:rsidR="00165257" w:rsidRPr="00901D0C" w:rsidRDefault="00901D0C" w:rsidP="00466B33">
            <w:pPr>
              <w:pStyle w:val="ListParagraph"/>
              <w:numPr>
                <w:ilvl w:val="0"/>
                <w:numId w:val="3"/>
              </w:numPr>
              <w:ind w:left="170" w:hanging="17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84.1</w:t>
            </w:r>
            <w:r w:rsidRPr="00B15428">
              <w:rPr>
                <w:rFonts w:ascii="Arial" w:hAnsi="Arial" w:cs="Arial"/>
              </w:rPr>
              <w:t xml:space="preserve">% of 16-18 FE students from </w:t>
            </w:r>
            <w:r>
              <w:rPr>
                <w:rFonts w:ascii="Arial" w:hAnsi="Arial" w:cs="Arial"/>
              </w:rPr>
              <w:t>Hyndburn</w:t>
            </w:r>
            <w:r w:rsidRPr="00B15428">
              <w:rPr>
                <w:rFonts w:ascii="Arial" w:hAnsi="Arial" w:cs="Arial"/>
              </w:rPr>
              <w:t xml:space="preserve"> are following a full time programme, which </w:t>
            </w:r>
            <w:r>
              <w:rPr>
                <w:rFonts w:ascii="Arial" w:hAnsi="Arial" w:cs="Arial"/>
              </w:rPr>
              <w:t xml:space="preserve">has reduced from 2016/17 and </w:t>
            </w:r>
            <w:r w:rsidRPr="00B15428">
              <w:rPr>
                <w:rFonts w:ascii="Arial" w:hAnsi="Arial" w:cs="Arial"/>
              </w:rPr>
              <w:t xml:space="preserve">is the </w:t>
            </w:r>
            <w:r>
              <w:rPr>
                <w:rFonts w:ascii="Arial" w:hAnsi="Arial" w:cs="Arial"/>
              </w:rPr>
              <w:t>lowest</w:t>
            </w:r>
            <w:r w:rsidRPr="00B15428">
              <w:rPr>
                <w:rFonts w:ascii="Arial" w:hAnsi="Arial" w:cs="Arial"/>
              </w:rPr>
              <w:t xml:space="preserve"> proportion across all </w:t>
            </w:r>
            <w:r w:rsidR="000F6193">
              <w:rPr>
                <w:rFonts w:ascii="Arial" w:hAnsi="Arial" w:cs="Arial"/>
              </w:rPr>
              <w:t xml:space="preserve">the </w:t>
            </w:r>
            <w:r w:rsidRPr="00B15428">
              <w:rPr>
                <w:rFonts w:ascii="Arial" w:hAnsi="Arial" w:cs="Arial"/>
              </w:rPr>
              <w:t>districts</w:t>
            </w:r>
            <w:r w:rsidR="000F6193">
              <w:rPr>
                <w:rFonts w:ascii="Arial" w:hAnsi="Arial" w:cs="Arial"/>
              </w:rPr>
              <w:t xml:space="preserve"> in Lancashire</w:t>
            </w:r>
          </w:p>
        </w:tc>
      </w:tr>
      <w:tr w:rsidR="00A80608" w:rsidRPr="00A80608" w:rsidTr="00A80608">
        <w:tc>
          <w:tcPr>
            <w:tcW w:w="7371" w:type="dxa"/>
            <w:shd w:val="clear" w:color="auto" w:fill="575756"/>
          </w:tcPr>
          <w:p w:rsidR="00165257" w:rsidRPr="00A80608" w:rsidRDefault="00165257" w:rsidP="00A806DB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A80608">
              <w:rPr>
                <w:rFonts w:ascii="Arial" w:hAnsi="Arial" w:cs="Arial"/>
                <w:b/>
                <w:color w:val="FFFFFF" w:themeColor="background1"/>
              </w:rPr>
              <w:t>English and Maths Condition of Funding</w:t>
            </w:r>
          </w:p>
        </w:tc>
      </w:tr>
      <w:tr w:rsidR="00165257" w:rsidRPr="00F211A2" w:rsidTr="00A80608">
        <w:tc>
          <w:tcPr>
            <w:tcW w:w="7371" w:type="dxa"/>
            <w:shd w:val="clear" w:color="auto" w:fill="auto"/>
          </w:tcPr>
          <w:p w:rsidR="00165257" w:rsidRPr="00901D0C" w:rsidRDefault="00901D0C" w:rsidP="00466B33">
            <w:pPr>
              <w:pStyle w:val="ListParagraph"/>
              <w:numPr>
                <w:ilvl w:val="0"/>
                <w:numId w:val="10"/>
              </w:numPr>
              <w:ind w:left="284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100% of 19-24 EHCP students met the </w:t>
            </w:r>
            <w:r w:rsidR="00165257" w:rsidRPr="00F211A2">
              <w:rPr>
                <w:rFonts w:ascii="Arial" w:hAnsi="Arial" w:cs="Arial"/>
              </w:rPr>
              <w:t xml:space="preserve">English and maths condition of funding, which is the </w:t>
            </w:r>
            <w:r>
              <w:rPr>
                <w:rFonts w:ascii="Arial" w:hAnsi="Arial" w:cs="Arial"/>
              </w:rPr>
              <w:t xml:space="preserve">joint </w:t>
            </w:r>
            <w:r w:rsidR="00165257" w:rsidRPr="00F211A2">
              <w:rPr>
                <w:rFonts w:ascii="Arial" w:hAnsi="Arial" w:cs="Arial"/>
              </w:rPr>
              <w:t xml:space="preserve">highest proportion </w:t>
            </w:r>
            <w:r w:rsidR="00044985">
              <w:rPr>
                <w:rFonts w:ascii="Arial" w:hAnsi="Arial" w:cs="Arial"/>
              </w:rPr>
              <w:t xml:space="preserve">across all the districts </w:t>
            </w:r>
            <w:r w:rsidR="00165257" w:rsidRPr="00F211A2">
              <w:rPr>
                <w:rFonts w:ascii="Arial" w:hAnsi="Arial" w:cs="Arial"/>
              </w:rPr>
              <w:t>in Lancashire</w:t>
            </w:r>
          </w:p>
        </w:tc>
      </w:tr>
    </w:tbl>
    <w:p w:rsidR="00165257" w:rsidRPr="00B007FC" w:rsidRDefault="00165257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9B6E7C" w:rsidRPr="00583956" w:rsidTr="003368DF">
        <w:tc>
          <w:tcPr>
            <w:tcW w:w="7366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Summary of District Factors</w:t>
            </w:r>
          </w:p>
        </w:tc>
      </w:tr>
    </w:tbl>
    <w:p w:rsidR="009B6E7C" w:rsidRPr="006B74DA" w:rsidRDefault="009B6E7C" w:rsidP="009B6E7C">
      <w:pPr>
        <w:spacing w:after="0" w:line="240" w:lineRule="auto"/>
        <w:rPr>
          <w:rFonts w:ascii="Arial" w:hAnsi="Arial" w:cs="Arial"/>
        </w:rPr>
      </w:pPr>
    </w:p>
    <w:p w:rsidR="0000348C" w:rsidRPr="006B74DA" w:rsidRDefault="0000348C" w:rsidP="0000348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6B74DA">
        <w:rPr>
          <w:rFonts w:ascii="Arial" w:hAnsi="Arial" w:cs="Arial"/>
        </w:rPr>
        <w:t xml:space="preserve">The ONS 2016-based Subnational Population Projections show that, over the period 2019 </w:t>
      </w:r>
      <w:r w:rsidR="00A96FDD" w:rsidRPr="006B74DA">
        <w:rPr>
          <w:rFonts w:ascii="Arial" w:hAnsi="Arial" w:cs="Arial"/>
        </w:rPr>
        <w:t xml:space="preserve">up to and including </w:t>
      </w:r>
      <w:r w:rsidRPr="006B74DA">
        <w:rPr>
          <w:rFonts w:ascii="Arial" w:hAnsi="Arial" w:cs="Arial"/>
        </w:rPr>
        <w:t xml:space="preserve">2029, the 16-18 year old cohort in </w:t>
      </w:r>
      <w:r w:rsidR="006B74DA" w:rsidRPr="006B74DA">
        <w:rPr>
          <w:rFonts w:ascii="Arial" w:hAnsi="Arial" w:cs="Arial"/>
        </w:rPr>
        <w:t>Hyndburn</w:t>
      </w:r>
      <w:r w:rsidRPr="006B74DA">
        <w:rPr>
          <w:rFonts w:ascii="Arial" w:hAnsi="Arial" w:cs="Arial"/>
        </w:rPr>
        <w:t xml:space="preserve"> is set </w:t>
      </w:r>
      <w:r w:rsidR="006B74DA" w:rsidRPr="006B74DA">
        <w:rPr>
          <w:rFonts w:ascii="Arial" w:hAnsi="Arial" w:cs="Arial"/>
        </w:rPr>
        <w:t xml:space="preserve">to </w:t>
      </w:r>
      <w:r w:rsidRPr="006B74DA">
        <w:rPr>
          <w:rFonts w:ascii="Arial" w:hAnsi="Arial" w:cs="Arial"/>
        </w:rPr>
        <w:t>increase every year, apart from 20</w:t>
      </w:r>
      <w:r w:rsidR="006B74DA" w:rsidRPr="006B74DA">
        <w:rPr>
          <w:rFonts w:ascii="Arial" w:hAnsi="Arial" w:cs="Arial"/>
        </w:rPr>
        <w:t>20</w:t>
      </w:r>
      <w:r w:rsidRPr="006B74DA">
        <w:rPr>
          <w:rFonts w:ascii="Arial" w:hAnsi="Arial" w:cs="Arial"/>
        </w:rPr>
        <w:t xml:space="preserve"> and 202</w:t>
      </w:r>
      <w:r w:rsidR="006B74DA" w:rsidRPr="006B74DA">
        <w:rPr>
          <w:rFonts w:ascii="Arial" w:hAnsi="Arial" w:cs="Arial"/>
        </w:rPr>
        <w:t>8</w:t>
      </w:r>
      <w:r w:rsidRPr="006B74DA">
        <w:rPr>
          <w:rFonts w:ascii="Arial" w:hAnsi="Arial" w:cs="Arial"/>
        </w:rPr>
        <w:t xml:space="preserve">.  The overall change is an increase of </w:t>
      </w:r>
      <w:r w:rsidR="006B74DA" w:rsidRPr="006B74DA">
        <w:rPr>
          <w:rFonts w:ascii="Arial" w:hAnsi="Arial" w:cs="Arial"/>
        </w:rPr>
        <w:t>13.84</w:t>
      </w:r>
      <w:r w:rsidRPr="006B74DA">
        <w:rPr>
          <w:rFonts w:ascii="Arial" w:hAnsi="Arial" w:cs="Arial"/>
        </w:rPr>
        <w:t xml:space="preserve">%, which equates to </w:t>
      </w:r>
      <w:r w:rsidR="006B74DA" w:rsidRPr="006B74DA">
        <w:rPr>
          <w:rFonts w:ascii="Arial" w:hAnsi="Arial" w:cs="Arial"/>
        </w:rPr>
        <w:t>386</w:t>
      </w:r>
      <w:r w:rsidRPr="006B74DA">
        <w:rPr>
          <w:rFonts w:ascii="Arial" w:hAnsi="Arial" w:cs="Arial"/>
        </w:rPr>
        <w:t xml:space="preserve"> young people and compares to the Lancashire increase of 18.04% and the national increase of 22.76%</w:t>
      </w:r>
    </w:p>
    <w:p w:rsidR="0000348C" w:rsidRPr="006B74DA" w:rsidRDefault="0000348C" w:rsidP="0000348C">
      <w:pPr>
        <w:pStyle w:val="ListParagraph"/>
        <w:numPr>
          <w:ilvl w:val="1"/>
          <w:numId w:val="4"/>
        </w:numPr>
        <w:spacing w:after="0" w:line="240" w:lineRule="auto"/>
        <w:ind w:left="851" w:hanging="284"/>
        <w:rPr>
          <w:rFonts w:ascii="Arial" w:hAnsi="Arial" w:cs="Arial"/>
        </w:rPr>
      </w:pPr>
      <w:r w:rsidRPr="006B74DA">
        <w:rPr>
          <w:rFonts w:ascii="Arial" w:hAnsi="Arial" w:cs="Arial"/>
        </w:rPr>
        <w:t xml:space="preserve">The period 2019 to 2022 shows an increase of </w:t>
      </w:r>
      <w:r w:rsidR="006B74DA" w:rsidRPr="006B74DA">
        <w:rPr>
          <w:rFonts w:ascii="Arial" w:hAnsi="Arial" w:cs="Arial"/>
        </w:rPr>
        <w:t>4.10</w:t>
      </w:r>
      <w:r w:rsidRPr="006B74DA">
        <w:rPr>
          <w:rFonts w:ascii="Arial" w:hAnsi="Arial" w:cs="Arial"/>
        </w:rPr>
        <w:t xml:space="preserve">% in the 16-18 year old cohort, which equates to </w:t>
      </w:r>
      <w:r w:rsidR="006B74DA" w:rsidRPr="006B74DA">
        <w:rPr>
          <w:rFonts w:ascii="Arial" w:hAnsi="Arial" w:cs="Arial"/>
        </w:rPr>
        <w:t>114</w:t>
      </w:r>
      <w:r w:rsidRPr="006B74DA">
        <w:rPr>
          <w:rFonts w:ascii="Arial" w:hAnsi="Arial" w:cs="Arial"/>
        </w:rPr>
        <w:t xml:space="preserve"> young people</w:t>
      </w:r>
      <w:r w:rsidR="000D3A83">
        <w:rPr>
          <w:rFonts w:ascii="Arial" w:hAnsi="Arial" w:cs="Arial"/>
        </w:rPr>
        <w:br/>
      </w:r>
      <w:r w:rsidR="000D3A83">
        <w:rPr>
          <w:rFonts w:ascii="Arial" w:hAnsi="Arial" w:cs="Arial"/>
        </w:rPr>
        <w:br/>
      </w:r>
    </w:p>
    <w:p w:rsidR="009B6E7C" w:rsidRDefault="009B6E7C" w:rsidP="009B6E7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Deprivation is a significant problem in the district.  According to the English Index of Multiple Deprivation (IMD) 2015, </w:t>
      </w:r>
      <w:r w:rsidR="001346FD">
        <w:rPr>
          <w:rFonts w:ascii="Arial" w:hAnsi="Arial" w:cs="Arial"/>
        </w:rPr>
        <w:t xml:space="preserve">Hyndburn </w:t>
      </w:r>
      <w:r>
        <w:rPr>
          <w:rFonts w:ascii="Arial" w:hAnsi="Arial" w:cs="Arial"/>
        </w:rPr>
        <w:t xml:space="preserve">is the </w:t>
      </w:r>
      <w:r w:rsidR="001346FD">
        <w:rPr>
          <w:rFonts w:ascii="Arial" w:hAnsi="Arial" w:cs="Arial"/>
        </w:rPr>
        <w:t>28</w:t>
      </w:r>
      <w:r w:rsidRPr="00840823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most deprived district in the country out of 326 district and unitary authorities</w:t>
      </w:r>
    </w:p>
    <w:p w:rsidR="001346FD" w:rsidRDefault="001346FD" w:rsidP="001346FD">
      <w:pPr>
        <w:pStyle w:val="ListParagraph"/>
        <w:numPr>
          <w:ilvl w:val="1"/>
          <w:numId w:val="4"/>
        </w:numPr>
        <w:spacing w:after="0" w:line="240" w:lineRule="auto"/>
        <w:ind w:left="851" w:hanging="284"/>
        <w:rPr>
          <w:rFonts w:ascii="Arial" w:hAnsi="Arial" w:cs="Arial"/>
        </w:rPr>
      </w:pPr>
      <w:r>
        <w:rPr>
          <w:rFonts w:ascii="Arial" w:hAnsi="Arial" w:cs="Arial"/>
        </w:rPr>
        <w:t>Of the 16 wards in Hyndburn, eight are in the top 20% most deprived in the country and six are in the top 10%</w:t>
      </w:r>
    </w:p>
    <w:p w:rsidR="009B6E7C" w:rsidRPr="00F73E0A" w:rsidRDefault="00222421" w:rsidP="009B6E7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F73E0A">
        <w:rPr>
          <w:rFonts w:ascii="Arial" w:hAnsi="Arial" w:cs="Arial"/>
        </w:rPr>
        <w:t>Hyndburn</w:t>
      </w:r>
      <w:r w:rsidR="009B6E7C" w:rsidRPr="00F73E0A">
        <w:rPr>
          <w:rFonts w:ascii="Arial" w:hAnsi="Arial" w:cs="Arial"/>
        </w:rPr>
        <w:t xml:space="preserve"> residents aged 16 and 17 account for </w:t>
      </w:r>
      <w:r w:rsidR="00F73E0A" w:rsidRPr="00F73E0A">
        <w:rPr>
          <w:rFonts w:ascii="Arial" w:hAnsi="Arial" w:cs="Arial"/>
        </w:rPr>
        <w:t>8.0</w:t>
      </w:r>
      <w:r w:rsidR="009B6E7C" w:rsidRPr="00F73E0A">
        <w:rPr>
          <w:rFonts w:ascii="Arial" w:hAnsi="Arial" w:cs="Arial"/>
        </w:rPr>
        <w:t>% of the Lancashire 16 and 17 year old cohort</w:t>
      </w:r>
    </w:p>
    <w:p w:rsidR="00C770DE" w:rsidRDefault="009B6E7C" w:rsidP="009B6E7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FB0024">
        <w:rPr>
          <w:rFonts w:ascii="Arial" w:hAnsi="Arial" w:cs="Arial"/>
        </w:rPr>
        <w:t>The average figures for the period December 201</w:t>
      </w:r>
      <w:r w:rsidR="00FB0024" w:rsidRPr="00FB0024">
        <w:rPr>
          <w:rFonts w:ascii="Arial" w:hAnsi="Arial" w:cs="Arial"/>
        </w:rPr>
        <w:t>8</w:t>
      </w:r>
      <w:r w:rsidRPr="00FB0024">
        <w:rPr>
          <w:rFonts w:ascii="Arial" w:hAnsi="Arial" w:cs="Arial"/>
        </w:rPr>
        <w:t xml:space="preserve"> to February 201</w:t>
      </w:r>
      <w:r w:rsidR="00FB0024" w:rsidRPr="00FB0024">
        <w:rPr>
          <w:rFonts w:ascii="Arial" w:hAnsi="Arial" w:cs="Arial"/>
        </w:rPr>
        <w:t xml:space="preserve">9 </w:t>
      </w:r>
      <w:r w:rsidRPr="00FB0024">
        <w:rPr>
          <w:rFonts w:ascii="Arial" w:hAnsi="Arial" w:cs="Arial"/>
        </w:rPr>
        <w:t xml:space="preserve">show that </w:t>
      </w:r>
      <w:r w:rsidR="00FB0024" w:rsidRPr="00FB0024">
        <w:rPr>
          <w:rFonts w:ascii="Arial" w:hAnsi="Arial" w:cs="Arial"/>
        </w:rPr>
        <w:t>49</w:t>
      </w:r>
      <w:r w:rsidRPr="00FB0024">
        <w:rPr>
          <w:rFonts w:ascii="Arial" w:hAnsi="Arial" w:cs="Arial"/>
        </w:rPr>
        <w:t xml:space="preserve"> young people from </w:t>
      </w:r>
      <w:r w:rsidR="00222421" w:rsidRPr="00FB0024">
        <w:rPr>
          <w:rFonts w:ascii="Arial" w:hAnsi="Arial" w:cs="Arial"/>
        </w:rPr>
        <w:t>Hyndburn</w:t>
      </w:r>
      <w:r w:rsidRPr="00FB0024">
        <w:rPr>
          <w:rFonts w:ascii="Arial" w:hAnsi="Arial" w:cs="Arial"/>
        </w:rPr>
        <w:t xml:space="preserve"> aged 16 and 17 were not in education, employment or training (NEET) and this amounted to </w:t>
      </w:r>
      <w:r w:rsidR="00FB0024" w:rsidRPr="00FB0024">
        <w:rPr>
          <w:rFonts w:ascii="Arial" w:hAnsi="Arial" w:cs="Arial"/>
        </w:rPr>
        <w:t>2.5</w:t>
      </w:r>
      <w:r w:rsidRPr="00FB0024">
        <w:rPr>
          <w:rFonts w:ascii="Arial" w:hAnsi="Arial" w:cs="Arial"/>
        </w:rPr>
        <w:t>% of the total cohort.  In addition, 1</w:t>
      </w:r>
      <w:r w:rsidR="00FB0024" w:rsidRPr="00FB0024">
        <w:rPr>
          <w:rFonts w:ascii="Arial" w:hAnsi="Arial" w:cs="Arial"/>
        </w:rPr>
        <w:t>83</w:t>
      </w:r>
      <w:r w:rsidRPr="00FB0024">
        <w:rPr>
          <w:rFonts w:ascii="Arial" w:hAnsi="Arial" w:cs="Arial"/>
        </w:rPr>
        <w:t xml:space="preserve"> young people aged 16 and 17 were classed as not know</w:t>
      </w:r>
      <w:r w:rsidR="00FB0024" w:rsidRPr="00FB0024">
        <w:rPr>
          <w:rFonts w:ascii="Arial" w:hAnsi="Arial" w:cs="Arial"/>
        </w:rPr>
        <w:t>n</w:t>
      </w:r>
      <w:r w:rsidRPr="00FB0024">
        <w:rPr>
          <w:rFonts w:ascii="Arial" w:hAnsi="Arial" w:cs="Arial"/>
        </w:rPr>
        <w:t xml:space="preserve"> and this amounted </w:t>
      </w:r>
      <w:r w:rsidR="00FB0024" w:rsidRPr="00FB0024">
        <w:rPr>
          <w:rFonts w:ascii="Arial" w:hAnsi="Arial" w:cs="Arial"/>
        </w:rPr>
        <w:t>9.1</w:t>
      </w:r>
      <w:r w:rsidRPr="00FB0024">
        <w:rPr>
          <w:rFonts w:ascii="Arial" w:hAnsi="Arial" w:cs="Arial"/>
        </w:rPr>
        <w:t xml:space="preserve">%.  The combined NEET and not known percentage for this period is </w:t>
      </w:r>
      <w:r w:rsidR="00FB0024" w:rsidRPr="00FB0024">
        <w:rPr>
          <w:rFonts w:ascii="Arial" w:hAnsi="Arial" w:cs="Arial"/>
        </w:rPr>
        <w:t>11.6</w:t>
      </w:r>
      <w:r w:rsidRPr="00FB0024">
        <w:rPr>
          <w:rFonts w:ascii="Arial" w:hAnsi="Arial" w:cs="Arial"/>
        </w:rPr>
        <w:t>%</w:t>
      </w:r>
      <w:r w:rsidR="007F2B8B">
        <w:rPr>
          <w:rFonts w:ascii="Arial" w:hAnsi="Arial" w:cs="Arial"/>
        </w:rPr>
        <w:t>.  This is the second highest level of combined NEET and not known across the 12 districts in Lancashire</w:t>
      </w:r>
    </w:p>
    <w:p w:rsidR="009B6E7C" w:rsidRPr="00FB0024" w:rsidRDefault="00C770DE" w:rsidP="009B6E7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5D2CE7">
        <w:rPr>
          <w:rFonts w:ascii="Arial" w:hAnsi="Arial" w:cs="Arial"/>
        </w:rPr>
        <w:t>Based on NOMIS statistics, the qualification levels held b</w:t>
      </w:r>
      <w:r>
        <w:rPr>
          <w:rFonts w:ascii="Arial" w:hAnsi="Arial" w:cs="Arial"/>
        </w:rPr>
        <w:t>y the working age population in Hyndburn</w:t>
      </w:r>
      <w:r w:rsidRPr="005D2CE7">
        <w:rPr>
          <w:rFonts w:ascii="Arial" w:hAnsi="Arial" w:cs="Arial"/>
        </w:rPr>
        <w:t xml:space="preserve"> are as follows (</w:t>
      </w:r>
      <w:r>
        <w:rPr>
          <w:rFonts w:ascii="Arial" w:hAnsi="Arial" w:cs="Arial"/>
        </w:rPr>
        <w:t>Lancashire</w:t>
      </w:r>
      <w:r w:rsidRPr="005D2CE7">
        <w:rPr>
          <w:rFonts w:ascii="Arial" w:hAnsi="Arial" w:cs="Arial"/>
        </w:rPr>
        <w:t xml:space="preserve"> figures in brackets): </w:t>
      </w:r>
      <w:r>
        <w:rPr>
          <w:rFonts w:ascii="Arial" w:hAnsi="Arial" w:cs="Arial"/>
        </w:rPr>
        <w:t>22.6</w:t>
      </w:r>
      <w:r w:rsidRPr="005D2CE7">
        <w:rPr>
          <w:rFonts w:ascii="Arial" w:hAnsi="Arial" w:cs="Arial"/>
        </w:rPr>
        <w:t>% (3</w:t>
      </w:r>
      <w:r>
        <w:rPr>
          <w:rFonts w:ascii="Arial" w:hAnsi="Arial" w:cs="Arial"/>
        </w:rPr>
        <w:t>3.2</w:t>
      </w:r>
      <w:r w:rsidRPr="005D2CE7">
        <w:rPr>
          <w:rFonts w:ascii="Arial" w:hAnsi="Arial" w:cs="Arial"/>
        </w:rPr>
        <w:t xml:space="preserve">%) at NVQ 4 and above; </w:t>
      </w:r>
      <w:r>
        <w:rPr>
          <w:rFonts w:ascii="Arial" w:hAnsi="Arial" w:cs="Arial"/>
        </w:rPr>
        <w:t>50.3</w:t>
      </w:r>
      <w:r w:rsidRPr="005D2CE7">
        <w:rPr>
          <w:rFonts w:ascii="Arial" w:hAnsi="Arial" w:cs="Arial"/>
        </w:rPr>
        <w:t>% (5</w:t>
      </w:r>
      <w:r>
        <w:rPr>
          <w:rFonts w:ascii="Arial" w:hAnsi="Arial" w:cs="Arial"/>
        </w:rPr>
        <w:t>4.3</w:t>
      </w:r>
      <w:r w:rsidRPr="005D2CE7">
        <w:rPr>
          <w:rFonts w:ascii="Arial" w:hAnsi="Arial" w:cs="Arial"/>
        </w:rPr>
        <w:t xml:space="preserve">%) at NVQ 3 and above; </w:t>
      </w:r>
      <w:r>
        <w:rPr>
          <w:rFonts w:ascii="Arial" w:hAnsi="Arial" w:cs="Arial"/>
        </w:rPr>
        <w:t>71.7</w:t>
      </w:r>
      <w:r w:rsidRPr="005D2CE7">
        <w:rPr>
          <w:rFonts w:ascii="Arial" w:hAnsi="Arial" w:cs="Arial"/>
        </w:rPr>
        <w:t>% (7</w:t>
      </w:r>
      <w:r>
        <w:rPr>
          <w:rFonts w:ascii="Arial" w:hAnsi="Arial" w:cs="Arial"/>
        </w:rPr>
        <w:t>5.9</w:t>
      </w:r>
      <w:r w:rsidRPr="005D2CE7">
        <w:rPr>
          <w:rFonts w:ascii="Arial" w:hAnsi="Arial" w:cs="Arial"/>
        </w:rPr>
        <w:t xml:space="preserve">%) at NVQ 2 and above; </w:t>
      </w:r>
      <w:r>
        <w:rPr>
          <w:rFonts w:ascii="Arial" w:hAnsi="Arial" w:cs="Arial"/>
        </w:rPr>
        <w:t>84.3</w:t>
      </w:r>
      <w:r w:rsidRPr="005D2CE7">
        <w:rPr>
          <w:rFonts w:ascii="Arial" w:hAnsi="Arial" w:cs="Arial"/>
        </w:rPr>
        <w:t>% (8</w:t>
      </w:r>
      <w:r>
        <w:rPr>
          <w:rFonts w:ascii="Arial" w:hAnsi="Arial" w:cs="Arial"/>
        </w:rPr>
        <w:t>7.6</w:t>
      </w:r>
      <w:r w:rsidRPr="005D2CE7">
        <w:rPr>
          <w:rFonts w:ascii="Arial" w:hAnsi="Arial" w:cs="Arial"/>
        </w:rPr>
        <w:t xml:space="preserve">%) at NVQ 1 and above; </w:t>
      </w:r>
      <w:r>
        <w:rPr>
          <w:rFonts w:ascii="Arial" w:hAnsi="Arial" w:cs="Arial"/>
        </w:rPr>
        <w:t xml:space="preserve">and for those with </w:t>
      </w:r>
      <w:r w:rsidRPr="005D2CE7">
        <w:rPr>
          <w:rFonts w:ascii="Arial" w:hAnsi="Arial" w:cs="Arial"/>
        </w:rPr>
        <w:t>other qualifications</w:t>
      </w:r>
      <w:r>
        <w:rPr>
          <w:rFonts w:ascii="Arial" w:hAnsi="Arial" w:cs="Arial"/>
        </w:rPr>
        <w:t xml:space="preserve"> or with no qualifications, the sample sizes are too small to provide a reliable estimate, compared to 5.7% and 6.7% respectively in Lancashire</w:t>
      </w:r>
      <w:r w:rsidR="009B6E7C" w:rsidRPr="00FB0024">
        <w:rPr>
          <w:rFonts w:ascii="Arial" w:hAnsi="Arial" w:cs="Arial"/>
        </w:rPr>
        <w:br/>
      </w:r>
    </w:p>
    <w:tbl>
      <w:tblPr>
        <w:tblStyle w:val="TableGrid"/>
        <w:tblW w:w="7371" w:type="dxa"/>
        <w:shd w:val="clear" w:color="auto" w:fill="00ACE9"/>
        <w:tblLook w:val="04A0" w:firstRow="1" w:lastRow="0" w:firstColumn="1" w:lastColumn="0" w:noHBand="0" w:noVBand="1"/>
      </w:tblPr>
      <w:tblGrid>
        <w:gridCol w:w="7371"/>
      </w:tblGrid>
      <w:tr w:rsidR="009B6E7C" w:rsidRPr="00583956" w:rsidTr="003368DF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583956" w:rsidRDefault="009B6E7C" w:rsidP="00465D91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201</w:t>
            </w:r>
            <w:r w:rsidR="00465D91" w:rsidRPr="00583956">
              <w:rPr>
                <w:rFonts w:ascii="Arial" w:hAnsi="Arial" w:cs="Arial"/>
                <w:b/>
                <w:color w:val="FFFFFF" w:themeColor="background1"/>
              </w:rPr>
              <w:t>7/18</w:t>
            </w:r>
            <w:r w:rsidRPr="00583956">
              <w:rPr>
                <w:rFonts w:ascii="Arial" w:hAnsi="Arial" w:cs="Arial"/>
                <w:b/>
                <w:color w:val="FFFFFF" w:themeColor="background1"/>
              </w:rPr>
              <w:t xml:space="preserve"> Key Stage 4 Performance</w:t>
            </w:r>
          </w:p>
        </w:tc>
      </w:tr>
    </w:tbl>
    <w:p w:rsidR="009B6E7C" w:rsidRPr="0087557D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Attainment 8 and Progress 8 are the two key measures that schools are judged against.  Attainment 8 shows how well pupils have performed in their eight best subjects at GCSE and Progress 8 shows how much progress pupils made between the end of KS2 and the end of KS4.</w:t>
      </w: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p w:rsidR="000D3A83" w:rsidRDefault="000D3A83" w:rsidP="009B6E7C">
      <w:pPr>
        <w:spacing w:after="0" w:line="240" w:lineRule="auto"/>
        <w:rPr>
          <w:rFonts w:ascii="Arial" w:hAnsi="Arial" w:cs="Arial"/>
        </w:rPr>
      </w:pPr>
    </w:p>
    <w:p w:rsidR="000D3A83" w:rsidRDefault="000D3A83" w:rsidP="009B6E7C">
      <w:pPr>
        <w:spacing w:after="0" w:line="240" w:lineRule="auto"/>
        <w:rPr>
          <w:rFonts w:ascii="Arial" w:hAnsi="Arial" w:cs="Arial"/>
        </w:rPr>
      </w:pPr>
    </w:p>
    <w:p w:rsidR="000D3A83" w:rsidRDefault="000D3A83" w:rsidP="009B6E7C">
      <w:pPr>
        <w:spacing w:after="0" w:line="240" w:lineRule="auto"/>
        <w:rPr>
          <w:rFonts w:ascii="Arial" w:hAnsi="Arial" w:cs="Arial"/>
        </w:rPr>
      </w:pPr>
    </w:p>
    <w:p w:rsidR="000D3A83" w:rsidRDefault="000D3A83" w:rsidP="009B6E7C">
      <w:pPr>
        <w:spacing w:after="0" w:line="240" w:lineRule="auto"/>
        <w:rPr>
          <w:rFonts w:ascii="Arial" w:hAnsi="Arial" w:cs="Arial"/>
        </w:rPr>
      </w:pPr>
    </w:p>
    <w:p w:rsidR="000D3A83" w:rsidRDefault="000D3A83" w:rsidP="009B6E7C">
      <w:pPr>
        <w:spacing w:after="0" w:line="240" w:lineRule="auto"/>
        <w:rPr>
          <w:rFonts w:ascii="Arial" w:hAnsi="Arial" w:cs="Arial"/>
        </w:rPr>
      </w:pPr>
    </w:p>
    <w:p w:rsidR="000D3A83" w:rsidRDefault="000D3A83" w:rsidP="009B6E7C">
      <w:pPr>
        <w:spacing w:after="0" w:line="240" w:lineRule="auto"/>
        <w:rPr>
          <w:rFonts w:ascii="Arial" w:hAnsi="Arial" w:cs="Arial"/>
        </w:rPr>
      </w:pPr>
    </w:p>
    <w:p w:rsidR="000D3A83" w:rsidRDefault="000D3A83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3"/>
        <w:gridCol w:w="1473"/>
        <w:gridCol w:w="1473"/>
        <w:gridCol w:w="1473"/>
        <w:gridCol w:w="1474"/>
      </w:tblGrid>
      <w:tr w:rsidR="009B6E7C" w:rsidRPr="00B71C07" w:rsidTr="00B803C0">
        <w:tc>
          <w:tcPr>
            <w:tcW w:w="1473" w:type="dxa"/>
            <w:vMerge w:val="restart"/>
            <w:shd w:val="clear" w:color="auto" w:fill="00ACE9"/>
          </w:tcPr>
          <w:p w:rsidR="009B6E7C" w:rsidRPr="00B803C0" w:rsidRDefault="009B6E7C" w:rsidP="00062576">
            <w:pPr>
              <w:rPr>
                <w:rFonts w:ascii="Arial" w:hAnsi="Arial" w:cs="Arial"/>
                <w:b/>
              </w:rPr>
            </w:pPr>
          </w:p>
        </w:tc>
        <w:tc>
          <w:tcPr>
            <w:tcW w:w="1473" w:type="dxa"/>
            <w:vMerge w:val="restart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Average Attainment 8 Score</w:t>
            </w:r>
          </w:p>
        </w:tc>
        <w:tc>
          <w:tcPr>
            <w:tcW w:w="4420" w:type="dxa"/>
            <w:gridSpan w:val="3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Progress 8</w:t>
            </w:r>
          </w:p>
        </w:tc>
      </w:tr>
      <w:tr w:rsidR="009B6E7C" w:rsidRPr="00B71C07" w:rsidTr="00B803C0">
        <w:tc>
          <w:tcPr>
            <w:tcW w:w="1473" w:type="dxa"/>
            <w:vMerge/>
            <w:shd w:val="clear" w:color="auto" w:fill="00ACE9"/>
          </w:tcPr>
          <w:p w:rsidR="009B6E7C" w:rsidRPr="00B803C0" w:rsidRDefault="009B6E7C" w:rsidP="00062576">
            <w:pPr>
              <w:rPr>
                <w:rFonts w:ascii="Arial" w:hAnsi="Arial" w:cs="Arial"/>
                <w:b/>
              </w:rPr>
            </w:pPr>
          </w:p>
        </w:tc>
        <w:tc>
          <w:tcPr>
            <w:tcW w:w="1473" w:type="dxa"/>
            <w:vMerge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1473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Average Score</w:t>
            </w:r>
          </w:p>
        </w:tc>
        <w:tc>
          <w:tcPr>
            <w:tcW w:w="1473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Lower Confidence Interval</w:t>
            </w:r>
          </w:p>
        </w:tc>
        <w:tc>
          <w:tcPr>
            <w:tcW w:w="1474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Upper Confidence Interval</w:t>
            </w:r>
          </w:p>
        </w:tc>
      </w:tr>
      <w:tr w:rsidR="00727E6E" w:rsidRPr="00727E6E" w:rsidTr="00727E6E">
        <w:tc>
          <w:tcPr>
            <w:tcW w:w="1473" w:type="dxa"/>
            <w:shd w:val="clear" w:color="auto" w:fill="575756"/>
          </w:tcPr>
          <w:p w:rsidR="009B6E7C" w:rsidRPr="00727E6E" w:rsidRDefault="00062576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Hyndburn</w:t>
            </w:r>
            <w:r w:rsidR="009B6E7C" w:rsidRPr="00727E6E">
              <w:rPr>
                <w:rFonts w:ascii="Arial" w:hAnsi="Arial" w:cs="Arial"/>
                <w:color w:val="FFFFFF" w:themeColor="background1"/>
              </w:rPr>
              <w:t xml:space="preserve"> Residents</w:t>
            </w:r>
          </w:p>
        </w:tc>
        <w:tc>
          <w:tcPr>
            <w:tcW w:w="1473" w:type="dxa"/>
            <w:shd w:val="clear" w:color="auto" w:fill="575756"/>
          </w:tcPr>
          <w:p w:rsidR="009B6E7C" w:rsidRPr="00727E6E" w:rsidRDefault="009B6E7C" w:rsidP="00465D9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</w:t>
            </w:r>
            <w:r w:rsidR="00465D91" w:rsidRPr="00727E6E">
              <w:rPr>
                <w:rFonts w:ascii="Arial" w:hAnsi="Arial" w:cs="Arial"/>
                <w:color w:val="FFFFFF" w:themeColor="background1"/>
              </w:rPr>
              <w:t>3.2</w:t>
            </w:r>
          </w:p>
        </w:tc>
        <w:tc>
          <w:tcPr>
            <w:tcW w:w="1473" w:type="dxa"/>
            <w:shd w:val="clear" w:color="auto" w:fill="575756"/>
          </w:tcPr>
          <w:p w:rsidR="009B6E7C" w:rsidRPr="00727E6E" w:rsidRDefault="009B6E7C" w:rsidP="00465D9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-0.</w:t>
            </w:r>
            <w:r w:rsidR="00465D91" w:rsidRPr="00727E6E">
              <w:rPr>
                <w:rFonts w:ascii="Arial" w:hAnsi="Arial" w:cs="Arial"/>
                <w:color w:val="FFFFFF" w:themeColor="background1"/>
              </w:rPr>
              <w:t>13</w:t>
            </w:r>
          </w:p>
        </w:tc>
        <w:tc>
          <w:tcPr>
            <w:tcW w:w="1473" w:type="dxa"/>
            <w:shd w:val="clear" w:color="auto" w:fill="575756"/>
          </w:tcPr>
          <w:p w:rsidR="009B6E7C" w:rsidRPr="00727E6E" w:rsidRDefault="009B6E7C" w:rsidP="00465D9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-0.</w:t>
            </w:r>
            <w:r w:rsidR="00465D91" w:rsidRPr="00727E6E">
              <w:rPr>
                <w:rFonts w:ascii="Arial" w:hAnsi="Arial" w:cs="Arial"/>
                <w:color w:val="FFFFFF" w:themeColor="background1"/>
              </w:rPr>
              <w:t>22</w:t>
            </w:r>
          </w:p>
        </w:tc>
        <w:tc>
          <w:tcPr>
            <w:tcW w:w="1474" w:type="dxa"/>
            <w:shd w:val="clear" w:color="auto" w:fill="575756"/>
          </w:tcPr>
          <w:p w:rsidR="009B6E7C" w:rsidRPr="00727E6E" w:rsidRDefault="009B6E7C" w:rsidP="00465D9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-0.</w:t>
            </w:r>
            <w:r w:rsidR="00465D91" w:rsidRPr="00727E6E">
              <w:rPr>
                <w:rFonts w:ascii="Arial" w:hAnsi="Arial" w:cs="Arial"/>
                <w:color w:val="FFFFFF" w:themeColor="background1"/>
              </w:rPr>
              <w:t>05</w:t>
            </w:r>
          </w:p>
        </w:tc>
      </w:tr>
      <w:tr w:rsidR="00C37CA9" w:rsidRPr="00B71C07" w:rsidTr="00482866">
        <w:tc>
          <w:tcPr>
            <w:tcW w:w="1473" w:type="dxa"/>
            <w:shd w:val="clear" w:color="auto" w:fill="E0E0E0"/>
          </w:tcPr>
          <w:p w:rsidR="00C37CA9" w:rsidRPr="00C37CA9" w:rsidRDefault="00C37CA9" w:rsidP="00C37CA9">
            <w:pPr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Lancashire Residents</w:t>
            </w:r>
          </w:p>
        </w:tc>
        <w:tc>
          <w:tcPr>
            <w:tcW w:w="1473" w:type="dxa"/>
            <w:shd w:val="clear" w:color="auto" w:fill="E0E0E0"/>
          </w:tcPr>
          <w:p w:rsidR="00C37CA9" w:rsidRPr="00C37CA9" w:rsidRDefault="00C37CA9" w:rsidP="00C37CA9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46.7</w:t>
            </w:r>
          </w:p>
        </w:tc>
        <w:tc>
          <w:tcPr>
            <w:tcW w:w="1473" w:type="dxa"/>
            <w:shd w:val="clear" w:color="auto" w:fill="E0E0E0"/>
          </w:tcPr>
          <w:p w:rsidR="00C37CA9" w:rsidRPr="00C37CA9" w:rsidRDefault="00C37CA9" w:rsidP="00C37CA9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-0.09</w:t>
            </w:r>
          </w:p>
        </w:tc>
        <w:tc>
          <w:tcPr>
            <w:tcW w:w="1473" w:type="dxa"/>
            <w:shd w:val="clear" w:color="auto" w:fill="E0E0E0"/>
          </w:tcPr>
          <w:p w:rsidR="00C37CA9" w:rsidRPr="00C37CA9" w:rsidRDefault="00C37CA9" w:rsidP="00C37CA9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-0.11</w:t>
            </w:r>
          </w:p>
        </w:tc>
        <w:tc>
          <w:tcPr>
            <w:tcW w:w="1474" w:type="dxa"/>
            <w:shd w:val="clear" w:color="auto" w:fill="E0E0E0"/>
          </w:tcPr>
          <w:p w:rsidR="00C37CA9" w:rsidRPr="00C37CA9" w:rsidRDefault="00C37CA9" w:rsidP="00C37CA9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-0.06</w:t>
            </w:r>
          </w:p>
        </w:tc>
      </w:tr>
      <w:tr w:rsidR="00727E6E" w:rsidRPr="00727E6E" w:rsidTr="00727E6E">
        <w:tc>
          <w:tcPr>
            <w:tcW w:w="1473" w:type="dxa"/>
            <w:shd w:val="clear" w:color="auto" w:fill="575756"/>
          </w:tcPr>
          <w:p w:rsidR="00C37CA9" w:rsidRPr="00727E6E" w:rsidRDefault="00C37CA9" w:rsidP="00C37CA9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England Residents</w:t>
            </w:r>
          </w:p>
        </w:tc>
        <w:tc>
          <w:tcPr>
            <w:tcW w:w="1473" w:type="dxa"/>
            <w:shd w:val="clear" w:color="auto" w:fill="575756"/>
          </w:tcPr>
          <w:p w:rsidR="00C37CA9" w:rsidRPr="00727E6E" w:rsidRDefault="00C37CA9" w:rsidP="00C37CA9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44.5</w:t>
            </w:r>
          </w:p>
        </w:tc>
        <w:tc>
          <w:tcPr>
            <w:tcW w:w="1473" w:type="dxa"/>
            <w:shd w:val="clear" w:color="auto" w:fill="575756"/>
          </w:tcPr>
          <w:p w:rsidR="00C37CA9" w:rsidRPr="00727E6E" w:rsidRDefault="00C37CA9" w:rsidP="00C37CA9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0.00</w:t>
            </w:r>
          </w:p>
        </w:tc>
        <w:tc>
          <w:tcPr>
            <w:tcW w:w="1473" w:type="dxa"/>
            <w:shd w:val="clear" w:color="auto" w:fill="575756"/>
          </w:tcPr>
          <w:p w:rsidR="00C37CA9" w:rsidRPr="00727E6E" w:rsidRDefault="00C37CA9" w:rsidP="00C37CA9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-</w:t>
            </w:r>
          </w:p>
        </w:tc>
        <w:tc>
          <w:tcPr>
            <w:tcW w:w="1474" w:type="dxa"/>
            <w:shd w:val="clear" w:color="auto" w:fill="575756"/>
          </w:tcPr>
          <w:p w:rsidR="00C37CA9" w:rsidRPr="00727E6E" w:rsidRDefault="00C37CA9" w:rsidP="00C37CA9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-</w:t>
            </w:r>
          </w:p>
        </w:tc>
      </w:tr>
    </w:tbl>
    <w:p w:rsidR="009B6E7C" w:rsidRPr="00540D69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Pr="00540D69" w:rsidRDefault="009B6E7C" w:rsidP="009B6E7C">
      <w:pPr>
        <w:pStyle w:val="ListParagraph"/>
        <w:numPr>
          <w:ilvl w:val="0"/>
          <w:numId w:val="5"/>
        </w:numPr>
        <w:spacing w:after="0" w:line="240" w:lineRule="auto"/>
        <w:ind w:left="284" w:hanging="142"/>
        <w:rPr>
          <w:rFonts w:ascii="Arial" w:hAnsi="Arial" w:cs="Arial"/>
        </w:rPr>
      </w:pPr>
      <w:r w:rsidRPr="00540D69">
        <w:rPr>
          <w:rFonts w:ascii="Arial" w:hAnsi="Arial" w:cs="Arial"/>
        </w:rPr>
        <w:t xml:space="preserve">For Attainment 8, the average score for </w:t>
      </w:r>
      <w:r w:rsidR="00222421" w:rsidRPr="00540D69">
        <w:rPr>
          <w:rFonts w:ascii="Arial" w:hAnsi="Arial" w:cs="Arial"/>
        </w:rPr>
        <w:t>Hyndburn</w:t>
      </w:r>
      <w:r w:rsidRPr="00540D69">
        <w:rPr>
          <w:rFonts w:ascii="Arial" w:hAnsi="Arial" w:cs="Arial"/>
        </w:rPr>
        <w:t xml:space="preserve"> residents is notably below the Lancashire </w:t>
      </w:r>
      <w:r w:rsidR="008D3C48" w:rsidRPr="00540D69">
        <w:rPr>
          <w:rFonts w:ascii="Arial" w:hAnsi="Arial" w:cs="Arial"/>
        </w:rPr>
        <w:t xml:space="preserve">average and is also below the </w:t>
      </w:r>
      <w:r w:rsidRPr="00540D69">
        <w:rPr>
          <w:rFonts w:ascii="Arial" w:hAnsi="Arial" w:cs="Arial"/>
        </w:rPr>
        <w:t xml:space="preserve">national position.  </w:t>
      </w:r>
      <w:r w:rsidR="00222421" w:rsidRPr="00540D69">
        <w:rPr>
          <w:rFonts w:ascii="Arial" w:hAnsi="Arial" w:cs="Arial"/>
        </w:rPr>
        <w:t>Hyndburn</w:t>
      </w:r>
      <w:r w:rsidRPr="00540D69">
        <w:rPr>
          <w:rFonts w:ascii="Arial" w:hAnsi="Arial" w:cs="Arial"/>
        </w:rPr>
        <w:t xml:space="preserve"> has the </w:t>
      </w:r>
      <w:r w:rsidR="008D3C48" w:rsidRPr="00540D69">
        <w:rPr>
          <w:rFonts w:ascii="Arial" w:hAnsi="Arial" w:cs="Arial"/>
        </w:rPr>
        <w:t xml:space="preserve">second </w:t>
      </w:r>
      <w:r w:rsidRPr="00540D69">
        <w:rPr>
          <w:rFonts w:ascii="Arial" w:hAnsi="Arial" w:cs="Arial"/>
        </w:rPr>
        <w:t>lowest Attainment 8 score across all the districts</w:t>
      </w:r>
      <w:r w:rsidR="00044985">
        <w:rPr>
          <w:rFonts w:ascii="Arial" w:hAnsi="Arial" w:cs="Arial"/>
        </w:rPr>
        <w:t xml:space="preserve"> in Lancashire</w:t>
      </w:r>
    </w:p>
    <w:p w:rsidR="00D6275C" w:rsidRPr="008D3C48" w:rsidRDefault="004D3569" w:rsidP="001F24B2">
      <w:pPr>
        <w:pStyle w:val="ListParagraph"/>
        <w:numPr>
          <w:ilvl w:val="1"/>
          <w:numId w:val="5"/>
        </w:numPr>
        <w:spacing w:after="0" w:line="240" w:lineRule="auto"/>
        <w:ind w:left="851" w:hanging="284"/>
        <w:rPr>
          <w:rFonts w:ascii="Arial" w:hAnsi="Arial" w:cs="Arial"/>
        </w:rPr>
      </w:pPr>
      <w:r>
        <w:rPr>
          <w:rFonts w:ascii="Arial" w:hAnsi="Arial" w:cs="Arial"/>
        </w:rPr>
        <w:t>59.1</w:t>
      </w:r>
      <w:r w:rsidR="00D6275C">
        <w:rPr>
          <w:rFonts w:ascii="Arial" w:hAnsi="Arial" w:cs="Arial"/>
        </w:rPr>
        <w:t>% of Hyndburn residents achieved a grade 9-</w:t>
      </w:r>
      <w:r>
        <w:rPr>
          <w:rFonts w:ascii="Arial" w:hAnsi="Arial" w:cs="Arial"/>
        </w:rPr>
        <w:t>4</w:t>
      </w:r>
      <w:r w:rsidR="00D6275C">
        <w:rPr>
          <w:rFonts w:ascii="Arial" w:hAnsi="Arial" w:cs="Arial"/>
        </w:rPr>
        <w:t xml:space="preserve"> in GCSE English and maths, </w:t>
      </w:r>
      <w:r>
        <w:rPr>
          <w:rFonts w:ascii="Arial" w:hAnsi="Arial" w:cs="Arial"/>
        </w:rPr>
        <w:t>compared to 66.1% in Lancashire, 62.9% in the North West and 64.4% for the state funded sector in England</w:t>
      </w:r>
    </w:p>
    <w:p w:rsidR="009B6E7C" w:rsidRPr="00540D69" w:rsidRDefault="009B6E7C" w:rsidP="009B6E7C">
      <w:pPr>
        <w:pStyle w:val="ListParagraph"/>
        <w:numPr>
          <w:ilvl w:val="0"/>
          <w:numId w:val="5"/>
        </w:numPr>
        <w:spacing w:after="0" w:line="240" w:lineRule="auto"/>
        <w:ind w:left="284" w:hanging="142"/>
        <w:rPr>
          <w:rFonts w:ascii="Arial" w:hAnsi="Arial" w:cs="Arial"/>
        </w:rPr>
      </w:pPr>
      <w:r w:rsidRPr="00540D69">
        <w:rPr>
          <w:rFonts w:ascii="Arial" w:hAnsi="Arial" w:cs="Arial"/>
        </w:rPr>
        <w:t xml:space="preserve">For Progress 8, the negative progress made by </w:t>
      </w:r>
      <w:r w:rsidR="00222421" w:rsidRPr="00540D69">
        <w:rPr>
          <w:rFonts w:ascii="Arial" w:hAnsi="Arial" w:cs="Arial"/>
        </w:rPr>
        <w:t>Hyndburn</w:t>
      </w:r>
      <w:r w:rsidRPr="00540D69">
        <w:rPr>
          <w:rFonts w:ascii="Arial" w:hAnsi="Arial" w:cs="Arial"/>
        </w:rPr>
        <w:t xml:space="preserve"> residents is statistically significant and is worse than both the Lanc</w:t>
      </w:r>
      <w:r w:rsidR="00540D69" w:rsidRPr="00540D69">
        <w:rPr>
          <w:rFonts w:ascii="Arial" w:hAnsi="Arial" w:cs="Arial"/>
        </w:rPr>
        <w:t>ashire and national positions</w:t>
      </w:r>
    </w:p>
    <w:p w:rsidR="008C53FC" w:rsidRPr="00540D69" w:rsidRDefault="008C53FC" w:rsidP="009B6E7C">
      <w:pPr>
        <w:spacing w:after="0" w:line="240" w:lineRule="auto"/>
        <w:rPr>
          <w:rFonts w:ascii="Arial" w:hAnsi="Arial" w:cs="Arial"/>
        </w:rPr>
      </w:pPr>
    </w:p>
    <w:p w:rsidR="000D3A83" w:rsidRDefault="000D3A83">
      <w:r>
        <w:br w:type="page"/>
      </w:r>
    </w:p>
    <w:tbl>
      <w:tblPr>
        <w:tblStyle w:val="TableGrid"/>
        <w:tblW w:w="7371" w:type="dxa"/>
        <w:shd w:val="clear" w:color="auto" w:fill="00ACE9"/>
        <w:tblLook w:val="04A0" w:firstRow="1" w:lastRow="0" w:firstColumn="1" w:lastColumn="0" w:noHBand="0" w:noVBand="1"/>
      </w:tblPr>
      <w:tblGrid>
        <w:gridCol w:w="7371"/>
      </w:tblGrid>
      <w:tr w:rsidR="009B6E7C" w:rsidRPr="00583956" w:rsidTr="003368DF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lastRenderedPageBreak/>
              <w:t xml:space="preserve">Participation by </w:t>
            </w:r>
            <w:r w:rsidR="00062576" w:rsidRPr="00583956">
              <w:rPr>
                <w:rFonts w:ascii="Arial" w:hAnsi="Arial" w:cs="Arial"/>
                <w:b/>
                <w:color w:val="FFFFFF" w:themeColor="background1"/>
              </w:rPr>
              <w:t>Hyndburn</w:t>
            </w:r>
            <w:r w:rsidRPr="00583956">
              <w:rPr>
                <w:rFonts w:ascii="Arial" w:hAnsi="Arial" w:cs="Arial"/>
                <w:b/>
                <w:color w:val="FFFFFF" w:themeColor="background1"/>
              </w:rPr>
              <w:t xml:space="preserve"> Residents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4"/>
        <w:gridCol w:w="843"/>
        <w:gridCol w:w="1981"/>
        <w:gridCol w:w="1559"/>
        <w:gridCol w:w="1559"/>
      </w:tblGrid>
      <w:tr w:rsidR="009B6E7C" w:rsidRPr="00583956" w:rsidTr="00B803C0">
        <w:tc>
          <w:tcPr>
            <w:tcW w:w="4238" w:type="dxa"/>
            <w:gridSpan w:val="3"/>
            <w:shd w:val="clear" w:color="auto" w:fill="00ACE9"/>
          </w:tcPr>
          <w:p w:rsidR="009B6E7C" w:rsidRPr="00583956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559" w:type="dxa"/>
            <w:shd w:val="clear" w:color="auto" w:fill="00ACE9"/>
          </w:tcPr>
          <w:p w:rsidR="009B6E7C" w:rsidRPr="00583956" w:rsidRDefault="00062576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Hyndburn</w:t>
            </w:r>
          </w:p>
        </w:tc>
        <w:tc>
          <w:tcPr>
            <w:tcW w:w="1559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Lancashire</w:t>
            </w:r>
          </w:p>
        </w:tc>
      </w:tr>
      <w:tr w:rsidR="009B6E7C" w:rsidRPr="00C043C4" w:rsidTr="00727E6E">
        <w:tc>
          <w:tcPr>
            <w:tcW w:w="1414" w:type="dxa"/>
            <w:vMerge w:val="restart"/>
            <w:shd w:val="clear" w:color="auto" w:fill="575756"/>
            <w:vAlign w:val="center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2015/16</w:t>
            </w:r>
          </w:p>
        </w:tc>
        <w:tc>
          <w:tcPr>
            <w:tcW w:w="843" w:type="dxa"/>
            <w:vMerge w:val="restart"/>
            <w:shd w:val="clear" w:color="auto" w:fill="575756"/>
            <w:vAlign w:val="center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FE</w:t>
            </w:r>
          </w:p>
        </w:tc>
        <w:tc>
          <w:tcPr>
            <w:tcW w:w="198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16-18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062576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1,593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21,120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43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98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19-24 EHCP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062576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269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SSF and Academies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062576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461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4,950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16-18 Apprenticeships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062576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327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3,641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062576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2,397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29,980</w:t>
            </w:r>
          </w:p>
        </w:tc>
      </w:tr>
      <w:tr w:rsidR="009B6E7C" w:rsidRPr="00C043C4" w:rsidTr="00482866">
        <w:tc>
          <w:tcPr>
            <w:tcW w:w="1414" w:type="dxa"/>
            <w:vMerge w:val="restart"/>
            <w:shd w:val="clear" w:color="auto" w:fill="E0E0E0"/>
            <w:vAlign w:val="center"/>
          </w:tcPr>
          <w:p w:rsidR="009B6E7C" w:rsidRPr="00C043C4" w:rsidRDefault="009B6E7C" w:rsidP="00062576">
            <w:pPr>
              <w:rPr>
                <w:rFonts w:ascii="Arial" w:hAnsi="Arial" w:cs="Arial"/>
                <w:b/>
              </w:rPr>
            </w:pPr>
            <w:r w:rsidRPr="00C043C4">
              <w:rPr>
                <w:rFonts w:ascii="Arial" w:hAnsi="Arial" w:cs="Arial"/>
                <w:b/>
              </w:rPr>
              <w:t>2016/17</w:t>
            </w:r>
          </w:p>
        </w:tc>
        <w:tc>
          <w:tcPr>
            <w:tcW w:w="843" w:type="dxa"/>
            <w:vMerge w:val="restart"/>
            <w:shd w:val="clear" w:color="auto" w:fill="E0E0E0"/>
            <w:vAlign w:val="center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FE</w:t>
            </w:r>
          </w:p>
        </w:tc>
        <w:tc>
          <w:tcPr>
            <w:tcW w:w="1981" w:type="dxa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16-18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062576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1,467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B90C99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20,017</w:t>
            </w:r>
          </w:p>
        </w:tc>
      </w:tr>
      <w:tr w:rsidR="009B6E7C" w:rsidRPr="00C043C4" w:rsidTr="00482866">
        <w:tc>
          <w:tcPr>
            <w:tcW w:w="1414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843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1981" w:type="dxa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19-24 EHCP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062576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9B6E7C" w:rsidP="00062576">
            <w:pPr>
              <w:jc w:val="center"/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349</w:t>
            </w:r>
          </w:p>
        </w:tc>
      </w:tr>
      <w:tr w:rsidR="009B6E7C" w:rsidRPr="00C043C4" w:rsidTr="00482866">
        <w:tc>
          <w:tcPr>
            <w:tcW w:w="1414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2824" w:type="dxa"/>
            <w:gridSpan w:val="2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SSF and Academies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AD3B1B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B90C99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4,543</w:t>
            </w:r>
          </w:p>
        </w:tc>
      </w:tr>
      <w:tr w:rsidR="009B6E7C" w:rsidRPr="00C043C4" w:rsidTr="00482866">
        <w:tc>
          <w:tcPr>
            <w:tcW w:w="1414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2824" w:type="dxa"/>
            <w:gridSpan w:val="2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16-18 Apprenticeships</w:t>
            </w:r>
          </w:p>
        </w:tc>
        <w:tc>
          <w:tcPr>
            <w:tcW w:w="1559" w:type="dxa"/>
            <w:shd w:val="clear" w:color="auto" w:fill="E0E0E0"/>
          </w:tcPr>
          <w:p w:rsidR="009B6E7C" w:rsidRPr="00C37CA9" w:rsidRDefault="00062576" w:rsidP="00062576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379</w:t>
            </w:r>
          </w:p>
        </w:tc>
        <w:tc>
          <w:tcPr>
            <w:tcW w:w="1559" w:type="dxa"/>
            <w:shd w:val="clear" w:color="auto" w:fill="E0E0E0"/>
          </w:tcPr>
          <w:p w:rsidR="009B6E7C" w:rsidRPr="00E24234" w:rsidRDefault="009B6E7C" w:rsidP="00E24234">
            <w:pPr>
              <w:jc w:val="center"/>
              <w:rPr>
                <w:rFonts w:ascii="Arial" w:hAnsi="Arial" w:cs="Arial"/>
              </w:rPr>
            </w:pPr>
            <w:r w:rsidRPr="00E24234">
              <w:rPr>
                <w:rFonts w:ascii="Arial" w:hAnsi="Arial" w:cs="Arial"/>
              </w:rPr>
              <w:t>3,60</w:t>
            </w:r>
            <w:r w:rsidR="00E24234" w:rsidRPr="00E24234">
              <w:rPr>
                <w:rFonts w:ascii="Arial" w:hAnsi="Arial" w:cs="Arial"/>
              </w:rPr>
              <w:t>0</w:t>
            </w:r>
          </w:p>
        </w:tc>
      </w:tr>
      <w:tr w:rsidR="009B6E7C" w:rsidRPr="00C043C4" w:rsidTr="00482866">
        <w:tc>
          <w:tcPr>
            <w:tcW w:w="1414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2824" w:type="dxa"/>
            <w:gridSpan w:val="2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  <w:b/>
              </w:rPr>
            </w:pPr>
            <w:r w:rsidRPr="00C043C4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559" w:type="dxa"/>
            <w:shd w:val="clear" w:color="auto" w:fill="E0E0E0"/>
          </w:tcPr>
          <w:p w:rsidR="009B6E7C" w:rsidRPr="00C37CA9" w:rsidRDefault="00062576" w:rsidP="00C37CA9">
            <w:pPr>
              <w:jc w:val="center"/>
              <w:rPr>
                <w:rFonts w:ascii="Arial" w:hAnsi="Arial" w:cs="Arial"/>
                <w:b/>
              </w:rPr>
            </w:pPr>
            <w:r w:rsidRPr="00C37CA9">
              <w:rPr>
                <w:rFonts w:ascii="Arial" w:hAnsi="Arial" w:cs="Arial"/>
                <w:b/>
              </w:rPr>
              <w:t>2,34</w:t>
            </w:r>
            <w:r w:rsidR="00C37CA9" w:rsidRPr="00C37CA9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1559" w:type="dxa"/>
            <w:shd w:val="clear" w:color="auto" w:fill="E0E0E0"/>
          </w:tcPr>
          <w:p w:rsidR="009B6E7C" w:rsidRPr="00E24234" w:rsidRDefault="00E24234" w:rsidP="00062576">
            <w:pPr>
              <w:jc w:val="center"/>
              <w:rPr>
                <w:rFonts w:ascii="Arial" w:hAnsi="Arial" w:cs="Arial"/>
                <w:b/>
              </w:rPr>
            </w:pPr>
            <w:r w:rsidRPr="00E24234">
              <w:rPr>
                <w:rFonts w:ascii="Arial" w:hAnsi="Arial" w:cs="Arial"/>
                <w:b/>
              </w:rPr>
              <w:t>28,509</w:t>
            </w:r>
          </w:p>
        </w:tc>
      </w:tr>
      <w:tr w:rsidR="009B6E7C" w:rsidRPr="00C043C4" w:rsidTr="00727E6E">
        <w:tc>
          <w:tcPr>
            <w:tcW w:w="1414" w:type="dxa"/>
            <w:vMerge w:val="restart"/>
            <w:shd w:val="clear" w:color="auto" w:fill="575756"/>
            <w:vAlign w:val="center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2017/18</w:t>
            </w:r>
          </w:p>
        </w:tc>
        <w:tc>
          <w:tcPr>
            <w:tcW w:w="843" w:type="dxa"/>
            <w:vMerge w:val="restart"/>
            <w:shd w:val="clear" w:color="auto" w:fill="575756"/>
            <w:vAlign w:val="center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FE</w:t>
            </w:r>
          </w:p>
        </w:tc>
        <w:tc>
          <w:tcPr>
            <w:tcW w:w="198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16-18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AD3B1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1,415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AD3B1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19,734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843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98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19-24 EHCP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AD3B1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24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AD3B1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359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SSF and Academies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AD3B1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463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AD3B1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4,103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16-18 Apprenticeships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C37CA9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287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E24234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3,064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C37CA9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2,189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E24234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27,260</w:t>
            </w:r>
          </w:p>
        </w:tc>
      </w:tr>
      <w:tr w:rsidR="009B6E7C" w:rsidRPr="00C043C4" w:rsidTr="00482866">
        <w:tc>
          <w:tcPr>
            <w:tcW w:w="4238" w:type="dxa"/>
            <w:gridSpan w:val="3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  <w:b/>
              </w:rPr>
            </w:pPr>
            <w:r w:rsidRPr="00C043C4">
              <w:rPr>
                <w:rFonts w:ascii="Arial" w:hAnsi="Arial" w:cs="Arial"/>
                <w:b/>
              </w:rPr>
              <w:t>% change from 2016/17 to 2017/18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C37CA9" w:rsidP="0006257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-6.7%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E24234" w:rsidP="0006257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-4.4%</w:t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EHCP – Education, Health and Care Plan</w:t>
      </w:r>
    </w:p>
    <w:p w:rsidR="00DD28ED" w:rsidRPr="00DD28ED" w:rsidRDefault="00DD28ED" w:rsidP="00DD28ED">
      <w:pPr>
        <w:spacing w:after="0" w:line="240" w:lineRule="auto"/>
        <w:rPr>
          <w:rFonts w:ascii="Arial" w:hAnsi="Arial" w:cs="Arial"/>
          <w:sz w:val="20"/>
        </w:rPr>
      </w:pPr>
      <w:r w:rsidRPr="00DD28ED">
        <w:rPr>
          <w:rFonts w:ascii="Arial" w:hAnsi="Arial" w:cs="Arial"/>
          <w:szCs w:val="24"/>
        </w:rPr>
        <w:t>16-18 Apprenticeships relates to starts in the relevant academic year</w:t>
      </w: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Participation by education and training routes from 2016/17 to 2017/18:</w:t>
      </w: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16-18 FE participation has reduced by </w:t>
      </w:r>
      <w:r w:rsidR="00222421">
        <w:rPr>
          <w:rFonts w:ascii="Arial" w:hAnsi="Arial" w:cs="Arial"/>
        </w:rPr>
        <w:t>52</w:t>
      </w:r>
      <w:r>
        <w:rPr>
          <w:rFonts w:ascii="Arial" w:hAnsi="Arial" w:cs="Arial"/>
        </w:rPr>
        <w:t xml:space="preserve"> and accounts for </w:t>
      </w:r>
      <w:r w:rsidR="00222421">
        <w:rPr>
          <w:rFonts w:ascii="Arial" w:hAnsi="Arial" w:cs="Arial"/>
        </w:rPr>
        <w:t>7.2</w:t>
      </w:r>
      <w:r>
        <w:rPr>
          <w:rFonts w:ascii="Arial" w:hAnsi="Arial" w:cs="Arial"/>
        </w:rPr>
        <w:t>% of all the 16-18 FE participation by Lancashire residents</w:t>
      </w:r>
    </w:p>
    <w:p w:rsidR="009B6E7C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19-24 with EHCP participation has increased by</w:t>
      </w:r>
      <w:r w:rsidR="00222421">
        <w:rPr>
          <w:rFonts w:ascii="Arial" w:hAnsi="Arial" w:cs="Arial"/>
        </w:rPr>
        <w:t xml:space="preserve"> six</w:t>
      </w:r>
      <w:r>
        <w:rPr>
          <w:rFonts w:ascii="Arial" w:hAnsi="Arial" w:cs="Arial"/>
        </w:rPr>
        <w:t xml:space="preserve"> and accounts for </w:t>
      </w:r>
      <w:r w:rsidR="00222421">
        <w:rPr>
          <w:rFonts w:ascii="Arial" w:hAnsi="Arial" w:cs="Arial"/>
        </w:rPr>
        <w:t>6</w:t>
      </w:r>
      <w:r>
        <w:rPr>
          <w:rFonts w:ascii="Arial" w:hAnsi="Arial" w:cs="Arial"/>
        </w:rPr>
        <w:t>.7% of all 19-24 with EHCP participation by Lancashire residents</w:t>
      </w:r>
    </w:p>
    <w:p w:rsidR="009B6E7C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SSF and Academy participation has reduced by </w:t>
      </w:r>
      <w:r w:rsidR="00222421">
        <w:rPr>
          <w:rFonts w:ascii="Arial" w:hAnsi="Arial" w:cs="Arial"/>
        </w:rPr>
        <w:t>19</w:t>
      </w:r>
      <w:r>
        <w:rPr>
          <w:rFonts w:ascii="Arial" w:hAnsi="Arial" w:cs="Arial"/>
        </w:rPr>
        <w:t xml:space="preserve"> and accounts for </w:t>
      </w:r>
      <w:r w:rsidR="00222421">
        <w:rPr>
          <w:rFonts w:ascii="Arial" w:hAnsi="Arial" w:cs="Arial"/>
        </w:rPr>
        <w:t>11.3</w:t>
      </w:r>
      <w:r>
        <w:rPr>
          <w:rFonts w:ascii="Arial" w:hAnsi="Arial" w:cs="Arial"/>
        </w:rPr>
        <w:t>% of all SSF and Academy participation by Lancashire residents</w:t>
      </w:r>
    </w:p>
    <w:p w:rsidR="009B6E7C" w:rsidRPr="00C71960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 w:rsidRPr="00C71960">
        <w:rPr>
          <w:rFonts w:ascii="Arial" w:hAnsi="Arial" w:cs="Arial"/>
        </w:rPr>
        <w:t xml:space="preserve">16-18 Apprenticeship </w:t>
      </w:r>
      <w:r w:rsidR="00397BE8">
        <w:rPr>
          <w:rFonts w:ascii="Arial" w:hAnsi="Arial" w:cs="Arial"/>
        </w:rPr>
        <w:t>starts have</w:t>
      </w:r>
      <w:r w:rsidRPr="00C71960">
        <w:rPr>
          <w:rFonts w:ascii="Arial" w:hAnsi="Arial" w:cs="Arial"/>
        </w:rPr>
        <w:t xml:space="preserve"> reduced by </w:t>
      </w:r>
      <w:r w:rsidR="00C71960" w:rsidRPr="00C71960">
        <w:rPr>
          <w:rFonts w:ascii="Arial" w:hAnsi="Arial" w:cs="Arial"/>
        </w:rPr>
        <w:t>92</w:t>
      </w:r>
      <w:r w:rsidRPr="00C71960">
        <w:rPr>
          <w:rFonts w:ascii="Arial" w:hAnsi="Arial" w:cs="Arial"/>
        </w:rPr>
        <w:t xml:space="preserve"> and account for </w:t>
      </w:r>
      <w:r w:rsidR="00C71960" w:rsidRPr="00C71960">
        <w:rPr>
          <w:rFonts w:ascii="Arial" w:hAnsi="Arial" w:cs="Arial"/>
        </w:rPr>
        <w:t>9.4</w:t>
      </w:r>
      <w:r w:rsidRPr="00C71960">
        <w:rPr>
          <w:rFonts w:ascii="Arial" w:hAnsi="Arial" w:cs="Arial"/>
        </w:rPr>
        <w:t xml:space="preserve">% of all 16-18 Apprenticeship </w:t>
      </w:r>
      <w:r w:rsidR="00397BE8">
        <w:rPr>
          <w:rFonts w:ascii="Arial" w:hAnsi="Arial" w:cs="Arial"/>
        </w:rPr>
        <w:t>starts</w:t>
      </w:r>
      <w:r w:rsidRPr="00C71960">
        <w:rPr>
          <w:rFonts w:ascii="Arial" w:hAnsi="Arial" w:cs="Arial"/>
        </w:rPr>
        <w:t xml:space="preserve"> by Lancashire residents</w:t>
      </w:r>
      <w:r w:rsidR="00365867">
        <w:rPr>
          <w:rFonts w:ascii="Arial" w:hAnsi="Arial" w:cs="Arial"/>
        </w:rPr>
        <w:br/>
      </w:r>
      <w:r w:rsidR="00365867">
        <w:rPr>
          <w:rFonts w:ascii="Arial" w:hAnsi="Arial" w:cs="Arial"/>
        </w:rPr>
        <w:br/>
      </w:r>
      <w:r w:rsidR="00365867">
        <w:rPr>
          <w:rFonts w:ascii="Arial" w:hAnsi="Arial" w:cs="Arial"/>
        </w:rPr>
        <w:br/>
      </w:r>
      <w:r w:rsidR="00365867">
        <w:rPr>
          <w:rFonts w:ascii="Arial" w:hAnsi="Arial" w:cs="Arial"/>
        </w:rPr>
        <w:br/>
      </w:r>
      <w:r w:rsidR="00365867">
        <w:rPr>
          <w:rFonts w:ascii="Arial" w:hAnsi="Arial" w:cs="Arial"/>
        </w:rPr>
        <w:br/>
      </w:r>
    </w:p>
    <w:p w:rsidR="009B6E7C" w:rsidRPr="00450DBB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In terms of overall participation by gender, a district breakdown by education and training route is shown in the table below:</w:t>
      </w:r>
    </w:p>
    <w:p w:rsidR="000D3A83" w:rsidRDefault="000D3A83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1"/>
        <w:gridCol w:w="1071"/>
        <w:gridCol w:w="1417"/>
        <w:gridCol w:w="1418"/>
        <w:gridCol w:w="992"/>
        <w:gridCol w:w="1417"/>
      </w:tblGrid>
      <w:tr w:rsidR="009B6E7C" w:rsidRPr="00583956" w:rsidTr="00B803C0">
        <w:tc>
          <w:tcPr>
            <w:tcW w:w="1041" w:type="dxa"/>
            <w:shd w:val="clear" w:color="auto" w:fill="00ACE9"/>
          </w:tcPr>
          <w:p w:rsidR="009B6E7C" w:rsidRPr="00583956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1071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16-18 FE</w:t>
            </w:r>
          </w:p>
        </w:tc>
        <w:tc>
          <w:tcPr>
            <w:tcW w:w="1417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19-24 with EHCP</w:t>
            </w:r>
          </w:p>
        </w:tc>
        <w:tc>
          <w:tcPr>
            <w:tcW w:w="1418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SSF and Academies</w:t>
            </w:r>
          </w:p>
        </w:tc>
        <w:tc>
          <w:tcPr>
            <w:tcW w:w="992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16-18 Apps</w:t>
            </w:r>
          </w:p>
        </w:tc>
        <w:tc>
          <w:tcPr>
            <w:tcW w:w="1417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</w:tr>
      <w:tr w:rsidR="00727E6E" w:rsidRPr="00727E6E" w:rsidTr="00727E6E">
        <w:tc>
          <w:tcPr>
            <w:tcW w:w="104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Female</w:t>
            </w:r>
          </w:p>
        </w:tc>
        <w:tc>
          <w:tcPr>
            <w:tcW w:w="1071" w:type="dxa"/>
            <w:shd w:val="clear" w:color="auto" w:fill="575756"/>
          </w:tcPr>
          <w:p w:rsidR="009B6E7C" w:rsidRPr="00727E6E" w:rsidRDefault="00222421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670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222421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222421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296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10</w:t>
            </w:r>
            <w:r w:rsidR="00031B7A" w:rsidRPr="00727E6E">
              <w:rPr>
                <w:rFonts w:ascii="Arial" w:hAnsi="Arial" w:cs="Arial"/>
                <w:color w:val="FFFFFF" w:themeColor="background1"/>
              </w:rPr>
              <w:t>8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8E1216" w:rsidP="008E121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1,077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 xml:space="preserve"> (4</w:t>
            </w:r>
            <w:r w:rsidRPr="00727E6E">
              <w:rPr>
                <w:rFonts w:ascii="Arial" w:hAnsi="Arial" w:cs="Arial"/>
                <w:b/>
                <w:color w:val="FFFFFF" w:themeColor="background1"/>
              </w:rPr>
              <w:t>9.2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>%)</w:t>
            </w:r>
          </w:p>
        </w:tc>
      </w:tr>
      <w:tr w:rsidR="008E1216" w:rsidRPr="008E1216" w:rsidTr="00482866">
        <w:tc>
          <w:tcPr>
            <w:tcW w:w="1041" w:type="dxa"/>
            <w:shd w:val="clear" w:color="auto" w:fill="E0E0E0"/>
          </w:tcPr>
          <w:p w:rsidR="009B6E7C" w:rsidRPr="008E1216" w:rsidRDefault="009B6E7C" w:rsidP="00062576">
            <w:pPr>
              <w:rPr>
                <w:rFonts w:ascii="Arial" w:hAnsi="Arial" w:cs="Arial"/>
              </w:rPr>
            </w:pPr>
            <w:r w:rsidRPr="008E1216">
              <w:rPr>
                <w:rFonts w:ascii="Arial" w:hAnsi="Arial" w:cs="Arial"/>
              </w:rPr>
              <w:t>Male</w:t>
            </w:r>
          </w:p>
        </w:tc>
        <w:tc>
          <w:tcPr>
            <w:tcW w:w="1071" w:type="dxa"/>
            <w:shd w:val="clear" w:color="auto" w:fill="E0E0E0"/>
          </w:tcPr>
          <w:p w:rsidR="009B6E7C" w:rsidRPr="008E1216" w:rsidRDefault="00222421" w:rsidP="00062576">
            <w:pPr>
              <w:jc w:val="center"/>
              <w:rPr>
                <w:rFonts w:ascii="Arial" w:hAnsi="Arial" w:cs="Arial"/>
              </w:rPr>
            </w:pPr>
            <w:r w:rsidRPr="008E1216">
              <w:rPr>
                <w:rFonts w:ascii="Arial" w:hAnsi="Arial" w:cs="Arial"/>
              </w:rPr>
              <w:t>745</w:t>
            </w:r>
          </w:p>
        </w:tc>
        <w:tc>
          <w:tcPr>
            <w:tcW w:w="1417" w:type="dxa"/>
            <w:shd w:val="clear" w:color="auto" w:fill="E0E0E0"/>
          </w:tcPr>
          <w:p w:rsidR="009B6E7C" w:rsidRPr="008E1216" w:rsidRDefault="009B6E7C" w:rsidP="00062576">
            <w:pPr>
              <w:jc w:val="center"/>
              <w:rPr>
                <w:rFonts w:ascii="Arial" w:hAnsi="Arial" w:cs="Arial"/>
              </w:rPr>
            </w:pPr>
            <w:r w:rsidRPr="008E1216">
              <w:rPr>
                <w:rFonts w:ascii="Arial" w:hAnsi="Arial" w:cs="Arial"/>
              </w:rPr>
              <w:t>2</w:t>
            </w:r>
            <w:r w:rsidR="00222421" w:rsidRPr="008E1216">
              <w:rPr>
                <w:rFonts w:ascii="Arial" w:hAnsi="Arial" w:cs="Arial"/>
              </w:rPr>
              <w:t>1</w:t>
            </w:r>
          </w:p>
        </w:tc>
        <w:tc>
          <w:tcPr>
            <w:tcW w:w="1418" w:type="dxa"/>
            <w:shd w:val="clear" w:color="auto" w:fill="E0E0E0"/>
          </w:tcPr>
          <w:p w:rsidR="009B6E7C" w:rsidRPr="008E1216" w:rsidRDefault="00222421" w:rsidP="00062576">
            <w:pPr>
              <w:jc w:val="center"/>
              <w:rPr>
                <w:rFonts w:ascii="Arial" w:hAnsi="Arial" w:cs="Arial"/>
              </w:rPr>
            </w:pPr>
            <w:r w:rsidRPr="008E1216">
              <w:rPr>
                <w:rFonts w:ascii="Arial" w:hAnsi="Arial" w:cs="Arial"/>
              </w:rPr>
              <w:t>167</w:t>
            </w:r>
          </w:p>
        </w:tc>
        <w:tc>
          <w:tcPr>
            <w:tcW w:w="992" w:type="dxa"/>
            <w:shd w:val="clear" w:color="auto" w:fill="E0E0E0"/>
          </w:tcPr>
          <w:p w:rsidR="009B6E7C" w:rsidRPr="008E1216" w:rsidRDefault="00031B7A" w:rsidP="00062576">
            <w:pPr>
              <w:jc w:val="center"/>
              <w:rPr>
                <w:rFonts w:ascii="Arial" w:hAnsi="Arial" w:cs="Arial"/>
              </w:rPr>
            </w:pPr>
            <w:r w:rsidRPr="008E1216">
              <w:rPr>
                <w:rFonts w:ascii="Arial" w:hAnsi="Arial" w:cs="Arial"/>
              </w:rPr>
              <w:t>179</w:t>
            </w:r>
          </w:p>
        </w:tc>
        <w:tc>
          <w:tcPr>
            <w:tcW w:w="1417" w:type="dxa"/>
            <w:shd w:val="clear" w:color="auto" w:fill="E0E0E0"/>
          </w:tcPr>
          <w:p w:rsidR="009B6E7C" w:rsidRPr="008E1216" w:rsidRDefault="009B6E7C" w:rsidP="008E1216">
            <w:pPr>
              <w:jc w:val="center"/>
              <w:rPr>
                <w:rFonts w:ascii="Arial" w:hAnsi="Arial" w:cs="Arial"/>
                <w:b/>
              </w:rPr>
            </w:pPr>
            <w:r w:rsidRPr="008E1216">
              <w:rPr>
                <w:rFonts w:ascii="Arial" w:hAnsi="Arial" w:cs="Arial"/>
                <w:b/>
              </w:rPr>
              <w:t>1,1</w:t>
            </w:r>
            <w:r w:rsidR="008E1216" w:rsidRPr="008E1216">
              <w:rPr>
                <w:rFonts w:ascii="Arial" w:hAnsi="Arial" w:cs="Arial"/>
                <w:b/>
              </w:rPr>
              <w:t>12</w:t>
            </w:r>
            <w:r w:rsidRPr="008E1216">
              <w:rPr>
                <w:rFonts w:ascii="Arial" w:hAnsi="Arial" w:cs="Arial"/>
                <w:b/>
              </w:rPr>
              <w:t xml:space="preserve"> (5</w:t>
            </w:r>
            <w:r w:rsidR="008E1216" w:rsidRPr="008E1216">
              <w:rPr>
                <w:rFonts w:ascii="Arial" w:hAnsi="Arial" w:cs="Arial"/>
                <w:b/>
              </w:rPr>
              <w:t>0.8</w:t>
            </w:r>
            <w:r w:rsidRPr="008E1216">
              <w:rPr>
                <w:rFonts w:ascii="Arial" w:hAnsi="Arial" w:cs="Arial"/>
                <w:b/>
              </w:rPr>
              <w:t>%)</w:t>
            </w:r>
          </w:p>
        </w:tc>
      </w:tr>
      <w:tr w:rsidR="00727E6E" w:rsidRPr="00727E6E" w:rsidTr="00727E6E">
        <w:tc>
          <w:tcPr>
            <w:tcW w:w="104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1071" w:type="dxa"/>
            <w:shd w:val="clear" w:color="auto" w:fill="575756"/>
          </w:tcPr>
          <w:p w:rsidR="009B6E7C" w:rsidRPr="00727E6E" w:rsidRDefault="00222421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1,415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222421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>4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222421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463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031B7A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287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8E1216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2,189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Pr="00F701DD" w:rsidRDefault="009B6E7C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In terms of overall participation by ethnicity, a district breakdown by education and training route is shown in the table below:</w:t>
      </w: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6"/>
        <w:gridCol w:w="851"/>
        <w:gridCol w:w="1417"/>
        <w:gridCol w:w="1418"/>
        <w:gridCol w:w="992"/>
        <w:gridCol w:w="992"/>
      </w:tblGrid>
      <w:tr w:rsidR="003D39A3" w:rsidRPr="00583956" w:rsidTr="00B803C0">
        <w:tc>
          <w:tcPr>
            <w:tcW w:w="1686" w:type="dxa"/>
            <w:shd w:val="clear" w:color="auto" w:fill="00ACE9"/>
          </w:tcPr>
          <w:p w:rsidR="009B6E7C" w:rsidRPr="00583956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851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16-18 FE</w:t>
            </w:r>
          </w:p>
        </w:tc>
        <w:tc>
          <w:tcPr>
            <w:tcW w:w="1417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19-24 with EHCP</w:t>
            </w:r>
          </w:p>
        </w:tc>
        <w:tc>
          <w:tcPr>
            <w:tcW w:w="1418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SSF and Academies</w:t>
            </w:r>
          </w:p>
        </w:tc>
        <w:tc>
          <w:tcPr>
            <w:tcW w:w="992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16-18 Apps</w:t>
            </w:r>
          </w:p>
        </w:tc>
        <w:tc>
          <w:tcPr>
            <w:tcW w:w="992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</w:tr>
      <w:tr w:rsidR="00727E6E" w:rsidRPr="00727E6E" w:rsidTr="00727E6E">
        <w:tc>
          <w:tcPr>
            <w:tcW w:w="1686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Asian / Asian British</w:t>
            </w:r>
          </w:p>
        </w:tc>
        <w:tc>
          <w:tcPr>
            <w:tcW w:w="851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316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222421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6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222421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120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3D39A3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8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9B6E7C" w:rsidP="003D39A3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45</w:t>
            </w:r>
            <w:r w:rsidR="003D39A3" w:rsidRPr="00727E6E">
              <w:rPr>
                <w:rFonts w:ascii="Arial" w:hAnsi="Arial" w:cs="Arial"/>
                <w:b/>
                <w:color w:val="FFFFFF" w:themeColor="background1"/>
              </w:rPr>
              <w:t>0</w:t>
            </w:r>
            <w:r w:rsidRPr="00727E6E">
              <w:rPr>
                <w:rFonts w:ascii="Arial" w:hAnsi="Arial" w:cs="Arial"/>
                <w:b/>
                <w:color w:val="FFFFFF" w:themeColor="background1"/>
              </w:rPr>
              <w:t xml:space="preserve"> (</w:t>
            </w:r>
            <w:r w:rsidR="003D39A3" w:rsidRPr="00727E6E">
              <w:rPr>
                <w:rFonts w:ascii="Arial" w:hAnsi="Arial" w:cs="Arial"/>
                <w:b/>
                <w:color w:val="FFFFFF" w:themeColor="background1"/>
              </w:rPr>
              <w:t>20.6</w:t>
            </w:r>
            <w:r w:rsidRPr="00727E6E">
              <w:rPr>
                <w:rFonts w:ascii="Arial" w:hAnsi="Arial" w:cs="Arial"/>
                <w:b/>
                <w:color w:val="FFFFFF" w:themeColor="background1"/>
              </w:rPr>
              <w:t>%)</w:t>
            </w:r>
          </w:p>
        </w:tc>
      </w:tr>
      <w:tr w:rsidR="003D39A3" w:rsidRPr="003D39A3" w:rsidTr="00482866">
        <w:tc>
          <w:tcPr>
            <w:tcW w:w="1686" w:type="dxa"/>
            <w:shd w:val="clear" w:color="auto" w:fill="E0E0E0"/>
          </w:tcPr>
          <w:p w:rsidR="009B6E7C" w:rsidRPr="003D39A3" w:rsidRDefault="009B6E7C" w:rsidP="00062576">
            <w:pPr>
              <w:rPr>
                <w:rFonts w:ascii="Arial" w:hAnsi="Arial" w:cs="Arial"/>
              </w:rPr>
            </w:pPr>
            <w:r w:rsidRPr="003D39A3">
              <w:rPr>
                <w:rFonts w:ascii="Arial" w:hAnsi="Arial" w:cs="Arial"/>
              </w:rPr>
              <w:t>Black / African / Caribbean / Black British</w:t>
            </w:r>
          </w:p>
        </w:tc>
        <w:tc>
          <w:tcPr>
            <w:tcW w:w="851" w:type="dxa"/>
            <w:shd w:val="clear" w:color="auto" w:fill="E0E0E0"/>
          </w:tcPr>
          <w:p w:rsidR="009B6E7C" w:rsidRPr="003D39A3" w:rsidRDefault="00222421" w:rsidP="00062576">
            <w:pPr>
              <w:jc w:val="center"/>
              <w:rPr>
                <w:rFonts w:ascii="Arial" w:hAnsi="Arial" w:cs="Arial"/>
              </w:rPr>
            </w:pPr>
            <w:r w:rsidRPr="003D39A3">
              <w:rPr>
                <w:rFonts w:ascii="Arial" w:hAnsi="Arial" w:cs="Arial"/>
              </w:rPr>
              <w:t>6</w:t>
            </w:r>
          </w:p>
        </w:tc>
        <w:tc>
          <w:tcPr>
            <w:tcW w:w="1417" w:type="dxa"/>
            <w:shd w:val="clear" w:color="auto" w:fill="E0E0E0"/>
          </w:tcPr>
          <w:p w:rsidR="009B6E7C" w:rsidRPr="003D39A3" w:rsidRDefault="009B6E7C" w:rsidP="00062576">
            <w:pPr>
              <w:jc w:val="center"/>
              <w:rPr>
                <w:rFonts w:ascii="Arial" w:hAnsi="Arial" w:cs="Arial"/>
              </w:rPr>
            </w:pPr>
            <w:r w:rsidRPr="003D39A3">
              <w:rPr>
                <w:rFonts w:ascii="Arial" w:hAnsi="Arial" w:cs="Arial"/>
              </w:rPr>
              <w:t>0</w:t>
            </w:r>
          </w:p>
        </w:tc>
        <w:tc>
          <w:tcPr>
            <w:tcW w:w="1418" w:type="dxa"/>
            <w:shd w:val="clear" w:color="auto" w:fill="E0E0E0"/>
          </w:tcPr>
          <w:p w:rsidR="009B6E7C" w:rsidRPr="003D39A3" w:rsidRDefault="009B6E7C" w:rsidP="00062576">
            <w:pPr>
              <w:jc w:val="center"/>
              <w:rPr>
                <w:rFonts w:ascii="Arial" w:hAnsi="Arial" w:cs="Arial"/>
              </w:rPr>
            </w:pPr>
            <w:r w:rsidRPr="003D39A3">
              <w:rPr>
                <w:rFonts w:ascii="Arial" w:hAnsi="Arial" w:cs="Arial"/>
              </w:rPr>
              <w:t>0</w:t>
            </w:r>
          </w:p>
        </w:tc>
        <w:tc>
          <w:tcPr>
            <w:tcW w:w="992" w:type="dxa"/>
            <w:shd w:val="clear" w:color="auto" w:fill="E0E0E0"/>
          </w:tcPr>
          <w:p w:rsidR="009B6E7C" w:rsidRPr="003D39A3" w:rsidRDefault="003D39A3" w:rsidP="00062576">
            <w:pPr>
              <w:jc w:val="center"/>
              <w:rPr>
                <w:rFonts w:ascii="Arial" w:hAnsi="Arial" w:cs="Arial"/>
              </w:rPr>
            </w:pPr>
            <w:r w:rsidRPr="003D39A3">
              <w:rPr>
                <w:rFonts w:ascii="Arial" w:hAnsi="Arial" w:cs="Arial"/>
              </w:rPr>
              <w:t>0</w:t>
            </w:r>
          </w:p>
        </w:tc>
        <w:tc>
          <w:tcPr>
            <w:tcW w:w="992" w:type="dxa"/>
            <w:shd w:val="clear" w:color="auto" w:fill="E0E0E0"/>
          </w:tcPr>
          <w:p w:rsidR="009B6E7C" w:rsidRPr="003D39A3" w:rsidRDefault="003D39A3" w:rsidP="003D39A3">
            <w:pPr>
              <w:jc w:val="center"/>
              <w:rPr>
                <w:rFonts w:ascii="Arial" w:hAnsi="Arial" w:cs="Arial"/>
                <w:b/>
              </w:rPr>
            </w:pPr>
            <w:r w:rsidRPr="003D39A3">
              <w:rPr>
                <w:rFonts w:ascii="Arial" w:hAnsi="Arial" w:cs="Arial"/>
                <w:b/>
              </w:rPr>
              <w:t>6 (0.3</w:t>
            </w:r>
            <w:r w:rsidR="009B6E7C" w:rsidRPr="003D39A3">
              <w:rPr>
                <w:rFonts w:ascii="Arial" w:hAnsi="Arial" w:cs="Arial"/>
                <w:b/>
              </w:rPr>
              <w:t>%)</w:t>
            </w:r>
          </w:p>
        </w:tc>
      </w:tr>
      <w:tr w:rsidR="00727E6E" w:rsidRPr="00727E6E" w:rsidTr="00727E6E">
        <w:tc>
          <w:tcPr>
            <w:tcW w:w="1686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Mixed / Multiple Ethnic Group</w:t>
            </w:r>
          </w:p>
        </w:tc>
        <w:tc>
          <w:tcPr>
            <w:tcW w:w="851" w:type="dxa"/>
            <w:shd w:val="clear" w:color="auto" w:fill="575756"/>
          </w:tcPr>
          <w:p w:rsidR="009B6E7C" w:rsidRPr="00727E6E" w:rsidRDefault="00222421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23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222421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0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222421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7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3D39A3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3D39A3" w:rsidP="003D39A3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32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 xml:space="preserve"> (1.</w:t>
            </w:r>
            <w:r w:rsidRPr="00727E6E">
              <w:rPr>
                <w:rFonts w:ascii="Arial" w:hAnsi="Arial" w:cs="Arial"/>
                <w:b/>
                <w:color w:val="FFFFFF" w:themeColor="background1"/>
              </w:rPr>
              <w:t>5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>%)</w:t>
            </w:r>
          </w:p>
        </w:tc>
      </w:tr>
      <w:tr w:rsidR="003D39A3" w:rsidRPr="003D39A3" w:rsidTr="00482866">
        <w:tc>
          <w:tcPr>
            <w:tcW w:w="1686" w:type="dxa"/>
            <w:shd w:val="clear" w:color="auto" w:fill="E0E0E0"/>
          </w:tcPr>
          <w:p w:rsidR="009B6E7C" w:rsidRPr="003D39A3" w:rsidRDefault="009B6E7C" w:rsidP="00062576">
            <w:pPr>
              <w:rPr>
                <w:rFonts w:ascii="Arial" w:hAnsi="Arial" w:cs="Arial"/>
              </w:rPr>
            </w:pPr>
            <w:r w:rsidRPr="003D39A3">
              <w:rPr>
                <w:rFonts w:ascii="Arial" w:hAnsi="Arial" w:cs="Arial"/>
              </w:rPr>
              <w:t>Other Ethnic Group</w:t>
            </w:r>
          </w:p>
        </w:tc>
        <w:tc>
          <w:tcPr>
            <w:tcW w:w="851" w:type="dxa"/>
            <w:shd w:val="clear" w:color="auto" w:fill="E0E0E0"/>
          </w:tcPr>
          <w:p w:rsidR="009B6E7C" w:rsidRPr="003D39A3" w:rsidRDefault="00222421" w:rsidP="00062576">
            <w:pPr>
              <w:jc w:val="center"/>
              <w:rPr>
                <w:rFonts w:ascii="Arial" w:hAnsi="Arial" w:cs="Arial"/>
              </w:rPr>
            </w:pPr>
            <w:r w:rsidRPr="003D39A3">
              <w:rPr>
                <w:rFonts w:ascii="Arial" w:hAnsi="Arial" w:cs="Arial"/>
              </w:rPr>
              <w:t>29</w:t>
            </w:r>
          </w:p>
        </w:tc>
        <w:tc>
          <w:tcPr>
            <w:tcW w:w="1417" w:type="dxa"/>
            <w:shd w:val="clear" w:color="auto" w:fill="E0E0E0"/>
          </w:tcPr>
          <w:p w:rsidR="009B6E7C" w:rsidRPr="003D39A3" w:rsidRDefault="00222421" w:rsidP="00062576">
            <w:pPr>
              <w:jc w:val="center"/>
              <w:rPr>
                <w:rFonts w:ascii="Arial" w:hAnsi="Arial" w:cs="Arial"/>
              </w:rPr>
            </w:pPr>
            <w:r w:rsidRPr="003D39A3">
              <w:rPr>
                <w:rFonts w:ascii="Arial" w:hAnsi="Arial" w:cs="Arial"/>
              </w:rPr>
              <w:t>0</w:t>
            </w:r>
          </w:p>
        </w:tc>
        <w:tc>
          <w:tcPr>
            <w:tcW w:w="1418" w:type="dxa"/>
            <w:shd w:val="clear" w:color="auto" w:fill="E0E0E0"/>
          </w:tcPr>
          <w:p w:rsidR="009B6E7C" w:rsidRPr="003D39A3" w:rsidRDefault="00222421" w:rsidP="00062576">
            <w:pPr>
              <w:jc w:val="center"/>
              <w:rPr>
                <w:rFonts w:ascii="Arial" w:hAnsi="Arial" w:cs="Arial"/>
              </w:rPr>
            </w:pPr>
            <w:r w:rsidRPr="003D39A3">
              <w:rPr>
                <w:rFonts w:ascii="Arial" w:hAnsi="Arial" w:cs="Arial"/>
              </w:rPr>
              <w:t>20</w:t>
            </w:r>
          </w:p>
        </w:tc>
        <w:tc>
          <w:tcPr>
            <w:tcW w:w="992" w:type="dxa"/>
            <w:shd w:val="clear" w:color="auto" w:fill="E0E0E0"/>
          </w:tcPr>
          <w:p w:rsidR="009B6E7C" w:rsidRPr="003D39A3" w:rsidRDefault="003D39A3" w:rsidP="00062576">
            <w:pPr>
              <w:jc w:val="center"/>
              <w:rPr>
                <w:rFonts w:ascii="Arial" w:hAnsi="Arial" w:cs="Arial"/>
              </w:rPr>
            </w:pPr>
            <w:r w:rsidRPr="003D39A3">
              <w:rPr>
                <w:rFonts w:ascii="Arial" w:hAnsi="Arial" w:cs="Arial"/>
              </w:rPr>
              <w:t>0</w:t>
            </w:r>
          </w:p>
        </w:tc>
        <w:tc>
          <w:tcPr>
            <w:tcW w:w="992" w:type="dxa"/>
            <w:shd w:val="clear" w:color="auto" w:fill="E0E0E0"/>
          </w:tcPr>
          <w:p w:rsidR="009B6E7C" w:rsidRPr="003D39A3" w:rsidRDefault="003D39A3" w:rsidP="003D39A3">
            <w:pPr>
              <w:jc w:val="center"/>
              <w:rPr>
                <w:rFonts w:ascii="Arial" w:hAnsi="Arial" w:cs="Arial"/>
                <w:b/>
              </w:rPr>
            </w:pPr>
            <w:r w:rsidRPr="003D39A3">
              <w:rPr>
                <w:rFonts w:ascii="Arial" w:hAnsi="Arial" w:cs="Arial"/>
                <w:b/>
              </w:rPr>
              <w:t>4</w:t>
            </w:r>
            <w:r w:rsidR="009B6E7C" w:rsidRPr="003D39A3">
              <w:rPr>
                <w:rFonts w:ascii="Arial" w:hAnsi="Arial" w:cs="Arial"/>
                <w:b/>
              </w:rPr>
              <w:t>9 (</w:t>
            </w:r>
            <w:r w:rsidRPr="003D39A3">
              <w:rPr>
                <w:rFonts w:ascii="Arial" w:hAnsi="Arial" w:cs="Arial"/>
                <w:b/>
              </w:rPr>
              <w:t>2.2</w:t>
            </w:r>
            <w:r w:rsidR="009B6E7C" w:rsidRPr="003D39A3">
              <w:rPr>
                <w:rFonts w:ascii="Arial" w:hAnsi="Arial" w:cs="Arial"/>
                <w:b/>
              </w:rPr>
              <w:t>%)</w:t>
            </w:r>
          </w:p>
        </w:tc>
      </w:tr>
      <w:tr w:rsidR="00727E6E" w:rsidRPr="00727E6E" w:rsidTr="00727E6E">
        <w:tc>
          <w:tcPr>
            <w:tcW w:w="1686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White</w:t>
            </w:r>
          </w:p>
        </w:tc>
        <w:tc>
          <w:tcPr>
            <w:tcW w:w="851" w:type="dxa"/>
            <w:shd w:val="clear" w:color="auto" w:fill="575756"/>
          </w:tcPr>
          <w:p w:rsidR="009B6E7C" w:rsidRPr="00727E6E" w:rsidRDefault="00222421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1,041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222421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18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222421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316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3D39A3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277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3D39A3" w:rsidP="003D39A3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1,652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 xml:space="preserve"> (7</w:t>
            </w:r>
            <w:r w:rsidRPr="00727E6E">
              <w:rPr>
                <w:rFonts w:ascii="Arial" w:hAnsi="Arial" w:cs="Arial"/>
                <w:b/>
                <w:color w:val="FFFFFF" w:themeColor="background1"/>
              </w:rPr>
              <w:t>5.5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>%)</w:t>
            </w:r>
          </w:p>
        </w:tc>
      </w:tr>
      <w:tr w:rsidR="003D39A3" w:rsidRPr="003D39A3" w:rsidTr="00482866">
        <w:tc>
          <w:tcPr>
            <w:tcW w:w="1686" w:type="dxa"/>
            <w:shd w:val="clear" w:color="auto" w:fill="E0E0E0"/>
          </w:tcPr>
          <w:p w:rsidR="009B6E7C" w:rsidRPr="003D39A3" w:rsidRDefault="009B6E7C" w:rsidP="00062576">
            <w:pPr>
              <w:rPr>
                <w:rFonts w:ascii="Arial" w:hAnsi="Arial" w:cs="Arial"/>
                <w:b/>
              </w:rPr>
            </w:pPr>
            <w:r w:rsidRPr="003D39A3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851" w:type="dxa"/>
            <w:shd w:val="clear" w:color="auto" w:fill="E0E0E0"/>
          </w:tcPr>
          <w:p w:rsidR="009B6E7C" w:rsidRPr="003D39A3" w:rsidRDefault="00222421" w:rsidP="00062576">
            <w:pPr>
              <w:jc w:val="center"/>
              <w:rPr>
                <w:rFonts w:ascii="Arial" w:hAnsi="Arial" w:cs="Arial"/>
                <w:b/>
              </w:rPr>
            </w:pPr>
            <w:r w:rsidRPr="003D39A3">
              <w:rPr>
                <w:rFonts w:ascii="Arial" w:hAnsi="Arial" w:cs="Arial"/>
                <w:b/>
              </w:rPr>
              <w:t>1,415</w:t>
            </w:r>
          </w:p>
        </w:tc>
        <w:tc>
          <w:tcPr>
            <w:tcW w:w="1417" w:type="dxa"/>
            <w:shd w:val="clear" w:color="auto" w:fill="E0E0E0"/>
          </w:tcPr>
          <w:p w:rsidR="009B6E7C" w:rsidRPr="003D39A3" w:rsidRDefault="00222421" w:rsidP="00062576">
            <w:pPr>
              <w:jc w:val="center"/>
              <w:rPr>
                <w:rFonts w:ascii="Arial" w:hAnsi="Arial" w:cs="Arial"/>
                <w:b/>
              </w:rPr>
            </w:pPr>
            <w:r w:rsidRPr="003D39A3">
              <w:rPr>
                <w:rFonts w:ascii="Arial" w:hAnsi="Arial" w:cs="Arial"/>
                <w:b/>
              </w:rPr>
              <w:t>24</w:t>
            </w:r>
          </w:p>
        </w:tc>
        <w:tc>
          <w:tcPr>
            <w:tcW w:w="1418" w:type="dxa"/>
            <w:shd w:val="clear" w:color="auto" w:fill="E0E0E0"/>
          </w:tcPr>
          <w:p w:rsidR="009B6E7C" w:rsidRPr="003D39A3" w:rsidRDefault="00222421" w:rsidP="00062576">
            <w:pPr>
              <w:jc w:val="center"/>
              <w:rPr>
                <w:rFonts w:ascii="Arial" w:hAnsi="Arial" w:cs="Arial"/>
                <w:b/>
              </w:rPr>
            </w:pPr>
            <w:r w:rsidRPr="003D39A3">
              <w:rPr>
                <w:rFonts w:ascii="Arial" w:hAnsi="Arial" w:cs="Arial"/>
                <w:b/>
              </w:rPr>
              <w:t>463</w:t>
            </w:r>
          </w:p>
        </w:tc>
        <w:tc>
          <w:tcPr>
            <w:tcW w:w="992" w:type="dxa"/>
            <w:shd w:val="clear" w:color="auto" w:fill="E0E0E0"/>
          </w:tcPr>
          <w:p w:rsidR="009B6E7C" w:rsidRPr="003D39A3" w:rsidRDefault="003D39A3" w:rsidP="00062576">
            <w:pPr>
              <w:jc w:val="center"/>
              <w:rPr>
                <w:rFonts w:ascii="Arial" w:hAnsi="Arial" w:cs="Arial"/>
                <w:b/>
              </w:rPr>
            </w:pPr>
            <w:r w:rsidRPr="003D39A3">
              <w:rPr>
                <w:rFonts w:ascii="Arial" w:hAnsi="Arial" w:cs="Arial"/>
                <w:b/>
              </w:rPr>
              <w:t>287</w:t>
            </w:r>
          </w:p>
        </w:tc>
        <w:tc>
          <w:tcPr>
            <w:tcW w:w="992" w:type="dxa"/>
            <w:shd w:val="clear" w:color="auto" w:fill="E0E0E0"/>
          </w:tcPr>
          <w:p w:rsidR="009B6E7C" w:rsidRPr="003D39A3" w:rsidRDefault="009B6E7C" w:rsidP="003D39A3">
            <w:pPr>
              <w:jc w:val="center"/>
              <w:rPr>
                <w:rFonts w:ascii="Arial" w:hAnsi="Arial" w:cs="Arial"/>
                <w:b/>
              </w:rPr>
            </w:pPr>
            <w:r w:rsidRPr="003D39A3">
              <w:rPr>
                <w:rFonts w:ascii="Arial" w:hAnsi="Arial" w:cs="Arial"/>
                <w:b/>
              </w:rPr>
              <w:t>2,</w:t>
            </w:r>
            <w:r w:rsidR="003D39A3" w:rsidRPr="003D39A3">
              <w:rPr>
                <w:rFonts w:ascii="Arial" w:hAnsi="Arial" w:cs="Arial"/>
                <w:b/>
              </w:rPr>
              <w:t>189</w:t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p w:rsidR="00365867" w:rsidRDefault="00365867">
      <w:r>
        <w:br w:type="page"/>
      </w:r>
    </w:p>
    <w:tbl>
      <w:tblPr>
        <w:tblStyle w:val="TableGrid"/>
        <w:tblW w:w="7366" w:type="dxa"/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9B6E7C" w:rsidRPr="00583956" w:rsidTr="003368DF">
        <w:tc>
          <w:tcPr>
            <w:tcW w:w="7366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lastRenderedPageBreak/>
              <w:t>16-18 FE Participation Summary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4537"/>
        <w:gridCol w:w="1701"/>
      </w:tblGrid>
      <w:tr w:rsidR="009B6E7C" w:rsidTr="00B20783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83D3E2" wp14:editId="0D647858">
                  <wp:extent cx="504000" cy="504000"/>
                  <wp:effectExtent l="0" t="0" r="0" b="0"/>
                  <wp:docPr id="694" name="Picture 694" descr="location-ma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location-ma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9B6E7C" w:rsidP="004D545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Provision is accessed in 1</w:t>
            </w:r>
            <w:r w:rsidR="004D545C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 xml:space="preserve"> local authority areas and </w:t>
            </w:r>
            <w:r w:rsidR="004D545C">
              <w:rPr>
                <w:rFonts w:ascii="Arial" w:hAnsi="Arial" w:cs="Arial"/>
              </w:rPr>
              <w:t>53.3</w:t>
            </w:r>
            <w:r>
              <w:rPr>
                <w:rFonts w:ascii="Arial" w:hAnsi="Arial" w:cs="Arial"/>
              </w:rPr>
              <w:t>% (</w:t>
            </w:r>
            <w:r w:rsidR="004D545C">
              <w:rPr>
                <w:rFonts w:ascii="Arial" w:hAnsi="Arial" w:cs="Arial"/>
              </w:rPr>
              <w:t>754</w:t>
            </w:r>
            <w:r>
              <w:rPr>
                <w:rFonts w:ascii="Arial" w:hAnsi="Arial" w:cs="Arial"/>
              </w:rPr>
              <w:t xml:space="preserve">) of </w:t>
            </w:r>
            <w:r w:rsidR="004D545C">
              <w:rPr>
                <w:rFonts w:ascii="Arial" w:hAnsi="Arial" w:cs="Arial"/>
              </w:rPr>
              <w:t>Hyndburn</w:t>
            </w:r>
            <w:r>
              <w:rPr>
                <w:rFonts w:ascii="Arial" w:hAnsi="Arial" w:cs="Arial"/>
              </w:rPr>
              <w:t xml:space="preserve"> residents accessing 16-18 FE provision are doing so at Lancashire based providers.  Outside of Lancashire, the main area being accessed is Blackburn with </w:t>
            </w:r>
            <w:proofErr w:type="spellStart"/>
            <w:r>
              <w:rPr>
                <w:rFonts w:ascii="Arial" w:hAnsi="Arial" w:cs="Arial"/>
              </w:rPr>
              <w:t>Darwen</w:t>
            </w:r>
            <w:proofErr w:type="spellEnd"/>
            <w:r>
              <w:rPr>
                <w:rFonts w:ascii="Arial" w:hAnsi="Arial" w:cs="Arial"/>
              </w:rPr>
              <w:t xml:space="preserve"> at </w:t>
            </w:r>
            <w:r w:rsidR="004D545C">
              <w:rPr>
                <w:rFonts w:ascii="Arial" w:hAnsi="Arial" w:cs="Arial"/>
              </w:rPr>
              <w:t>45.4</w:t>
            </w:r>
            <w:r>
              <w:rPr>
                <w:rFonts w:ascii="Arial" w:hAnsi="Arial" w:cs="Arial"/>
              </w:rPr>
              <w:t>%</w:t>
            </w:r>
          </w:p>
        </w:tc>
      </w:tr>
      <w:tr w:rsidR="005C1300" w:rsidRPr="005C1300" w:rsidTr="00B20783">
        <w:tc>
          <w:tcPr>
            <w:tcW w:w="1128" w:type="dxa"/>
            <w:vAlign w:val="center"/>
          </w:tcPr>
          <w:p w:rsidR="005C1300" w:rsidRPr="005C130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5C1300" w:rsidRPr="005C1300" w:rsidRDefault="005C1300" w:rsidP="004D545C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B20783">
        <w:tc>
          <w:tcPr>
            <w:tcW w:w="1128" w:type="dxa"/>
            <w:vAlign w:val="center"/>
          </w:tcPr>
          <w:p w:rsidR="009B6E7C" w:rsidRDefault="00AC67A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C0F11D" wp14:editId="7BEEC13E">
                  <wp:extent cx="504000" cy="504000"/>
                  <wp:effectExtent l="0" t="0" r="0" b="0"/>
                  <wp:docPr id="762" name="Picture 762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9B6E7C" w:rsidP="004D545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Provision is being accessed at 2</w:t>
            </w:r>
            <w:r w:rsidR="004D545C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 xml:space="preserve"> providers.  The main providers being accessed are B</w:t>
            </w:r>
            <w:r w:rsidR="004D545C">
              <w:rPr>
                <w:rFonts w:ascii="Arial" w:hAnsi="Arial" w:cs="Arial"/>
              </w:rPr>
              <w:t xml:space="preserve">lackburn </w:t>
            </w:r>
            <w:r>
              <w:rPr>
                <w:rFonts w:ascii="Arial" w:hAnsi="Arial" w:cs="Arial"/>
              </w:rPr>
              <w:t xml:space="preserve">College at </w:t>
            </w:r>
            <w:r w:rsidR="004D545C">
              <w:rPr>
                <w:rFonts w:ascii="Arial" w:hAnsi="Arial" w:cs="Arial"/>
              </w:rPr>
              <w:t>35.0</w:t>
            </w:r>
            <w:r>
              <w:rPr>
                <w:rFonts w:ascii="Arial" w:hAnsi="Arial" w:cs="Arial"/>
              </w:rPr>
              <w:t>%</w:t>
            </w:r>
            <w:r w:rsidR="004D545C">
              <w:rPr>
                <w:rFonts w:ascii="Arial" w:hAnsi="Arial" w:cs="Arial"/>
              </w:rPr>
              <w:t>, Accrington and Rossendale College at 21.2% and</w:t>
            </w:r>
            <w:r>
              <w:rPr>
                <w:rFonts w:ascii="Arial" w:hAnsi="Arial" w:cs="Arial"/>
              </w:rPr>
              <w:t xml:space="preserve"> </w:t>
            </w:r>
            <w:r w:rsidR="004D545C">
              <w:rPr>
                <w:rFonts w:ascii="Arial" w:hAnsi="Arial" w:cs="Arial"/>
              </w:rPr>
              <w:t>Burnley C</w:t>
            </w:r>
            <w:r>
              <w:rPr>
                <w:rFonts w:ascii="Arial" w:hAnsi="Arial" w:cs="Arial"/>
              </w:rPr>
              <w:t xml:space="preserve">ollege at </w:t>
            </w:r>
            <w:r w:rsidR="004D545C">
              <w:rPr>
                <w:rFonts w:ascii="Arial" w:hAnsi="Arial" w:cs="Arial"/>
              </w:rPr>
              <w:t>14.8</w:t>
            </w:r>
            <w:r>
              <w:rPr>
                <w:rFonts w:ascii="Arial" w:hAnsi="Arial" w:cs="Arial"/>
              </w:rPr>
              <w:t>%</w:t>
            </w:r>
          </w:p>
        </w:tc>
      </w:tr>
      <w:tr w:rsidR="005C1300" w:rsidRPr="005C1300" w:rsidTr="00B20783">
        <w:tc>
          <w:tcPr>
            <w:tcW w:w="1128" w:type="dxa"/>
            <w:vAlign w:val="center"/>
          </w:tcPr>
          <w:p w:rsidR="005C1300" w:rsidRPr="005C130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5C1300" w:rsidRPr="005C1300" w:rsidRDefault="005C1300" w:rsidP="004D545C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B20783">
        <w:trPr>
          <w:trHeight w:val="935"/>
        </w:trPr>
        <w:tc>
          <w:tcPr>
            <w:tcW w:w="1128" w:type="dxa"/>
            <w:vAlign w:val="center"/>
          </w:tcPr>
          <w:p w:rsidR="009B6E7C" w:rsidRDefault="00F603C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455035" wp14:editId="7F22F324">
                  <wp:extent cx="504000" cy="504000"/>
                  <wp:effectExtent l="0" t="0" r="0" b="0"/>
                  <wp:docPr id="811" name="Picture 811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4D545C" w:rsidP="000449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main changes to where provision is being accessed are: </w:t>
            </w:r>
            <w:r w:rsidR="00B07BF3">
              <w:rPr>
                <w:rFonts w:ascii="Arial" w:hAnsi="Arial" w:cs="Arial"/>
              </w:rPr>
              <w:t>46</w:t>
            </w:r>
            <w:r w:rsidRPr="00E22F9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fewer </w:t>
            </w:r>
            <w:r w:rsidRPr="00E22F9F">
              <w:rPr>
                <w:rFonts w:ascii="Arial" w:hAnsi="Arial" w:cs="Arial"/>
              </w:rPr>
              <w:t xml:space="preserve">students at </w:t>
            </w:r>
            <w:r>
              <w:rPr>
                <w:rFonts w:ascii="Arial" w:hAnsi="Arial" w:cs="Arial"/>
              </w:rPr>
              <w:t>Black</w:t>
            </w:r>
            <w:r w:rsidR="00B07BF3">
              <w:rPr>
                <w:rFonts w:ascii="Arial" w:hAnsi="Arial" w:cs="Arial"/>
              </w:rPr>
              <w:t xml:space="preserve">burn </w:t>
            </w:r>
            <w:r>
              <w:rPr>
                <w:rFonts w:ascii="Arial" w:hAnsi="Arial" w:cs="Arial"/>
              </w:rPr>
              <w:t>College</w:t>
            </w:r>
            <w:r w:rsidR="00044985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</w:t>
            </w:r>
            <w:r w:rsidR="00B07BF3">
              <w:rPr>
                <w:rFonts w:ascii="Arial" w:hAnsi="Arial" w:cs="Arial"/>
              </w:rPr>
              <w:t>24 fewer at Burnley College</w:t>
            </w:r>
            <w:r w:rsidR="00044985">
              <w:rPr>
                <w:rFonts w:ascii="Arial" w:hAnsi="Arial" w:cs="Arial"/>
              </w:rPr>
              <w:t>,</w:t>
            </w:r>
            <w:r w:rsidR="00B07BF3">
              <w:rPr>
                <w:rFonts w:ascii="Arial" w:hAnsi="Arial" w:cs="Arial"/>
              </w:rPr>
              <w:t xml:space="preserve"> and 19 more </w:t>
            </w:r>
            <w:r>
              <w:rPr>
                <w:rFonts w:ascii="Arial" w:hAnsi="Arial" w:cs="Arial"/>
              </w:rPr>
              <w:t xml:space="preserve">at </w:t>
            </w:r>
            <w:r w:rsidR="00B07BF3">
              <w:rPr>
                <w:rFonts w:ascii="Arial" w:hAnsi="Arial" w:cs="Arial"/>
              </w:rPr>
              <w:t xml:space="preserve">St Mary's College Blackburn </w:t>
            </w:r>
          </w:p>
        </w:tc>
      </w:tr>
      <w:tr w:rsidR="005C1300" w:rsidRPr="005C1300" w:rsidTr="00B20783">
        <w:trPr>
          <w:trHeight w:val="70"/>
        </w:trPr>
        <w:tc>
          <w:tcPr>
            <w:tcW w:w="1128" w:type="dxa"/>
            <w:vAlign w:val="center"/>
          </w:tcPr>
          <w:p w:rsidR="005C1300" w:rsidRPr="005C130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5C1300" w:rsidRPr="005C1300" w:rsidRDefault="005C1300" w:rsidP="00B07BF3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B20783"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858" name="Picture 858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9B6E7C" w:rsidP="00B07BF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B07BF3">
              <w:rPr>
                <w:rFonts w:ascii="Arial" w:hAnsi="Arial" w:cs="Arial"/>
              </w:rPr>
              <w:t>2.7</w:t>
            </w:r>
            <w:r>
              <w:rPr>
                <w:rFonts w:ascii="Arial" w:hAnsi="Arial" w:cs="Arial"/>
              </w:rPr>
              <w:t>% of students are male and 4</w:t>
            </w:r>
            <w:r w:rsidR="00B07BF3">
              <w:rPr>
                <w:rFonts w:ascii="Arial" w:hAnsi="Arial" w:cs="Arial"/>
              </w:rPr>
              <w:t>7.3</w:t>
            </w:r>
            <w:r>
              <w:rPr>
                <w:rFonts w:ascii="Arial" w:hAnsi="Arial" w:cs="Arial"/>
              </w:rPr>
              <w:t>% are female</w:t>
            </w:r>
            <w:r w:rsidR="00B07BF3">
              <w:rPr>
                <w:rFonts w:ascii="Arial" w:hAnsi="Arial" w:cs="Arial"/>
              </w:rPr>
              <w:t xml:space="preserve">; </w:t>
            </w:r>
            <w:r w:rsidR="00B07BF3" w:rsidRPr="00440586">
              <w:rPr>
                <w:rFonts w:ascii="Arial" w:hAnsi="Arial" w:cs="Arial"/>
              </w:rPr>
              <w:t xml:space="preserve">participation has reduced for both male and </w:t>
            </w:r>
            <w:r w:rsidR="00B07BF3">
              <w:rPr>
                <w:rFonts w:ascii="Arial" w:hAnsi="Arial" w:cs="Arial"/>
              </w:rPr>
              <w:t>fe</w:t>
            </w:r>
            <w:r w:rsidR="00B07BF3" w:rsidRPr="00440586">
              <w:rPr>
                <w:rFonts w:ascii="Arial" w:hAnsi="Arial" w:cs="Arial"/>
              </w:rPr>
              <w:t xml:space="preserve">male students, by </w:t>
            </w:r>
            <w:r w:rsidR="00B07BF3">
              <w:rPr>
                <w:rFonts w:ascii="Arial" w:hAnsi="Arial" w:cs="Arial"/>
              </w:rPr>
              <w:t>37</w:t>
            </w:r>
            <w:r w:rsidR="00B07BF3" w:rsidRPr="00440586">
              <w:rPr>
                <w:rFonts w:ascii="Arial" w:hAnsi="Arial" w:cs="Arial"/>
              </w:rPr>
              <w:t xml:space="preserve"> and </w:t>
            </w:r>
            <w:r w:rsidR="00B07BF3">
              <w:rPr>
                <w:rFonts w:ascii="Arial" w:hAnsi="Arial" w:cs="Arial"/>
              </w:rPr>
              <w:t>15</w:t>
            </w:r>
            <w:r w:rsidR="00B07BF3" w:rsidRPr="00440586">
              <w:rPr>
                <w:rFonts w:ascii="Arial" w:hAnsi="Arial" w:cs="Arial"/>
              </w:rPr>
              <w:t xml:space="preserve"> respectively</w:t>
            </w:r>
          </w:p>
        </w:tc>
      </w:tr>
      <w:tr w:rsidR="005C1300" w:rsidRPr="005C1300" w:rsidTr="00B20783">
        <w:trPr>
          <w:trHeight w:val="70"/>
        </w:trPr>
        <w:tc>
          <w:tcPr>
            <w:tcW w:w="1128" w:type="dxa"/>
            <w:vAlign w:val="center"/>
          </w:tcPr>
          <w:p w:rsidR="005C1300" w:rsidRPr="005C130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5C1300" w:rsidRPr="005C1300" w:rsidRDefault="005C1300" w:rsidP="00F77331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B20783">
        <w:trPr>
          <w:trHeight w:val="70"/>
        </w:trPr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BCE5C7" wp14:editId="4BC7E945">
                  <wp:extent cx="504000" cy="504000"/>
                  <wp:effectExtent l="0" t="0" r="0" b="0"/>
                  <wp:docPr id="928" name="Picture 928" descr="presentati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presentati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A35613" w:rsidP="00F77331">
            <w:pPr>
              <w:rPr>
                <w:rFonts w:ascii="Arial" w:hAnsi="Arial" w:cs="Arial"/>
              </w:rPr>
            </w:pPr>
            <w:r w:rsidRPr="00E22F9F">
              <w:rPr>
                <w:rFonts w:ascii="Arial" w:hAnsi="Arial" w:cs="Arial"/>
              </w:rPr>
              <w:t>7</w:t>
            </w:r>
            <w:r w:rsidR="00F77331">
              <w:rPr>
                <w:rFonts w:ascii="Arial" w:hAnsi="Arial" w:cs="Arial"/>
              </w:rPr>
              <w:t>0.2</w:t>
            </w:r>
            <w:r w:rsidRPr="00E22F9F">
              <w:rPr>
                <w:rFonts w:ascii="Arial" w:hAnsi="Arial" w:cs="Arial"/>
              </w:rPr>
              <w:t>% of students are following a full time programme and 1</w:t>
            </w:r>
            <w:r w:rsidR="00F77331">
              <w:rPr>
                <w:rFonts w:ascii="Arial" w:hAnsi="Arial" w:cs="Arial"/>
              </w:rPr>
              <w:t>3.9</w:t>
            </w:r>
            <w:r w:rsidRPr="00E22F9F">
              <w:rPr>
                <w:rFonts w:ascii="Arial" w:hAnsi="Arial" w:cs="Arial"/>
              </w:rPr>
              <w:t>% are following a programme of 450+hrs, which is for those aged 18 and over and who do not have high needs</w:t>
            </w:r>
          </w:p>
        </w:tc>
      </w:tr>
      <w:tr w:rsidR="005C1300" w:rsidRPr="005C1300" w:rsidTr="00B20783">
        <w:trPr>
          <w:trHeight w:val="70"/>
        </w:trPr>
        <w:tc>
          <w:tcPr>
            <w:tcW w:w="1128" w:type="dxa"/>
            <w:vAlign w:val="center"/>
          </w:tcPr>
          <w:p w:rsidR="005C1300" w:rsidRPr="005C130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5C1300" w:rsidRPr="005C1300" w:rsidRDefault="005C1300" w:rsidP="00F77331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B20783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DD5FD6" wp14:editId="4CB27B2B">
                  <wp:extent cx="504000" cy="504000"/>
                  <wp:effectExtent l="0" t="0" r="0" b="0"/>
                  <wp:docPr id="757" name="Picture 757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9B6E7C" w:rsidP="00F77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main sectors being access</w:t>
            </w:r>
            <w:r w:rsidR="006E1BF8">
              <w:rPr>
                <w:rFonts w:ascii="Arial" w:hAnsi="Arial" w:cs="Arial"/>
              </w:rPr>
              <w:t>ed</w:t>
            </w:r>
            <w:r>
              <w:rPr>
                <w:rFonts w:ascii="Arial" w:hAnsi="Arial" w:cs="Arial"/>
              </w:rPr>
              <w:t xml:space="preserve"> are Preparation for Life and Work at </w:t>
            </w:r>
            <w:r w:rsidR="00F77331">
              <w:rPr>
                <w:rFonts w:ascii="Arial" w:hAnsi="Arial" w:cs="Arial"/>
              </w:rPr>
              <w:t>40.9</w:t>
            </w:r>
            <w:r>
              <w:rPr>
                <w:rFonts w:ascii="Arial" w:hAnsi="Arial" w:cs="Arial"/>
              </w:rPr>
              <w:t>%; Science and Maths at 1</w:t>
            </w:r>
            <w:r w:rsidR="00F77331">
              <w:rPr>
                <w:rFonts w:ascii="Arial" w:hAnsi="Arial" w:cs="Arial"/>
              </w:rPr>
              <w:t>4.7</w:t>
            </w:r>
            <w:r>
              <w:rPr>
                <w:rFonts w:ascii="Arial" w:hAnsi="Arial" w:cs="Arial"/>
              </w:rPr>
              <w:t xml:space="preserve">%; and Languages, Literature and Culture at </w:t>
            </w:r>
            <w:r w:rsidR="00F77331">
              <w:rPr>
                <w:rFonts w:ascii="Arial" w:hAnsi="Arial" w:cs="Arial"/>
              </w:rPr>
              <w:t>9.5</w:t>
            </w:r>
            <w:r>
              <w:rPr>
                <w:rFonts w:ascii="Arial" w:hAnsi="Arial" w:cs="Arial"/>
              </w:rPr>
              <w:t>%</w:t>
            </w:r>
          </w:p>
        </w:tc>
      </w:tr>
      <w:tr w:rsidR="009B6E7C" w:rsidTr="00B20783">
        <w:tc>
          <w:tcPr>
            <w:tcW w:w="5665" w:type="dxa"/>
            <w:gridSpan w:val="2"/>
          </w:tcPr>
          <w:p w:rsidR="009B6E7C" w:rsidRDefault="00B20783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89A060" wp14:editId="7C015360">
                  <wp:extent cx="3460115" cy="1976120"/>
                  <wp:effectExtent l="0" t="0" r="6985" b="5080"/>
                  <wp:docPr id="31" name="Chart 3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4"/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9B6E7C" w:rsidRPr="00222421" w:rsidRDefault="00F57957" w:rsidP="00D31C9A">
            <w:pPr>
              <w:rPr>
                <w:rFonts w:ascii="Arial" w:hAnsi="Arial" w:cs="Arial"/>
                <w:color w:val="FF0000"/>
              </w:rPr>
            </w:pPr>
            <w:r w:rsidRPr="003446A1">
              <w:rPr>
                <w:rFonts w:ascii="Arial" w:hAnsi="Arial" w:cs="Arial"/>
              </w:rPr>
              <w:t xml:space="preserve">Compared to 2016/17, </w:t>
            </w:r>
            <w:r>
              <w:rPr>
                <w:rFonts w:ascii="Arial" w:hAnsi="Arial" w:cs="Arial"/>
              </w:rPr>
              <w:t xml:space="preserve">there are </w:t>
            </w:r>
            <w:r w:rsidR="00D31C9A">
              <w:rPr>
                <w:rFonts w:ascii="Arial" w:hAnsi="Arial" w:cs="Arial"/>
              </w:rPr>
              <w:t>41 more students at level 2, 35 fewer at level 1, 24 fewer at l</w:t>
            </w:r>
            <w:r w:rsidRPr="003446A1">
              <w:rPr>
                <w:rFonts w:ascii="Arial" w:hAnsi="Arial" w:cs="Arial"/>
              </w:rPr>
              <w:t>evel 3</w:t>
            </w:r>
            <w:r w:rsidR="00D31C9A">
              <w:rPr>
                <w:rFonts w:ascii="Arial" w:hAnsi="Arial" w:cs="Arial"/>
              </w:rPr>
              <w:t>, 17 fewer at Entry level and 16 fewer at Other level</w:t>
            </w:r>
          </w:p>
        </w:tc>
      </w:tr>
      <w:tr w:rsidR="009B6E7C" w:rsidTr="00F57957">
        <w:tc>
          <w:tcPr>
            <w:tcW w:w="5665" w:type="dxa"/>
            <w:gridSpan w:val="2"/>
          </w:tcPr>
          <w:p w:rsidR="009B6E7C" w:rsidRDefault="00B20783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C30E81" wp14:editId="2DBCECB9">
                  <wp:extent cx="3460115" cy="1845945"/>
                  <wp:effectExtent l="0" t="0" r="6985" b="1905"/>
                  <wp:docPr id="948" name="Chart 94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5"/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9B6E7C" w:rsidRDefault="00F57957" w:rsidP="00D31C9A">
            <w:pPr>
              <w:rPr>
                <w:rFonts w:ascii="Arial" w:hAnsi="Arial" w:cs="Arial"/>
              </w:rPr>
            </w:pPr>
            <w:r w:rsidRPr="00FD642E">
              <w:rPr>
                <w:rFonts w:ascii="Arial" w:hAnsi="Arial" w:cs="Arial"/>
              </w:rPr>
              <w:t xml:space="preserve">Compared to 2016/17, there are </w:t>
            </w:r>
            <w:r w:rsidR="00D31C9A">
              <w:rPr>
                <w:rFonts w:ascii="Arial" w:hAnsi="Arial" w:cs="Arial"/>
              </w:rPr>
              <w:t>29</w:t>
            </w:r>
            <w:r w:rsidRPr="00FD642E">
              <w:rPr>
                <w:rFonts w:ascii="Arial" w:hAnsi="Arial" w:cs="Arial"/>
              </w:rPr>
              <w:t xml:space="preserve"> more Asian students participating and </w:t>
            </w:r>
            <w:r w:rsidR="00D31C9A">
              <w:rPr>
                <w:rFonts w:ascii="Arial" w:hAnsi="Arial" w:cs="Arial"/>
              </w:rPr>
              <w:t>91</w:t>
            </w:r>
            <w:r w:rsidRPr="00FD642E">
              <w:rPr>
                <w:rFonts w:ascii="Arial" w:hAnsi="Arial" w:cs="Arial"/>
              </w:rPr>
              <w:t xml:space="preserve"> fewer White students</w:t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addition: </w:t>
      </w:r>
    </w:p>
    <w:p w:rsidR="009B6E7C" w:rsidRDefault="00D83FA7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97.8</w:t>
      </w:r>
      <w:r w:rsidR="009B6E7C">
        <w:rPr>
          <w:rFonts w:ascii="Arial" w:hAnsi="Arial" w:cs="Arial"/>
        </w:rPr>
        <w:t xml:space="preserve">% of students </w:t>
      </w:r>
      <w:r>
        <w:rPr>
          <w:rFonts w:ascii="Arial" w:hAnsi="Arial" w:cs="Arial"/>
        </w:rPr>
        <w:t xml:space="preserve">met </w:t>
      </w:r>
      <w:r w:rsidR="009B6E7C">
        <w:rPr>
          <w:rFonts w:ascii="Arial" w:hAnsi="Arial" w:cs="Arial"/>
        </w:rPr>
        <w:t>the condition of funding for English and maths</w:t>
      </w:r>
    </w:p>
    <w:p w:rsidR="009B6E7C" w:rsidRDefault="00F77331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1.5</w:t>
      </w:r>
      <w:r w:rsidR="009B6E7C">
        <w:rPr>
          <w:rFonts w:ascii="Arial" w:hAnsi="Arial" w:cs="Arial"/>
        </w:rPr>
        <w:t>% of students have an Education, Health and Care Plan</w:t>
      </w:r>
    </w:p>
    <w:p w:rsidR="009B6E7C" w:rsidRPr="00833413" w:rsidRDefault="00F77331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1.3</w:t>
      </w:r>
      <w:r w:rsidR="009B6E7C">
        <w:rPr>
          <w:rFonts w:ascii="Arial" w:hAnsi="Arial" w:cs="Arial"/>
        </w:rPr>
        <w:t>% of students are classed as having high needs</w:t>
      </w: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9B6E7C" w:rsidRPr="00583956" w:rsidTr="003368DF">
        <w:tc>
          <w:tcPr>
            <w:tcW w:w="7366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 xml:space="preserve">19-24 with EHCP Participation Summary </w:t>
            </w:r>
          </w:p>
        </w:tc>
      </w:tr>
    </w:tbl>
    <w:p w:rsidR="009B6E7C" w:rsidRPr="00583956" w:rsidRDefault="009B6E7C" w:rsidP="009B6E7C">
      <w:pPr>
        <w:spacing w:after="0" w:line="240" w:lineRule="auto"/>
        <w:rPr>
          <w:rFonts w:ascii="Arial" w:hAnsi="Arial" w:cs="Arial"/>
          <w:color w:val="FFFFFF" w:themeColor="background1"/>
        </w:rPr>
      </w:pPr>
    </w:p>
    <w:tbl>
      <w:tblPr>
        <w:tblStyle w:val="TableGrid"/>
        <w:tblW w:w="7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5992"/>
        <w:gridCol w:w="245"/>
      </w:tblGrid>
      <w:tr w:rsidR="009B6E7C" w:rsidTr="005C1300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83D3E2" wp14:editId="0D647858">
                  <wp:extent cx="504000" cy="504000"/>
                  <wp:effectExtent l="0" t="0" r="0" b="0"/>
                  <wp:docPr id="695" name="Picture 695" descr="location-ma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location-ma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9B6E7C" w:rsidP="0051195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Provision is accessed in </w:t>
            </w:r>
            <w:r w:rsidR="00511956">
              <w:rPr>
                <w:rFonts w:ascii="Arial" w:hAnsi="Arial" w:cs="Arial"/>
              </w:rPr>
              <w:t>two</w:t>
            </w:r>
            <w:r>
              <w:rPr>
                <w:rFonts w:ascii="Arial" w:hAnsi="Arial" w:cs="Arial"/>
              </w:rPr>
              <w:t xml:space="preserve"> local authority areas and </w:t>
            </w:r>
            <w:r w:rsidR="00511956">
              <w:rPr>
                <w:rFonts w:ascii="Arial" w:hAnsi="Arial" w:cs="Arial"/>
              </w:rPr>
              <w:t>58.3</w:t>
            </w:r>
            <w:r>
              <w:rPr>
                <w:rFonts w:ascii="Arial" w:hAnsi="Arial" w:cs="Arial"/>
              </w:rPr>
              <w:t>% (</w:t>
            </w:r>
            <w:r w:rsidR="00511956">
              <w:rPr>
                <w:rFonts w:ascii="Arial" w:hAnsi="Arial" w:cs="Arial"/>
              </w:rPr>
              <w:t>14</w:t>
            </w:r>
            <w:r>
              <w:rPr>
                <w:rFonts w:ascii="Arial" w:hAnsi="Arial" w:cs="Arial"/>
              </w:rPr>
              <w:t xml:space="preserve">) of </w:t>
            </w:r>
            <w:r w:rsidR="00511956">
              <w:rPr>
                <w:rFonts w:ascii="Arial" w:hAnsi="Arial" w:cs="Arial"/>
              </w:rPr>
              <w:t>Hyndburn</w:t>
            </w:r>
            <w:r>
              <w:rPr>
                <w:rFonts w:ascii="Arial" w:hAnsi="Arial" w:cs="Arial"/>
              </w:rPr>
              <w:t xml:space="preserve"> residents aged 19-24 with an EHCP accessing provision are doing so at Lancashire based providers.  </w:t>
            </w:r>
            <w:r w:rsidR="00511956">
              <w:rPr>
                <w:rFonts w:ascii="Arial" w:hAnsi="Arial" w:cs="Arial"/>
              </w:rPr>
              <w:t xml:space="preserve">The other area being accessed is Blackburn with </w:t>
            </w:r>
            <w:proofErr w:type="spellStart"/>
            <w:r w:rsidR="00511956">
              <w:rPr>
                <w:rFonts w:ascii="Arial" w:hAnsi="Arial" w:cs="Arial"/>
              </w:rPr>
              <w:t>Darwen</w:t>
            </w:r>
            <w:proofErr w:type="spellEnd"/>
            <w:r w:rsidR="00511956">
              <w:rPr>
                <w:rFonts w:ascii="Arial" w:hAnsi="Arial" w:cs="Arial"/>
              </w:rPr>
              <w:t xml:space="preserve"> at 41.7%</w:t>
            </w:r>
          </w:p>
        </w:tc>
      </w:tr>
      <w:tr w:rsidR="005C1300" w:rsidRPr="005C1300" w:rsidTr="005C1300">
        <w:tc>
          <w:tcPr>
            <w:tcW w:w="1128" w:type="dxa"/>
            <w:vAlign w:val="center"/>
          </w:tcPr>
          <w:p w:rsidR="005C1300" w:rsidRPr="005C130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5C1300" w:rsidRPr="005C1300" w:rsidRDefault="005C1300" w:rsidP="0051195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5C1300">
        <w:tc>
          <w:tcPr>
            <w:tcW w:w="1128" w:type="dxa"/>
            <w:vAlign w:val="center"/>
          </w:tcPr>
          <w:p w:rsidR="009B6E7C" w:rsidRDefault="00AC67A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C0F11D" wp14:editId="7BEEC13E">
                  <wp:extent cx="504000" cy="504000"/>
                  <wp:effectExtent l="0" t="0" r="0" b="0"/>
                  <wp:docPr id="763" name="Picture 763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9B6E7C" w:rsidP="0051195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Provision is being accessed at </w:t>
            </w:r>
            <w:r w:rsidR="00511956">
              <w:rPr>
                <w:rFonts w:ascii="Arial" w:hAnsi="Arial" w:cs="Arial"/>
              </w:rPr>
              <w:t>seven</w:t>
            </w:r>
            <w:r>
              <w:rPr>
                <w:rFonts w:ascii="Arial" w:hAnsi="Arial" w:cs="Arial"/>
              </w:rPr>
              <w:t xml:space="preserve"> providers.  The main providers being accessed are </w:t>
            </w:r>
            <w:r w:rsidR="00511956">
              <w:rPr>
                <w:rFonts w:ascii="Arial" w:hAnsi="Arial" w:cs="Arial"/>
              </w:rPr>
              <w:t>Blackburn College at 41.7%, Accrington and Rossendale College at 25.0% and Beaumont College at 12.5%</w:t>
            </w:r>
          </w:p>
        </w:tc>
      </w:tr>
      <w:tr w:rsidR="005C1300" w:rsidRPr="005C1300" w:rsidTr="005C1300">
        <w:tc>
          <w:tcPr>
            <w:tcW w:w="1128" w:type="dxa"/>
            <w:vAlign w:val="center"/>
          </w:tcPr>
          <w:p w:rsidR="005C1300" w:rsidRPr="005C130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5C1300" w:rsidRPr="005C1300" w:rsidRDefault="005C1300" w:rsidP="0051195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5C1300"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859" name="Picture 859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511956" w:rsidP="00A85C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87.5</w:t>
            </w:r>
            <w:r w:rsidR="009B6E7C">
              <w:rPr>
                <w:rFonts w:ascii="Arial" w:hAnsi="Arial" w:cs="Arial"/>
              </w:rPr>
              <w:t xml:space="preserve">% of students are male and </w:t>
            </w:r>
            <w:r w:rsidR="00A85C87">
              <w:rPr>
                <w:rFonts w:ascii="Arial" w:hAnsi="Arial" w:cs="Arial"/>
              </w:rPr>
              <w:t>12.5</w:t>
            </w:r>
            <w:r w:rsidR="009B6E7C">
              <w:rPr>
                <w:rFonts w:ascii="Arial" w:hAnsi="Arial" w:cs="Arial"/>
              </w:rPr>
              <w:t>% are female</w:t>
            </w:r>
          </w:p>
        </w:tc>
      </w:tr>
      <w:tr w:rsidR="005C1300" w:rsidRPr="005C1300" w:rsidTr="005C1300">
        <w:tc>
          <w:tcPr>
            <w:tcW w:w="1128" w:type="dxa"/>
            <w:vAlign w:val="center"/>
          </w:tcPr>
          <w:p w:rsidR="005C1300" w:rsidRPr="005C130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5C1300" w:rsidRPr="005C1300" w:rsidRDefault="005C1300" w:rsidP="00A85C87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5C1300">
        <w:trPr>
          <w:trHeight w:val="70"/>
        </w:trPr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BCE5C7" wp14:editId="4BC7E945">
                  <wp:extent cx="504000" cy="504000"/>
                  <wp:effectExtent l="0" t="0" r="0" b="0"/>
                  <wp:docPr id="927" name="Picture 927" descr="presentati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presentati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9B6E7C" w:rsidP="00A85C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79.</w:t>
            </w:r>
            <w:r w:rsidR="00A85C87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% of students are following a full time programme</w:t>
            </w:r>
          </w:p>
        </w:tc>
      </w:tr>
      <w:tr w:rsidR="005C1300" w:rsidRPr="005C1300" w:rsidTr="005C1300">
        <w:trPr>
          <w:trHeight w:val="70"/>
        </w:trPr>
        <w:tc>
          <w:tcPr>
            <w:tcW w:w="1128" w:type="dxa"/>
            <w:vAlign w:val="center"/>
          </w:tcPr>
          <w:p w:rsidR="005C1300" w:rsidRPr="005C130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5C1300" w:rsidRPr="005C1300" w:rsidRDefault="005C1300" w:rsidP="00A85C87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5C1300">
        <w:trPr>
          <w:trHeight w:val="70"/>
        </w:trPr>
        <w:tc>
          <w:tcPr>
            <w:tcW w:w="1128" w:type="dxa"/>
            <w:vAlign w:val="center"/>
          </w:tcPr>
          <w:p w:rsidR="009B6E7C" w:rsidRDefault="00277F7F" w:rsidP="0006257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27F371" wp14:editId="63B30FAA">
                  <wp:extent cx="504000" cy="504000"/>
                  <wp:effectExtent l="0" t="0" r="0" b="0"/>
                  <wp:docPr id="931" name="Picture 931" descr="agreement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agreement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Pr="000C529D" w:rsidRDefault="00A85C87" w:rsidP="00A85C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75.0</w:t>
            </w:r>
            <w:r w:rsidR="009B6E7C" w:rsidRPr="000C529D">
              <w:rPr>
                <w:rFonts w:ascii="Arial" w:hAnsi="Arial" w:cs="Arial"/>
              </w:rPr>
              <w:t>% of students are from a White background</w:t>
            </w:r>
            <w:r w:rsidR="00255C40">
              <w:rPr>
                <w:rFonts w:ascii="Arial" w:hAnsi="Arial" w:cs="Arial"/>
              </w:rPr>
              <w:t xml:space="preserve"> and 25.0% are from an Asian background</w:t>
            </w:r>
          </w:p>
        </w:tc>
      </w:tr>
      <w:tr w:rsidR="005C1300" w:rsidRPr="005C1300" w:rsidTr="005C1300">
        <w:trPr>
          <w:trHeight w:val="70"/>
        </w:trPr>
        <w:tc>
          <w:tcPr>
            <w:tcW w:w="1128" w:type="dxa"/>
            <w:vAlign w:val="center"/>
          </w:tcPr>
          <w:p w:rsidR="005C1300" w:rsidRPr="005C130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5C1300" w:rsidRPr="005C1300" w:rsidRDefault="005C1300" w:rsidP="00A85C87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5C1300">
        <w:trPr>
          <w:trHeight w:val="955"/>
        </w:trPr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DD5FD6" wp14:editId="4CB27B2B">
                  <wp:extent cx="504000" cy="504000"/>
                  <wp:effectExtent l="0" t="0" r="0" b="0"/>
                  <wp:docPr id="756" name="Picture 756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9B6E7C" w:rsidP="00A85C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main sector being access</w:t>
            </w:r>
            <w:r w:rsidR="006E1BF8">
              <w:rPr>
                <w:rFonts w:ascii="Arial" w:hAnsi="Arial" w:cs="Arial"/>
              </w:rPr>
              <w:t>ed</w:t>
            </w:r>
            <w:r>
              <w:rPr>
                <w:rFonts w:ascii="Arial" w:hAnsi="Arial" w:cs="Arial"/>
              </w:rPr>
              <w:t xml:space="preserve"> is Preparation for Life and Work at </w:t>
            </w:r>
            <w:r w:rsidR="00A85C87">
              <w:rPr>
                <w:rFonts w:ascii="Arial" w:hAnsi="Arial" w:cs="Arial"/>
              </w:rPr>
              <w:t>68.1</w:t>
            </w:r>
            <w:r>
              <w:rPr>
                <w:rFonts w:ascii="Arial" w:hAnsi="Arial" w:cs="Arial"/>
              </w:rPr>
              <w:t>%</w:t>
            </w:r>
          </w:p>
        </w:tc>
      </w:tr>
      <w:tr w:rsidR="009B6E7C" w:rsidTr="00BA1BBF">
        <w:trPr>
          <w:gridAfter w:val="1"/>
          <w:wAfter w:w="245" w:type="dxa"/>
          <w:trHeight w:val="2481"/>
        </w:trPr>
        <w:tc>
          <w:tcPr>
            <w:tcW w:w="7120" w:type="dxa"/>
            <w:gridSpan w:val="2"/>
          </w:tcPr>
          <w:p w:rsidR="009B6E7C" w:rsidRDefault="001460BA" w:rsidP="000625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</w:t>
            </w:r>
            <w:r w:rsidR="00B20783">
              <w:rPr>
                <w:noProof/>
                <w:lang w:eastAsia="en-GB"/>
              </w:rPr>
              <w:drawing>
                <wp:inline distT="0" distB="0" distL="0" distR="0" wp14:anchorId="0A41BCA5" wp14:editId="1B0F0F9D">
                  <wp:extent cx="3448050" cy="1657350"/>
                  <wp:effectExtent l="0" t="0" r="0" b="0"/>
                  <wp:docPr id="949" name="Chart 94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addition, </w:t>
      </w:r>
      <w:r w:rsidR="00A85C87">
        <w:rPr>
          <w:rFonts w:ascii="Arial" w:hAnsi="Arial" w:cs="Arial"/>
        </w:rPr>
        <w:t>100%</w:t>
      </w:r>
      <w:r>
        <w:rPr>
          <w:rFonts w:ascii="Arial" w:hAnsi="Arial" w:cs="Arial"/>
        </w:rPr>
        <w:t xml:space="preserve"> of students </w:t>
      </w:r>
      <w:r w:rsidR="00A85C87">
        <w:rPr>
          <w:rFonts w:ascii="Arial" w:hAnsi="Arial" w:cs="Arial"/>
        </w:rPr>
        <w:t xml:space="preserve">met </w:t>
      </w:r>
      <w:r>
        <w:rPr>
          <w:rFonts w:ascii="Arial" w:hAnsi="Arial" w:cs="Arial"/>
        </w:rPr>
        <w:t>the condition of funding for English and maths.</w:t>
      </w: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9B6E7C" w:rsidRPr="00583956" w:rsidTr="003368DF">
        <w:tc>
          <w:tcPr>
            <w:tcW w:w="7366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SSF and Academy Participation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4567"/>
        <w:gridCol w:w="1676"/>
      </w:tblGrid>
      <w:tr w:rsidR="009B6E7C" w:rsidTr="005C1300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83D3E2" wp14:editId="0D647858">
                  <wp:extent cx="504000" cy="504000"/>
                  <wp:effectExtent l="0" t="0" r="0" b="0"/>
                  <wp:docPr id="696" name="Picture 696" descr="location-ma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location-ma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9B6E7C" w:rsidP="000449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Provision is accessed in </w:t>
            </w:r>
            <w:r w:rsidR="00A84FEB">
              <w:rPr>
                <w:rFonts w:ascii="Arial" w:hAnsi="Arial" w:cs="Arial"/>
              </w:rPr>
              <w:t>three</w:t>
            </w:r>
            <w:r>
              <w:rPr>
                <w:rFonts w:ascii="Arial" w:hAnsi="Arial" w:cs="Arial"/>
              </w:rPr>
              <w:t xml:space="preserve"> local authority areas and 93.</w:t>
            </w:r>
            <w:r w:rsidR="00A84FEB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% (</w:t>
            </w:r>
            <w:r w:rsidR="00A84FEB">
              <w:rPr>
                <w:rFonts w:ascii="Arial" w:hAnsi="Arial" w:cs="Arial"/>
              </w:rPr>
              <w:t>433</w:t>
            </w:r>
            <w:r>
              <w:rPr>
                <w:rFonts w:ascii="Arial" w:hAnsi="Arial" w:cs="Arial"/>
              </w:rPr>
              <w:t xml:space="preserve">) of </w:t>
            </w:r>
            <w:r w:rsidR="00A84FEB">
              <w:rPr>
                <w:rFonts w:ascii="Arial" w:hAnsi="Arial" w:cs="Arial"/>
              </w:rPr>
              <w:t>Hyndburn</w:t>
            </w:r>
            <w:r>
              <w:rPr>
                <w:rFonts w:ascii="Arial" w:hAnsi="Arial" w:cs="Arial"/>
              </w:rPr>
              <w:t xml:space="preserve"> residents accessing SSF and Academy provision are doing so at Lancashire based prov</w:t>
            </w:r>
            <w:r w:rsidR="00044985">
              <w:rPr>
                <w:rFonts w:ascii="Arial" w:hAnsi="Arial" w:cs="Arial"/>
              </w:rPr>
              <w:t>iders.  The</w:t>
            </w:r>
            <w:r>
              <w:rPr>
                <w:rFonts w:ascii="Arial" w:hAnsi="Arial" w:cs="Arial"/>
              </w:rPr>
              <w:t xml:space="preserve"> </w:t>
            </w:r>
            <w:r w:rsidR="00255C40">
              <w:rPr>
                <w:rFonts w:ascii="Arial" w:hAnsi="Arial" w:cs="Arial"/>
              </w:rPr>
              <w:t>other</w:t>
            </w:r>
            <w:r>
              <w:rPr>
                <w:rFonts w:ascii="Arial" w:hAnsi="Arial" w:cs="Arial"/>
              </w:rPr>
              <w:t xml:space="preserve"> area</w:t>
            </w:r>
            <w:r w:rsidR="00255C40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being accessed </w:t>
            </w:r>
            <w:r w:rsidR="00255C40">
              <w:rPr>
                <w:rFonts w:ascii="Arial" w:hAnsi="Arial" w:cs="Arial"/>
              </w:rPr>
              <w:t>are</w:t>
            </w:r>
            <w:r>
              <w:rPr>
                <w:rFonts w:ascii="Arial" w:hAnsi="Arial" w:cs="Arial"/>
              </w:rPr>
              <w:t xml:space="preserve"> Blackburn with </w:t>
            </w:r>
            <w:proofErr w:type="spellStart"/>
            <w:r>
              <w:rPr>
                <w:rFonts w:ascii="Arial" w:hAnsi="Arial" w:cs="Arial"/>
              </w:rPr>
              <w:t>Darwen</w:t>
            </w:r>
            <w:proofErr w:type="spellEnd"/>
            <w:r>
              <w:rPr>
                <w:rFonts w:ascii="Arial" w:hAnsi="Arial" w:cs="Arial"/>
              </w:rPr>
              <w:t xml:space="preserve"> at </w:t>
            </w:r>
            <w:r w:rsidR="00A84FEB">
              <w:rPr>
                <w:rFonts w:ascii="Arial" w:hAnsi="Arial" w:cs="Arial"/>
              </w:rPr>
              <w:t>6.3</w:t>
            </w:r>
            <w:r>
              <w:rPr>
                <w:rFonts w:ascii="Arial" w:hAnsi="Arial" w:cs="Arial"/>
              </w:rPr>
              <w:t>%</w:t>
            </w:r>
            <w:r w:rsidR="00255C40">
              <w:rPr>
                <w:rFonts w:ascii="Arial" w:hAnsi="Arial" w:cs="Arial"/>
              </w:rPr>
              <w:t xml:space="preserve"> and Bolton at 0.2%</w:t>
            </w:r>
          </w:p>
        </w:tc>
      </w:tr>
      <w:tr w:rsidR="005C1300" w:rsidRPr="005C1300" w:rsidTr="005C1300">
        <w:tc>
          <w:tcPr>
            <w:tcW w:w="1128" w:type="dxa"/>
            <w:vAlign w:val="center"/>
          </w:tcPr>
          <w:p w:rsidR="005C1300" w:rsidRPr="005C130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5C1300" w:rsidRPr="005C1300" w:rsidRDefault="005C1300" w:rsidP="00255C40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5C1300">
        <w:tc>
          <w:tcPr>
            <w:tcW w:w="1128" w:type="dxa"/>
            <w:vAlign w:val="center"/>
          </w:tcPr>
          <w:p w:rsidR="009B6E7C" w:rsidRDefault="00AC67A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C0F11D" wp14:editId="7BEEC13E">
                  <wp:extent cx="504000" cy="504000"/>
                  <wp:effectExtent l="0" t="0" r="0" b="0"/>
                  <wp:docPr id="764" name="Picture 764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9B6E7C" w:rsidP="00A84F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A84FEB">
              <w:rPr>
                <w:rFonts w:ascii="Arial" w:hAnsi="Arial" w:cs="Arial"/>
              </w:rPr>
              <w:t>rovision is being accessed at 11</w:t>
            </w:r>
            <w:r>
              <w:rPr>
                <w:rFonts w:ascii="Arial" w:hAnsi="Arial" w:cs="Arial"/>
              </w:rPr>
              <w:t xml:space="preserve"> providers.  The main providers being accessed are </w:t>
            </w:r>
            <w:r w:rsidR="00A84FEB">
              <w:rPr>
                <w:rFonts w:ascii="Arial" w:hAnsi="Arial" w:cs="Arial"/>
              </w:rPr>
              <w:t xml:space="preserve">Accrington Academy at 42.3%, Accrington St Christopher's C of E High School at 33.9% and Clitheroe Royal Grammar School </w:t>
            </w:r>
            <w:r>
              <w:rPr>
                <w:rFonts w:ascii="Arial" w:hAnsi="Arial" w:cs="Arial"/>
              </w:rPr>
              <w:t xml:space="preserve">at </w:t>
            </w:r>
            <w:r w:rsidR="00A84FEB">
              <w:rPr>
                <w:rFonts w:ascii="Arial" w:hAnsi="Arial" w:cs="Arial"/>
              </w:rPr>
              <w:t>13.2%</w:t>
            </w:r>
          </w:p>
        </w:tc>
      </w:tr>
      <w:tr w:rsidR="005C1300" w:rsidRPr="005C1300" w:rsidTr="005C1300">
        <w:tc>
          <w:tcPr>
            <w:tcW w:w="1128" w:type="dxa"/>
            <w:vAlign w:val="center"/>
          </w:tcPr>
          <w:p w:rsidR="005C1300" w:rsidRPr="005C130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5C1300" w:rsidRPr="005C1300" w:rsidRDefault="005C1300" w:rsidP="00A84FEB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5C1300">
        <w:trPr>
          <w:trHeight w:val="935"/>
        </w:trPr>
        <w:tc>
          <w:tcPr>
            <w:tcW w:w="1128" w:type="dxa"/>
            <w:vAlign w:val="center"/>
          </w:tcPr>
          <w:p w:rsidR="009B6E7C" w:rsidRDefault="00F603C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455035" wp14:editId="7F22F324">
                  <wp:extent cx="504000" cy="504000"/>
                  <wp:effectExtent l="0" t="0" r="0" b="0"/>
                  <wp:docPr id="812" name="Picture 812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4D545C" w:rsidP="00A84F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main change to where provision is being accessed </w:t>
            </w:r>
            <w:r w:rsidR="00A84FEB">
              <w:rPr>
                <w:rFonts w:ascii="Arial" w:hAnsi="Arial" w:cs="Arial"/>
              </w:rPr>
              <w:t>is 14 f</w:t>
            </w:r>
            <w:r>
              <w:rPr>
                <w:rFonts w:ascii="Arial" w:hAnsi="Arial" w:cs="Arial"/>
              </w:rPr>
              <w:t xml:space="preserve">ewer </w:t>
            </w:r>
            <w:r w:rsidRPr="00E22F9F">
              <w:rPr>
                <w:rFonts w:ascii="Arial" w:hAnsi="Arial" w:cs="Arial"/>
              </w:rPr>
              <w:t>students at</w:t>
            </w:r>
            <w:r w:rsidR="00A84FEB">
              <w:rPr>
                <w:rFonts w:ascii="Arial" w:hAnsi="Arial" w:cs="Arial"/>
              </w:rPr>
              <w:t xml:space="preserve"> Accrington St Christopher's C of E High School</w:t>
            </w:r>
          </w:p>
        </w:tc>
      </w:tr>
      <w:tr w:rsidR="005C1300" w:rsidRPr="005C1300" w:rsidTr="005C1300">
        <w:trPr>
          <w:trHeight w:val="70"/>
        </w:trPr>
        <w:tc>
          <w:tcPr>
            <w:tcW w:w="1128" w:type="dxa"/>
            <w:vAlign w:val="center"/>
          </w:tcPr>
          <w:p w:rsidR="005C1300" w:rsidRPr="005C130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5C1300" w:rsidRPr="005C1300" w:rsidRDefault="005C1300" w:rsidP="00A84FEB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5C1300"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860" name="Picture 860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A84FEB" w:rsidP="00A84F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63.9</w:t>
            </w:r>
            <w:r w:rsidR="00B07BF3">
              <w:rPr>
                <w:rFonts w:ascii="Arial" w:hAnsi="Arial" w:cs="Arial"/>
              </w:rPr>
              <w:t xml:space="preserve">% of students are female and </w:t>
            </w:r>
            <w:r>
              <w:rPr>
                <w:rFonts w:ascii="Arial" w:hAnsi="Arial" w:cs="Arial"/>
              </w:rPr>
              <w:t>36.1</w:t>
            </w:r>
            <w:r w:rsidR="00B07BF3">
              <w:rPr>
                <w:rFonts w:ascii="Arial" w:hAnsi="Arial" w:cs="Arial"/>
              </w:rPr>
              <w:t xml:space="preserve">% are male; </w:t>
            </w:r>
            <w:r w:rsidR="00B07BF3" w:rsidRPr="00440586">
              <w:rPr>
                <w:rFonts w:ascii="Arial" w:hAnsi="Arial" w:cs="Arial"/>
              </w:rPr>
              <w:t xml:space="preserve">participation </w:t>
            </w:r>
            <w:r>
              <w:rPr>
                <w:rFonts w:ascii="Arial" w:hAnsi="Arial" w:cs="Arial"/>
              </w:rPr>
              <w:t>by male students has reduced by 16</w:t>
            </w:r>
          </w:p>
        </w:tc>
      </w:tr>
      <w:tr w:rsidR="005C1300" w:rsidRPr="005C1300" w:rsidTr="005C1300">
        <w:tc>
          <w:tcPr>
            <w:tcW w:w="1128" w:type="dxa"/>
            <w:vAlign w:val="center"/>
          </w:tcPr>
          <w:p w:rsidR="005C1300" w:rsidRPr="005C130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5C1300" w:rsidRPr="005C1300" w:rsidRDefault="005C1300" w:rsidP="00A84FEB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5C1300">
        <w:trPr>
          <w:trHeight w:val="70"/>
        </w:trPr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BCE5C7" wp14:editId="4BC7E945">
                  <wp:extent cx="504000" cy="504000"/>
                  <wp:effectExtent l="0" t="0" r="0" b="0"/>
                  <wp:docPr id="926" name="Picture 926" descr="presentati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presentati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A84FEB" w:rsidP="00A84F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95.0</w:t>
            </w:r>
            <w:r w:rsidR="00A35613" w:rsidRPr="00E22F9F">
              <w:rPr>
                <w:rFonts w:ascii="Arial" w:hAnsi="Arial" w:cs="Arial"/>
              </w:rPr>
              <w:t xml:space="preserve">% of students are following a full time programme and </w:t>
            </w:r>
            <w:r>
              <w:rPr>
                <w:rFonts w:ascii="Arial" w:hAnsi="Arial" w:cs="Arial"/>
              </w:rPr>
              <w:t>3.5</w:t>
            </w:r>
            <w:r w:rsidR="00A35613" w:rsidRPr="00E22F9F">
              <w:rPr>
                <w:rFonts w:ascii="Arial" w:hAnsi="Arial" w:cs="Arial"/>
              </w:rPr>
              <w:t>% are following a programme of 450+hrs, which is for those aged 18 and over and who do not have high needs</w:t>
            </w:r>
          </w:p>
        </w:tc>
      </w:tr>
      <w:tr w:rsidR="005C1300" w:rsidRPr="005C1300" w:rsidTr="005C1300">
        <w:trPr>
          <w:trHeight w:val="70"/>
        </w:trPr>
        <w:tc>
          <w:tcPr>
            <w:tcW w:w="1128" w:type="dxa"/>
            <w:vAlign w:val="center"/>
          </w:tcPr>
          <w:p w:rsidR="005C1300" w:rsidRPr="005C130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5C1300" w:rsidRPr="005C1300" w:rsidRDefault="005C1300" w:rsidP="00A84FEB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5C1300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DD5FD6" wp14:editId="4CB27B2B">
                  <wp:extent cx="504000" cy="504000"/>
                  <wp:effectExtent l="0" t="0" r="0" b="0"/>
                  <wp:docPr id="755" name="Picture 755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9B6E7C" w:rsidP="00A84F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main sectors being access</w:t>
            </w:r>
            <w:r w:rsidR="006E1BF8">
              <w:rPr>
                <w:rFonts w:ascii="Arial" w:hAnsi="Arial" w:cs="Arial"/>
              </w:rPr>
              <w:t>ed</w:t>
            </w:r>
            <w:r>
              <w:rPr>
                <w:rFonts w:ascii="Arial" w:hAnsi="Arial" w:cs="Arial"/>
              </w:rPr>
              <w:t xml:space="preserve"> are Science and Maths at </w:t>
            </w:r>
            <w:r w:rsidR="00A84FEB">
              <w:rPr>
                <w:rFonts w:ascii="Arial" w:hAnsi="Arial" w:cs="Arial"/>
              </w:rPr>
              <w:t>37.1</w:t>
            </w:r>
            <w:r>
              <w:rPr>
                <w:rFonts w:ascii="Arial" w:hAnsi="Arial" w:cs="Arial"/>
              </w:rPr>
              <w:t>%;</w:t>
            </w:r>
            <w:r w:rsidR="00A84FE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Languages, Literature and Culture at </w:t>
            </w:r>
            <w:r w:rsidR="00A84FEB">
              <w:rPr>
                <w:rFonts w:ascii="Arial" w:hAnsi="Arial" w:cs="Arial"/>
              </w:rPr>
              <w:t>12.8</w:t>
            </w:r>
            <w:r>
              <w:rPr>
                <w:rFonts w:ascii="Arial" w:hAnsi="Arial" w:cs="Arial"/>
              </w:rPr>
              <w:t>%</w:t>
            </w:r>
            <w:r w:rsidR="00A84FEB">
              <w:rPr>
                <w:rFonts w:ascii="Arial" w:hAnsi="Arial" w:cs="Arial"/>
              </w:rPr>
              <w:t>; and Social Sciences at 12.2%</w:t>
            </w:r>
          </w:p>
        </w:tc>
      </w:tr>
      <w:tr w:rsidR="009B6E7C" w:rsidTr="00FF7CDD">
        <w:trPr>
          <w:trHeight w:val="3059"/>
        </w:trPr>
        <w:tc>
          <w:tcPr>
            <w:tcW w:w="5695" w:type="dxa"/>
            <w:gridSpan w:val="2"/>
          </w:tcPr>
          <w:p w:rsidR="009B6E7C" w:rsidRDefault="00FF7CDD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CF1B59" wp14:editId="1A392686">
                  <wp:extent cx="3479165" cy="1868805"/>
                  <wp:effectExtent l="0" t="0" r="6985" b="0"/>
                  <wp:docPr id="950" name="Chart 95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</wp:inline>
              </w:drawing>
            </w:r>
          </w:p>
        </w:tc>
        <w:tc>
          <w:tcPr>
            <w:tcW w:w="1676" w:type="dxa"/>
            <w:vAlign w:val="center"/>
          </w:tcPr>
          <w:p w:rsidR="009B6E7C" w:rsidRDefault="00F57957" w:rsidP="00D31C9A">
            <w:pPr>
              <w:rPr>
                <w:rFonts w:ascii="Arial" w:hAnsi="Arial" w:cs="Arial"/>
              </w:rPr>
            </w:pPr>
            <w:r w:rsidRPr="003446A1">
              <w:rPr>
                <w:rFonts w:ascii="Arial" w:hAnsi="Arial" w:cs="Arial"/>
              </w:rPr>
              <w:t xml:space="preserve">Compared to 2016/17, </w:t>
            </w:r>
            <w:r>
              <w:rPr>
                <w:rFonts w:ascii="Arial" w:hAnsi="Arial" w:cs="Arial"/>
              </w:rPr>
              <w:t xml:space="preserve">there are </w:t>
            </w:r>
            <w:r w:rsidR="00D31C9A">
              <w:rPr>
                <w:rFonts w:ascii="Arial" w:hAnsi="Arial" w:cs="Arial"/>
              </w:rPr>
              <w:t>19</w:t>
            </w:r>
            <w:r>
              <w:rPr>
                <w:rFonts w:ascii="Arial" w:hAnsi="Arial" w:cs="Arial"/>
              </w:rPr>
              <w:t xml:space="preserve"> fewer students at l</w:t>
            </w:r>
            <w:r w:rsidRPr="003446A1">
              <w:rPr>
                <w:rFonts w:ascii="Arial" w:hAnsi="Arial" w:cs="Arial"/>
              </w:rPr>
              <w:t>evel 3</w:t>
            </w:r>
          </w:p>
        </w:tc>
      </w:tr>
      <w:tr w:rsidR="009B6E7C" w:rsidTr="00FF7CDD">
        <w:tc>
          <w:tcPr>
            <w:tcW w:w="5695" w:type="dxa"/>
            <w:gridSpan w:val="2"/>
          </w:tcPr>
          <w:p w:rsidR="009B6E7C" w:rsidRDefault="00FF7CDD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9C5EFE" wp14:editId="75E002FC">
                  <wp:extent cx="3479165" cy="1759585"/>
                  <wp:effectExtent l="0" t="0" r="6985" b="0"/>
                  <wp:docPr id="951" name="Chart 95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8"/>
                    </a:graphicData>
                  </a:graphic>
                </wp:inline>
              </w:drawing>
            </w:r>
          </w:p>
        </w:tc>
        <w:tc>
          <w:tcPr>
            <w:tcW w:w="1676" w:type="dxa"/>
            <w:vAlign w:val="center"/>
          </w:tcPr>
          <w:p w:rsidR="009B6E7C" w:rsidRDefault="00F57957" w:rsidP="00D31C9A">
            <w:pPr>
              <w:rPr>
                <w:rFonts w:ascii="Arial" w:hAnsi="Arial" w:cs="Arial"/>
              </w:rPr>
            </w:pPr>
            <w:r w:rsidRPr="00FD642E">
              <w:rPr>
                <w:rFonts w:ascii="Arial" w:hAnsi="Arial" w:cs="Arial"/>
              </w:rPr>
              <w:t xml:space="preserve">Compared to 2016/17, there are </w:t>
            </w:r>
            <w:r w:rsidR="00D31C9A">
              <w:rPr>
                <w:rFonts w:ascii="Arial" w:hAnsi="Arial" w:cs="Arial"/>
              </w:rPr>
              <w:t>83</w:t>
            </w:r>
            <w:r w:rsidRPr="00FD642E">
              <w:rPr>
                <w:rFonts w:ascii="Arial" w:hAnsi="Arial" w:cs="Arial"/>
              </w:rPr>
              <w:t xml:space="preserve"> fewer White students</w:t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addition: </w:t>
      </w:r>
    </w:p>
    <w:p w:rsidR="009B6E7C" w:rsidRDefault="00255C40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99.8</w:t>
      </w:r>
      <w:r w:rsidR="009B6E7C">
        <w:rPr>
          <w:rFonts w:ascii="Arial" w:hAnsi="Arial" w:cs="Arial"/>
        </w:rPr>
        <w:t xml:space="preserve">% of students </w:t>
      </w:r>
      <w:r>
        <w:rPr>
          <w:rFonts w:ascii="Arial" w:hAnsi="Arial" w:cs="Arial"/>
        </w:rPr>
        <w:t xml:space="preserve">met </w:t>
      </w:r>
      <w:r w:rsidR="009B6E7C">
        <w:rPr>
          <w:rFonts w:ascii="Arial" w:hAnsi="Arial" w:cs="Arial"/>
        </w:rPr>
        <w:t>the condition of funding for English and maths</w:t>
      </w:r>
    </w:p>
    <w:p w:rsidR="009B6E7C" w:rsidRPr="00833413" w:rsidRDefault="00A84FEB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1.3</w:t>
      </w:r>
      <w:r w:rsidR="009B6E7C">
        <w:rPr>
          <w:rFonts w:ascii="Arial" w:hAnsi="Arial" w:cs="Arial"/>
        </w:rPr>
        <w:t>% of students are classed as having high needs</w:t>
      </w: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p w:rsidR="000D3A83" w:rsidRDefault="000D3A83">
      <w:r>
        <w:br w:type="page"/>
      </w:r>
    </w:p>
    <w:tbl>
      <w:tblPr>
        <w:tblStyle w:val="TableGrid"/>
        <w:tblW w:w="7371" w:type="dxa"/>
        <w:shd w:val="clear" w:color="auto" w:fill="00ACE9"/>
        <w:tblLook w:val="04A0" w:firstRow="1" w:lastRow="0" w:firstColumn="1" w:lastColumn="0" w:noHBand="0" w:noVBand="1"/>
      </w:tblPr>
      <w:tblGrid>
        <w:gridCol w:w="7371"/>
      </w:tblGrid>
      <w:tr w:rsidR="009B6E7C" w:rsidRPr="00583956" w:rsidTr="003368DF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lastRenderedPageBreak/>
              <w:t>16-18 Apprenticeship Participation Summary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4401"/>
        <w:gridCol w:w="1837"/>
      </w:tblGrid>
      <w:tr w:rsidR="009B6E7C" w:rsidTr="005C1300">
        <w:tc>
          <w:tcPr>
            <w:tcW w:w="1128" w:type="dxa"/>
            <w:vAlign w:val="center"/>
          </w:tcPr>
          <w:p w:rsidR="009B6E7C" w:rsidRDefault="00AC67A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C0F11D" wp14:editId="7BEEC13E">
                  <wp:extent cx="504000" cy="504000"/>
                  <wp:effectExtent l="0" t="0" r="0" b="0"/>
                  <wp:docPr id="765" name="Picture 765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C168A0" w:rsidRDefault="001262D9" w:rsidP="005E2E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 2017/18, </w:t>
            </w:r>
            <w:r w:rsidR="001B0B72">
              <w:rPr>
                <w:rFonts w:ascii="Arial" w:hAnsi="Arial" w:cs="Arial"/>
              </w:rPr>
              <w:t xml:space="preserve">Hyndburn residents </w:t>
            </w:r>
            <w:r w:rsidR="00044985">
              <w:rPr>
                <w:rFonts w:ascii="Arial" w:hAnsi="Arial" w:cs="Arial"/>
              </w:rPr>
              <w:t xml:space="preserve">aged 16-18 </w:t>
            </w:r>
            <w:r>
              <w:rPr>
                <w:rFonts w:ascii="Arial" w:hAnsi="Arial" w:cs="Arial"/>
              </w:rPr>
              <w:t>started</w:t>
            </w:r>
            <w:r w:rsidR="001B0B72">
              <w:rPr>
                <w:rFonts w:ascii="Arial" w:hAnsi="Arial" w:cs="Arial"/>
              </w:rPr>
              <w:t xml:space="preserve"> apprenticeship p</w:t>
            </w:r>
            <w:r w:rsidR="001B0B72" w:rsidRPr="009C7BB8">
              <w:rPr>
                <w:rFonts w:ascii="Arial" w:hAnsi="Arial" w:cs="Arial"/>
              </w:rPr>
              <w:t xml:space="preserve">rovision </w:t>
            </w:r>
            <w:r w:rsidR="001B0B72">
              <w:rPr>
                <w:rFonts w:ascii="Arial" w:hAnsi="Arial" w:cs="Arial"/>
              </w:rPr>
              <w:t>a</w:t>
            </w:r>
            <w:r w:rsidR="001B0B72" w:rsidRPr="009C7BB8">
              <w:rPr>
                <w:rFonts w:ascii="Arial" w:hAnsi="Arial" w:cs="Arial"/>
              </w:rPr>
              <w:t xml:space="preserve">t </w:t>
            </w:r>
            <w:r w:rsidR="00CF6E92" w:rsidRPr="00C168A0">
              <w:rPr>
                <w:rFonts w:ascii="Arial" w:hAnsi="Arial" w:cs="Arial"/>
              </w:rPr>
              <w:t>42</w:t>
            </w:r>
            <w:r w:rsidR="009B6E7C" w:rsidRPr="00C168A0">
              <w:rPr>
                <w:rFonts w:ascii="Arial" w:hAnsi="Arial" w:cs="Arial"/>
              </w:rPr>
              <w:t xml:space="preserve"> providers.  The main providers being accessed are </w:t>
            </w:r>
            <w:r w:rsidR="00CF6E92" w:rsidRPr="00C168A0">
              <w:rPr>
                <w:rFonts w:ascii="Arial" w:hAnsi="Arial" w:cs="Arial"/>
              </w:rPr>
              <w:t xml:space="preserve">Accrington and Rossendale </w:t>
            </w:r>
            <w:r w:rsidR="009B6E7C" w:rsidRPr="00C168A0">
              <w:rPr>
                <w:rFonts w:ascii="Arial" w:hAnsi="Arial" w:cs="Arial"/>
              </w:rPr>
              <w:t xml:space="preserve">College at </w:t>
            </w:r>
            <w:r w:rsidR="00CF6E92" w:rsidRPr="00C168A0">
              <w:rPr>
                <w:rFonts w:ascii="Arial" w:hAnsi="Arial" w:cs="Arial"/>
              </w:rPr>
              <w:t>17.4</w:t>
            </w:r>
            <w:r w:rsidR="009B6E7C" w:rsidRPr="00C168A0">
              <w:rPr>
                <w:rFonts w:ascii="Arial" w:hAnsi="Arial" w:cs="Arial"/>
              </w:rPr>
              <w:t>%,</w:t>
            </w:r>
            <w:r w:rsidR="00CF6E92" w:rsidRPr="00C168A0">
              <w:rPr>
                <w:rFonts w:ascii="Arial" w:hAnsi="Arial" w:cs="Arial"/>
              </w:rPr>
              <w:t xml:space="preserve"> NLTG at 16.7% and </w:t>
            </w:r>
            <w:r w:rsidR="009B6E7C" w:rsidRPr="00C168A0">
              <w:rPr>
                <w:rFonts w:ascii="Arial" w:hAnsi="Arial" w:cs="Arial"/>
              </w:rPr>
              <w:t xml:space="preserve">Training 2000 Ltd at </w:t>
            </w:r>
            <w:r w:rsidR="00CF6E92" w:rsidRPr="00C168A0">
              <w:rPr>
                <w:rFonts w:ascii="Arial" w:hAnsi="Arial" w:cs="Arial"/>
              </w:rPr>
              <w:t>15.0</w:t>
            </w:r>
            <w:r w:rsidR="009B6E7C" w:rsidRPr="00C168A0">
              <w:rPr>
                <w:rFonts w:ascii="Arial" w:hAnsi="Arial" w:cs="Arial"/>
              </w:rPr>
              <w:t>%</w:t>
            </w:r>
          </w:p>
        </w:tc>
      </w:tr>
      <w:tr w:rsidR="005C1300" w:rsidRPr="005C1300" w:rsidTr="005C1300">
        <w:tc>
          <w:tcPr>
            <w:tcW w:w="1128" w:type="dxa"/>
            <w:vAlign w:val="center"/>
          </w:tcPr>
          <w:p w:rsidR="005C1300" w:rsidRPr="005C130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5C1300" w:rsidRPr="005C1300" w:rsidRDefault="005C1300" w:rsidP="001B0B72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5C1300">
        <w:trPr>
          <w:trHeight w:val="935"/>
        </w:trPr>
        <w:tc>
          <w:tcPr>
            <w:tcW w:w="1128" w:type="dxa"/>
            <w:vAlign w:val="center"/>
          </w:tcPr>
          <w:p w:rsidR="009B6E7C" w:rsidRDefault="00F603C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455035" wp14:editId="7F22F324">
                  <wp:extent cx="504000" cy="504000"/>
                  <wp:effectExtent l="0" t="0" r="0" b="0"/>
                  <wp:docPr id="813" name="Picture 813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C168A0" w:rsidRDefault="009B6E7C" w:rsidP="00044985">
            <w:pPr>
              <w:rPr>
                <w:rFonts w:ascii="Arial" w:hAnsi="Arial" w:cs="Arial"/>
              </w:rPr>
            </w:pPr>
            <w:r w:rsidRPr="00C168A0">
              <w:rPr>
                <w:rFonts w:ascii="Arial" w:hAnsi="Arial" w:cs="Arial"/>
              </w:rPr>
              <w:t>The main change</w:t>
            </w:r>
            <w:r w:rsidR="00C168A0" w:rsidRPr="00C168A0">
              <w:rPr>
                <w:rFonts w:ascii="Arial" w:hAnsi="Arial" w:cs="Arial"/>
              </w:rPr>
              <w:t>s</w:t>
            </w:r>
            <w:r w:rsidRPr="00C168A0">
              <w:rPr>
                <w:rFonts w:ascii="Arial" w:hAnsi="Arial" w:cs="Arial"/>
              </w:rPr>
              <w:t xml:space="preserve"> to where </w:t>
            </w:r>
            <w:r w:rsidR="001262D9">
              <w:rPr>
                <w:rFonts w:ascii="Arial" w:hAnsi="Arial" w:cs="Arial"/>
              </w:rPr>
              <w:t>apprenticeships are</w:t>
            </w:r>
            <w:r w:rsidRPr="00C168A0">
              <w:rPr>
                <w:rFonts w:ascii="Arial" w:hAnsi="Arial" w:cs="Arial"/>
              </w:rPr>
              <w:t xml:space="preserve"> being accessed </w:t>
            </w:r>
            <w:r w:rsidR="00C168A0" w:rsidRPr="00C168A0">
              <w:rPr>
                <w:rFonts w:ascii="Arial" w:hAnsi="Arial" w:cs="Arial"/>
              </w:rPr>
              <w:t xml:space="preserve">are 21 fewer </w:t>
            </w:r>
            <w:r w:rsidR="001262D9">
              <w:rPr>
                <w:rFonts w:ascii="Arial" w:hAnsi="Arial" w:cs="Arial"/>
              </w:rPr>
              <w:t>starts</w:t>
            </w:r>
            <w:r w:rsidRPr="00C168A0">
              <w:rPr>
                <w:rFonts w:ascii="Arial" w:hAnsi="Arial" w:cs="Arial"/>
              </w:rPr>
              <w:t xml:space="preserve"> at B</w:t>
            </w:r>
            <w:r w:rsidR="00C168A0" w:rsidRPr="00C168A0">
              <w:rPr>
                <w:rFonts w:ascii="Arial" w:hAnsi="Arial" w:cs="Arial"/>
              </w:rPr>
              <w:t xml:space="preserve">lackburn </w:t>
            </w:r>
            <w:r w:rsidRPr="00C168A0">
              <w:rPr>
                <w:rFonts w:ascii="Arial" w:hAnsi="Arial" w:cs="Arial"/>
              </w:rPr>
              <w:t>College</w:t>
            </w:r>
            <w:r w:rsidR="00044985">
              <w:rPr>
                <w:rFonts w:ascii="Arial" w:hAnsi="Arial" w:cs="Arial"/>
              </w:rPr>
              <w:t>, 18 fewer at NLTG</w:t>
            </w:r>
            <w:r w:rsidR="00C168A0" w:rsidRPr="00C168A0">
              <w:rPr>
                <w:rFonts w:ascii="Arial" w:hAnsi="Arial" w:cs="Arial"/>
              </w:rPr>
              <w:t xml:space="preserve"> and 12 fewer at Accrington and Rossendale College</w:t>
            </w:r>
          </w:p>
        </w:tc>
      </w:tr>
      <w:tr w:rsidR="005C1300" w:rsidRPr="005C1300" w:rsidTr="005C1300">
        <w:trPr>
          <w:trHeight w:val="70"/>
        </w:trPr>
        <w:tc>
          <w:tcPr>
            <w:tcW w:w="1128" w:type="dxa"/>
            <w:vAlign w:val="center"/>
          </w:tcPr>
          <w:p w:rsidR="005C1300" w:rsidRPr="005C130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5C1300" w:rsidRPr="005C1300" w:rsidRDefault="005C1300" w:rsidP="00E339A0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5C1300"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861" name="Picture 861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C168A0" w:rsidRDefault="00C168A0" w:rsidP="005E2EFA">
            <w:pPr>
              <w:rPr>
                <w:rFonts w:ascii="Arial" w:hAnsi="Arial" w:cs="Arial"/>
              </w:rPr>
            </w:pPr>
            <w:r w:rsidRPr="00C168A0">
              <w:rPr>
                <w:rFonts w:ascii="Arial" w:hAnsi="Arial" w:cs="Arial"/>
              </w:rPr>
              <w:t>62.4</w:t>
            </w:r>
            <w:r w:rsidR="009B6E7C" w:rsidRPr="00C168A0">
              <w:rPr>
                <w:rFonts w:ascii="Arial" w:hAnsi="Arial" w:cs="Arial"/>
              </w:rPr>
              <w:t>% of apprentices</w:t>
            </w:r>
            <w:r w:rsidR="001262D9">
              <w:rPr>
                <w:rFonts w:ascii="Arial" w:hAnsi="Arial" w:cs="Arial"/>
              </w:rPr>
              <w:t>hip starts</w:t>
            </w:r>
            <w:r w:rsidR="009B6E7C" w:rsidRPr="00C168A0">
              <w:rPr>
                <w:rFonts w:ascii="Arial" w:hAnsi="Arial" w:cs="Arial"/>
              </w:rPr>
              <w:t xml:space="preserve"> are male and </w:t>
            </w:r>
            <w:r w:rsidRPr="00C168A0">
              <w:rPr>
                <w:rFonts w:ascii="Arial" w:hAnsi="Arial" w:cs="Arial"/>
              </w:rPr>
              <w:t>37.6</w:t>
            </w:r>
            <w:r w:rsidR="009B6E7C" w:rsidRPr="00C168A0">
              <w:rPr>
                <w:rFonts w:ascii="Arial" w:hAnsi="Arial" w:cs="Arial"/>
              </w:rPr>
              <w:t>% are female</w:t>
            </w:r>
            <w:r w:rsidR="00707B45" w:rsidRPr="00C168A0">
              <w:rPr>
                <w:rFonts w:ascii="Arial" w:hAnsi="Arial" w:cs="Arial"/>
              </w:rPr>
              <w:t xml:space="preserve">; </w:t>
            </w:r>
            <w:r w:rsidR="001262D9">
              <w:rPr>
                <w:rFonts w:ascii="Arial" w:hAnsi="Arial" w:cs="Arial"/>
              </w:rPr>
              <w:t>starts have r</w:t>
            </w:r>
            <w:r w:rsidR="00FE2268">
              <w:rPr>
                <w:rFonts w:ascii="Arial" w:hAnsi="Arial" w:cs="Arial"/>
              </w:rPr>
              <w:t>educed for both</w:t>
            </w:r>
            <w:r w:rsidR="009B6E7C" w:rsidRPr="00C168A0">
              <w:rPr>
                <w:rFonts w:ascii="Arial" w:hAnsi="Arial" w:cs="Arial"/>
              </w:rPr>
              <w:t xml:space="preserve"> male and female apprentices</w:t>
            </w:r>
            <w:r w:rsidR="00FE2268">
              <w:rPr>
                <w:rFonts w:ascii="Arial" w:hAnsi="Arial" w:cs="Arial"/>
              </w:rPr>
              <w:t xml:space="preserve"> by </w:t>
            </w:r>
            <w:r w:rsidRPr="00C168A0">
              <w:rPr>
                <w:rFonts w:ascii="Arial" w:hAnsi="Arial" w:cs="Arial"/>
              </w:rPr>
              <w:t>55</w:t>
            </w:r>
            <w:r w:rsidR="009B6E7C" w:rsidRPr="00C168A0">
              <w:rPr>
                <w:rFonts w:ascii="Arial" w:hAnsi="Arial" w:cs="Arial"/>
              </w:rPr>
              <w:t xml:space="preserve"> and </w:t>
            </w:r>
            <w:r w:rsidRPr="00C168A0">
              <w:rPr>
                <w:rFonts w:ascii="Arial" w:hAnsi="Arial" w:cs="Arial"/>
              </w:rPr>
              <w:t>37</w:t>
            </w:r>
            <w:r w:rsidR="00FE2268">
              <w:rPr>
                <w:rFonts w:ascii="Arial" w:hAnsi="Arial" w:cs="Arial"/>
              </w:rPr>
              <w:t xml:space="preserve"> respectively</w:t>
            </w:r>
          </w:p>
        </w:tc>
      </w:tr>
      <w:tr w:rsidR="005C1300" w:rsidRPr="005C1300" w:rsidTr="005C1300">
        <w:tc>
          <w:tcPr>
            <w:tcW w:w="1128" w:type="dxa"/>
            <w:vAlign w:val="center"/>
          </w:tcPr>
          <w:p w:rsidR="005C1300" w:rsidRPr="005C130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5C1300" w:rsidRPr="005C1300" w:rsidRDefault="005C1300" w:rsidP="00FE2268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5C1300">
        <w:trPr>
          <w:trHeight w:val="70"/>
        </w:trPr>
        <w:tc>
          <w:tcPr>
            <w:tcW w:w="1128" w:type="dxa"/>
            <w:vAlign w:val="center"/>
          </w:tcPr>
          <w:p w:rsidR="009B6E7C" w:rsidRDefault="00F603C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177CF7" wp14:editId="2F21F6AF">
                  <wp:extent cx="504000" cy="504000"/>
                  <wp:effectExtent l="0" t="0" r="0" b="0"/>
                  <wp:docPr id="853" name="Picture 853" descr="C:\Users\srawsthorne002\AppData\Local\Microsoft\Windows\Temporary Internet Files\Content.Word\teamwork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C:\Users\srawsthorne002\AppData\Local\Microsoft\Windows\Temporary Internet Files\Content.Word\teamwork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C168A0" w:rsidRDefault="009B6E7C" w:rsidP="005E2EFA">
            <w:pPr>
              <w:rPr>
                <w:rFonts w:ascii="Arial" w:hAnsi="Arial" w:cs="Arial"/>
              </w:rPr>
            </w:pPr>
            <w:r w:rsidRPr="00C168A0">
              <w:rPr>
                <w:rFonts w:ascii="Arial" w:hAnsi="Arial" w:cs="Arial"/>
              </w:rPr>
              <w:t>2</w:t>
            </w:r>
            <w:r w:rsidR="00C168A0" w:rsidRPr="00C168A0">
              <w:rPr>
                <w:rFonts w:ascii="Arial" w:hAnsi="Arial" w:cs="Arial"/>
              </w:rPr>
              <w:t>7.2</w:t>
            </w:r>
            <w:r w:rsidRPr="00C168A0">
              <w:rPr>
                <w:rFonts w:ascii="Arial" w:hAnsi="Arial" w:cs="Arial"/>
              </w:rPr>
              <w:t>% of apprentices</w:t>
            </w:r>
            <w:r w:rsidR="001262D9">
              <w:rPr>
                <w:rFonts w:ascii="Arial" w:hAnsi="Arial" w:cs="Arial"/>
              </w:rPr>
              <w:t>hip starts</w:t>
            </w:r>
            <w:r w:rsidRPr="00C168A0">
              <w:rPr>
                <w:rFonts w:ascii="Arial" w:hAnsi="Arial" w:cs="Arial"/>
              </w:rPr>
              <w:t xml:space="preserve"> are aged 16, 3</w:t>
            </w:r>
            <w:r w:rsidR="00C168A0" w:rsidRPr="00C168A0">
              <w:rPr>
                <w:rFonts w:ascii="Arial" w:hAnsi="Arial" w:cs="Arial"/>
              </w:rPr>
              <w:t>8.3</w:t>
            </w:r>
            <w:r w:rsidRPr="00C168A0">
              <w:rPr>
                <w:rFonts w:ascii="Arial" w:hAnsi="Arial" w:cs="Arial"/>
              </w:rPr>
              <w:t xml:space="preserve">% are aged 17 and </w:t>
            </w:r>
            <w:r w:rsidR="00C168A0" w:rsidRPr="00C168A0">
              <w:rPr>
                <w:rFonts w:ascii="Arial" w:hAnsi="Arial" w:cs="Arial"/>
              </w:rPr>
              <w:t>34.5</w:t>
            </w:r>
            <w:r w:rsidRPr="00C168A0">
              <w:rPr>
                <w:rFonts w:ascii="Arial" w:hAnsi="Arial" w:cs="Arial"/>
              </w:rPr>
              <w:t>% are aged 18</w:t>
            </w:r>
            <w:r w:rsidR="00707B45" w:rsidRPr="00C168A0">
              <w:rPr>
                <w:rFonts w:ascii="Arial" w:hAnsi="Arial" w:cs="Arial"/>
              </w:rPr>
              <w:t xml:space="preserve">; </w:t>
            </w:r>
            <w:r w:rsidR="001262D9">
              <w:rPr>
                <w:rFonts w:ascii="Arial" w:hAnsi="Arial" w:cs="Arial"/>
              </w:rPr>
              <w:t xml:space="preserve">starts have </w:t>
            </w:r>
            <w:r w:rsidR="005E2EFA">
              <w:rPr>
                <w:rFonts w:ascii="Arial" w:hAnsi="Arial" w:cs="Arial"/>
              </w:rPr>
              <w:t>reduced across all ages</w:t>
            </w:r>
            <w:r w:rsidRPr="00C168A0">
              <w:rPr>
                <w:rFonts w:ascii="Arial" w:hAnsi="Arial" w:cs="Arial"/>
              </w:rPr>
              <w:t xml:space="preserve"> by </w:t>
            </w:r>
            <w:r w:rsidR="00C168A0" w:rsidRPr="00C168A0">
              <w:rPr>
                <w:rFonts w:ascii="Arial" w:hAnsi="Arial" w:cs="Arial"/>
              </w:rPr>
              <w:t>37</w:t>
            </w:r>
            <w:r w:rsidRPr="00C168A0">
              <w:rPr>
                <w:rFonts w:ascii="Arial" w:hAnsi="Arial" w:cs="Arial"/>
              </w:rPr>
              <w:t xml:space="preserve">, </w:t>
            </w:r>
            <w:r w:rsidR="00C168A0" w:rsidRPr="00C168A0">
              <w:rPr>
                <w:rFonts w:ascii="Arial" w:hAnsi="Arial" w:cs="Arial"/>
              </w:rPr>
              <w:t>23</w:t>
            </w:r>
            <w:r w:rsidRPr="00C168A0">
              <w:rPr>
                <w:rFonts w:ascii="Arial" w:hAnsi="Arial" w:cs="Arial"/>
              </w:rPr>
              <w:t xml:space="preserve"> and </w:t>
            </w:r>
            <w:r w:rsidR="00C168A0" w:rsidRPr="00C168A0">
              <w:rPr>
                <w:rFonts w:ascii="Arial" w:hAnsi="Arial" w:cs="Arial"/>
              </w:rPr>
              <w:t>32</w:t>
            </w:r>
            <w:r w:rsidRPr="00C168A0">
              <w:rPr>
                <w:rFonts w:ascii="Arial" w:hAnsi="Arial" w:cs="Arial"/>
              </w:rPr>
              <w:t xml:space="preserve"> respectively</w:t>
            </w:r>
          </w:p>
        </w:tc>
      </w:tr>
      <w:tr w:rsidR="005C1300" w:rsidRPr="005C1300" w:rsidTr="005C1300">
        <w:trPr>
          <w:trHeight w:val="70"/>
        </w:trPr>
        <w:tc>
          <w:tcPr>
            <w:tcW w:w="1128" w:type="dxa"/>
            <w:vAlign w:val="center"/>
          </w:tcPr>
          <w:p w:rsidR="005C1300" w:rsidRPr="005C130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5C1300" w:rsidRPr="005C1300" w:rsidRDefault="005C1300" w:rsidP="00C168A0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5C1300">
        <w:trPr>
          <w:trHeight w:val="70"/>
        </w:trPr>
        <w:tc>
          <w:tcPr>
            <w:tcW w:w="1128" w:type="dxa"/>
            <w:vAlign w:val="center"/>
          </w:tcPr>
          <w:p w:rsidR="009B6E7C" w:rsidRDefault="00753A28" w:rsidP="00062576">
            <w:pPr>
              <w:rPr>
                <w:rFonts w:ascii="Proxima Nova" w:hAnsi="Proxima Nova" w:cs="Arial"/>
                <w:noProof/>
                <w:color w:val="1D262D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5E51E3" wp14:editId="25782731">
                  <wp:extent cx="504000" cy="504000"/>
                  <wp:effectExtent l="0" t="0" r="0" b="0"/>
                  <wp:docPr id="806" name="Picture 806" descr="medical-histor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medical-histor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C168A0" w:rsidRDefault="00C168A0" w:rsidP="00062576">
            <w:pPr>
              <w:rPr>
                <w:rFonts w:ascii="Arial" w:hAnsi="Arial" w:cs="Arial"/>
              </w:rPr>
            </w:pPr>
            <w:r w:rsidRPr="00C168A0">
              <w:rPr>
                <w:rFonts w:ascii="Arial" w:hAnsi="Arial" w:cs="Arial"/>
              </w:rPr>
              <w:t>9.1</w:t>
            </w:r>
            <w:r w:rsidR="009B6E7C" w:rsidRPr="00C168A0">
              <w:rPr>
                <w:rFonts w:ascii="Arial" w:hAnsi="Arial" w:cs="Arial"/>
              </w:rPr>
              <w:t>% of apprentices</w:t>
            </w:r>
            <w:r w:rsidR="005E2EFA">
              <w:rPr>
                <w:rFonts w:ascii="Arial" w:hAnsi="Arial" w:cs="Arial"/>
              </w:rPr>
              <w:t>hip starts</w:t>
            </w:r>
            <w:r w:rsidR="009B6E7C" w:rsidRPr="00C168A0">
              <w:rPr>
                <w:rFonts w:ascii="Arial" w:hAnsi="Arial" w:cs="Arial"/>
              </w:rPr>
              <w:t xml:space="preserve"> consider themselves to have a learning difficulty and/or disability and/or health problem</w:t>
            </w:r>
          </w:p>
        </w:tc>
      </w:tr>
      <w:tr w:rsidR="005C1300" w:rsidRPr="005C1300" w:rsidTr="005C1300">
        <w:trPr>
          <w:trHeight w:val="70"/>
        </w:trPr>
        <w:tc>
          <w:tcPr>
            <w:tcW w:w="1128" w:type="dxa"/>
            <w:vAlign w:val="center"/>
          </w:tcPr>
          <w:p w:rsidR="005C1300" w:rsidRPr="005C130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5C1300" w:rsidRPr="005C1300" w:rsidRDefault="005C1300" w:rsidP="0006257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5C1300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DD5FD6" wp14:editId="4CB27B2B">
                  <wp:extent cx="504000" cy="504000"/>
                  <wp:effectExtent l="0" t="0" r="0" b="0"/>
                  <wp:docPr id="754" name="Picture 754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C168A0" w:rsidRDefault="009B6E7C" w:rsidP="00C168A0">
            <w:pPr>
              <w:rPr>
                <w:rFonts w:ascii="Arial" w:hAnsi="Arial" w:cs="Arial"/>
              </w:rPr>
            </w:pPr>
            <w:r w:rsidRPr="00C168A0">
              <w:rPr>
                <w:rFonts w:ascii="Arial" w:hAnsi="Arial" w:cs="Arial"/>
              </w:rPr>
              <w:t>The main sectors being access</w:t>
            </w:r>
            <w:r w:rsidR="006E1BF8" w:rsidRPr="00C168A0">
              <w:rPr>
                <w:rFonts w:ascii="Arial" w:hAnsi="Arial" w:cs="Arial"/>
              </w:rPr>
              <w:t>ed</w:t>
            </w:r>
            <w:r w:rsidRPr="00C168A0">
              <w:rPr>
                <w:rFonts w:ascii="Arial" w:hAnsi="Arial" w:cs="Arial"/>
              </w:rPr>
              <w:t xml:space="preserve"> are </w:t>
            </w:r>
            <w:r w:rsidR="00C168A0" w:rsidRPr="00C168A0">
              <w:rPr>
                <w:rFonts w:ascii="Arial" w:hAnsi="Arial" w:cs="Arial"/>
              </w:rPr>
              <w:t xml:space="preserve">Engineering and Manufacturing at 29.3%; </w:t>
            </w:r>
            <w:r w:rsidRPr="00C168A0">
              <w:rPr>
                <w:rFonts w:ascii="Arial" w:hAnsi="Arial" w:cs="Arial"/>
              </w:rPr>
              <w:t>Business, Admin and Law at 2</w:t>
            </w:r>
            <w:r w:rsidR="00C168A0" w:rsidRPr="00C168A0">
              <w:rPr>
                <w:rFonts w:ascii="Arial" w:hAnsi="Arial" w:cs="Arial"/>
              </w:rPr>
              <w:t>0.6</w:t>
            </w:r>
            <w:r w:rsidRPr="00C168A0">
              <w:rPr>
                <w:rFonts w:ascii="Arial" w:hAnsi="Arial" w:cs="Arial"/>
              </w:rPr>
              <w:t>%; and Retail and Commercial Enterprise at 1</w:t>
            </w:r>
            <w:r w:rsidR="00C168A0" w:rsidRPr="00C168A0">
              <w:rPr>
                <w:rFonts w:ascii="Arial" w:hAnsi="Arial" w:cs="Arial"/>
              </w:rPr>
              <w:t>2.9</w:t>
            </w:r>
            <w:r w:rsidRPr="00C168A0">
              <w:rPr>
                <w:rFonts w:ascii="Arial" w:hAnsi="Arial" w:cs="Arial"/>
              </w:rPr>
              <w:t>%</w:t>
            </w:r>
          </w:p>
        </w:tc>
      </w:tr>
      <w:tr w:rsidR="009B6E7C" w:rsidTr="00FF7CDD">
        <w:tc>
          <w:tcPr>
            <w:tcW w:w="5529" w:type="dxa"/>
            <w:gridSpan w:val="2"/>
          </w:tcPr>
          <w:p w:rsidR="009B6E7C" w:rsidRDefault="00FF7CDD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1D8475" wp14:editId="4B31DFFB">
                  <wp:extent cx="3524250" cy="1809115"/>
                  <wp:effectExtent l="0" t="0" r="0" b="635"/>
                  <wp:docPr id="952" name="Chart 95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9"/>
                    </a:graphicData>
                  </a:graphic>
                </wp:inline>
              </w:drawing>
            </w:r>
          </w:p>
        </w:tc>
        <w:tc>
          <w:tcPr>
            <w:tcW w:w="1837" w:type="dxa"/>
            <w:vAlign w:val="center"/>
          </w:tcPr>
          <w:p w:rsidR="009B6E7C" w:rsidRDefault="0012256E" w:rsidP="005E2EFA">
            <w:pPr>
              <w:rPr>
                <w:rFonts w:ascii="Arial" w:hAnsi="Arial" w:cs="Arial"/>
              </w:rPr>
            </w:pPr>
            <w:r w:rsidRPr="00FD642E">
              <w:rPr>
                <w:rFonts w:ascii="Arial" w:hAnsi="Arial" w:cs="Arial"/>
                <w:szCs w:val="24"/>
              </w:rPr>
              <w:t xml:space="preserve">Compared to 2016/17, there are </w:t>
            </w:r>
            <w:r w:rsidR="00D31C9A">
              <w:rPr>
                <w:rFonts w:ascii="Arial" w:hAnsi="Arial" w:cs="Arial"/>
                <w:szCs w:val="24"/>
              </w:rPr>
              <w:t>85</w:t>
            </w:r>
            <w:r>
              <w:rPr>
                <w:rFonts w:ascii="Arial" w:hAnsi="Arial" w:cs="Arial"/>
                <w:szCs w:val="24"/>
              </w:rPr>
              <w:t xml:space="preserve"> fewer </w:t>
            </w:r>
            <w:r w:rsidR="001262D9">
              <w:rPr>
                <w:rFonts w:ascii="Arial" w:hAnsi="Arial" w:cs="Arial"/>
                <w:szCs w:val="24"/>
              </w:rPr>
              <w:t>starts</w:t>
            </w:r>
            <w:r w:rsidRPr="00FD642E">
              <w:rPr>
                <w:rFonts w:ascii="Arial" w:hAnsi="Arial" w:cs="Arial"/>
                <w:szCs w:val="24"/>
              </w:rPr>
              <w:t xml:space="preserve"> at Intermediate </w:t>
            </w:r>
            <w:r w:rsidR="00D31C9A">
              <w:rPr>
                <w:rFonts w:ascii="Arial" w:hAnsi="Arial" w:cs="Arial"/>
                <w:szCs w:val="24"/>
              </w:rPr>
              <w:t>l</w:t>
            </w:r>
            <w:r w:rsidRPr="00FD642E">
              <w:rPr>
                <w:rFonts w:ascii="Arial" w:hAnsi="Arial" w:cs="Arial"/>
                <w:szCs w:val="24"/>
              </w:rPr>
              <w:t>evel</w:t>
            </w:r>
          </w:p>
        </w:tc>
      </w:tr>
      <w:tr w:rsidR="009B6E7C" w:rsidTr="00D31C9A">
        <w:tc>
          <w:tcPr>
            <w:tcW w:w="5529" w:type="dxa"/>
            <w:gridSpan w:val="2"/>
          </w:tcPr>
          <w:p w:rsidR="009B6E7C" w:rsidRDefault="00FF7CDD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471CBB" wp14:editId="2DD16B48">
                  <wp:extent cx="3460115" cy="1938655"/>
                  <wp:effectExtent l="0" t="0" r="6985" b="4445"/>
                  <wp:docPr id="953" name="Chart 95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</w:p>
        </w:tc>
        <w:tc>
          <w:tcPr>
            <w:tcW w:w="1837" w:type="dxa"/>
            <w:vAlign w:val="center"/>
          </w:tcPr>
          <w:p w:rsidR="009B6E7C" w:rsidRDefault="00D31C9A" w:rsidP="001262D9">
            <w:pPr>
              <w:rPr>
                <w:rFonts w:ascii="Arial" w:hAnsi="Arial" w:cs="Arial"/>
              </w:rPr>
            </w:pPr>
            <w:r w:rsidRPr="00FD642E">
              <w:rPr>
                <w:rFonts w:ascii="Arial" w:hAnsi="Arial" w:cs="Arial"/>
                <w:szCs w:val="24"/>
              </w:rPr>
              <w:t xml:space="preserve">Compared to 2016/17, there are </w:t>
            </w:r>
            <w:r>
              <w:rPr>
                <w:rFonts w:ascii="Arial" w:hAnsi="Arial" w:cs="Arial"/>
                <w:szCs w:val="24"/>
              </w:rPr>
              <w:t xml:space="preserve">83 fewer </w:t>
            </w:r>
            <w:r w:rsidR="001262D9">
              <w:rPr>
                <w:rFonts w:ascii="Arial" w:hAnsi="Arial" w:cs="Arial"/>
                <w:szCs w:val="24"/>
              </w:rPr>
              <w:t>starts by White apprentices</w:t>
            </w:r>
          </w:p>
        </w:tc>
      </w:tr>
    </w:tbl>
    <w:p w:rsidR="00BA1BBF" w:rsidRDefault="00BA1BB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9B6E7C" w:rsidRPr="002E0E6A" w:rsidRDefault="00A569F4" w:rsidP="009B6E7C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Lancaster </w:t>
      </w:r>
      <w:r w:rsidR="009B6E7C" w:rsidRPr="002E0E6A">
        <w:rPr>
          <w:rFonts w:ascii="Arial" w:hAnsi="Arial" w:cs="Arial"/>
          <w:b/>
        </w:rPr>
        <w:t xml:space="preserve">District Summary </w:t>
      </w:r>
    </w:p>
    <w:p w:rsidR="009B6E7C" w:rsidRDefault="009B6E7C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431"/>
      </w:tblGrid>
      <w:tr w:rsidR="00EF37BD" w:rsidRPr="00EF37BD" w:rsidTr="00EF37BD">
        <w:tc>
          <w:tcPr>
            <w:tcW w:w="7431" w:type="dxa"/>
            <w:shd w:val="clear" w:color="auto" w:fill="00ACE9"/>
          </w:tcPr>
          <w:p w:rsidR="00EF37BD" w:rsidRPr="00EF37BD" w:rsidRDefault="00EF37BD" w:rsidP="00EF37BD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Key Facts</w:t>
            </w:r>
          </w:p>
        </w:tc>
      </w:tr>
    </w:tbl>
    <w:p w:rsidR="009B6E7C" w:rsidRPr="002E0E6A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6237"/>
      </w:tblGrid>
      <w:tr w:rsidR="009B6E7C" w:rsidTr="00482866">
        <w:tc>
          <w:tcPr>
            <w:tcW w:w="1129" w:type="dxa"/>
          </w:tcPr>
          <w:p w:rsidR="009B6E7C" w:rsidRDefault="003D5865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066288" wp14:editId="18FEADE9">
                  <wp:extent cx="504000" cy="504000"/>
                  <wp:effectExtent l="0" t="0" r="0" b="0"/>
                  <wp:docPr id="308" name="Picture 308" descr="grou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ou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9B6E7C" w:rsidRPr="00A30750" w:rsidRDefault="006B4815" w:rsidP="00FC19E6">
            <w:pPr>
              <w:rPr>
                <w:rFonts w:ascii="Arial" w:hAnsi="Arial" w:cs="Arial"/>
              </w:rPr>
            </w:pPr>
            <w:r w:rsidRPr="00A30750">
              <w:rPr>
                <w:rFonts w:ascii="Arial" w:hAnsi="Arial" w:cs="Arial"/>
              </w:rPr>
              <w:t>Increase of 24.79% in Lancas</w:t>
            </w:r>
            <w:r w:rsidR="00FC19E6">
              <w:rPr>
                <w:rFonts w:ascii="Arial" w:hAnsi="Arial" w:cs="Arial"/>
              </w:rPr>
              <w:t>ter</w:t>
            </w:r>
            <w:r w:rsidRPr="00A30750">
              <w:rPr>
                <w:rFonts w:ascii="Arial" w:hAnsi="Arial" w:cs="Arial"/>
              </w:rPr>
              <w:t xml:space="preserve"> 16-18 year old cohort over the period 2019 up to and including 2029, compared to 18.04% in Lancashire and 22.76% nationally.  Increase of 2.50% between 2019 to 2022, equating to 118 young people</w:t>
            </w:r>
          </w:p>
        </w:tc>
      </w:tr>
      <w:tr w:rsidR="009B6E7C" w:rsidRPr="002E0E6A" w:rsidTr="00062576">
        <w:trPr>
          <w:trHeight w:val="159"/>
        </w:trPr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B71C07" w:rsidRDefault="009B6E7C" w:rsidP="00062576">
            <w:pPr>
              <w:rPr>
                <w:rFonts w:ascii="Arial" w:hAnsi="Arial" w:cs="Arial"/>
                <w:color w:val="FFFFFF" w:themeColor="background1"/>
                <w:sz w:val="8"/>
                <w:szCs w:val="8"/>
              </w:rPr>
            </w:pPr>
          </w:p>
        </w:tc>
      </w:tr>
      <w:tr w:rsidR="009B6E7C" w:rsidTr="00A30750">
        <w:tc>
          <w:tcPr>
            <w:tcW w:w="1129" w:type="dxa"/>
          </w:tcPr>
          <w:p w:rsidR="009B6E7C" w:rsidRDefault="003D5865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5C86D9" wp14:editId="43AE0687">
                  <wp:extent cx="504000" cy="504000"/>
                  <wp:effectExtent l="0" t="0" r="0" b="0"/>
                  <wp:docPr id="634" name="Picture 634" descr="ic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575756"/>
            <w:vAlign w:val="center"/>
          </w:tcPr>
          <w:p w:rsidR="009B6E7C" w:rsidRPr="00A30750" w:rsidRDefault="009B6E7C" w:rsidP="00022082">
            <w:pPr>
              <w:rPr>
                <w:rFonts w:ascii="Arial" w:hAnsi="Arial" w:cs="Arial"/>
                <w:color w:val="FFFFFF" w:themeColor="background1"/>
              </w:rPr>
            </w:pPr>
            <w:r w:rsidRPr="00A30750">
              <w:rPr>
                <w:rFonts w:ascii="Arial" w:hAnsi="Arial" w:cs="Arial"/>
                <w:color w:val="FFFFFF" w:themeColor="background1"/>
              </w:rPr>
              <w:t xml:space="preserve">Deprivation is </w:t>
            </w:r>
            <w:r w:rsidR="00022082" w:rsidRPr="00A30750">
              <w:rPr>
                <w:rFonts w:ascii="Arial" w:hAnsi="Arial" w:cs="Arial"/>
                <w:color w:val="FFFFFF" w:themeColor="background1"/>
              </w:rPr>
              <w:t xml:space="preserve">not 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a significant problem in the district.  </w:t>
            </w:r>
            <w:r w:rsidR="00022082" w:rsidRPr="00A30750">
              <w:rPr>
                <w:rFonts w:ascii="Arial" w:hAnsi="Arial" w:cs="Arial"/>
                <w:color w:val="FFFFFF" w:themeColor="background1"/>
              </w:rPr>
              <w:t xml:space="preserve">Lancaster is </w:t>
            </w:r>
            <w:r w:rsidRPr="00A30750">
              <w:rPr>
                <w:rFonts w:ascii="Arial" w:hAnsi="Arial" w:cs="Arial"/>
                <w:color w:val="FFFFFF" w:themeColor="background1"/>
              </w:rPr>
              <w:t>the 1</w:t>
            </w:r>
            <w:r w:rsidR="00022082" w:rsidRPr="00A30750">
              <w:rPr>
                <w:rFonts w:ascii="Arial" w:hAnsi="Arial" w:cs="Arial"/>
                <w:color w:val="FFFFFF" w:themeColor="background1"/>
              </w:rPr>
              <w:t>25</w:t>
            </w:r>
            <w:r w:rsidRPr="00A30750">
              <w:rPr>
                <w:rFonts w:ascii="Arial" w:hAnsi="Arial" w:cs="Arial"/>
                <w:color w:val="FFFFFF" w:themeColor="background1"/>
                <w:vertAlign w:val="superscript"/>
              </w:rPr>
              <w:t>h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most deprived district in the country, out of 326 district and unitary authorities, according to the IMD 2015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B71C07" w:rsidRDefault="009B6E7C" w:rsidP="00062576">
            <w:pPr>
              <w:rPr>
                <w:rFonts w:ascii="Arial" w:hAnsi="Arial" w:cs="Arial"/>
                <w:color w:val="FFFFFF" w:themeColor="background1"/>
                <w:sz w:val="8"/>
                <w:szCs w:val="8"/>
              </w:rPr>
            </w:pPr>
          </w:p>
        </w:tc>
      </w:tr>
      <w:tr w:rsidR="009B6E7C" w:rsidTr="00482866">
        <w:tc>
          <w:tcPr>
            <w:tcW w:w="1129" w:type="dxa"/>
          </w:tcPr>
          <w:p w:rsidR="009B6E7C" w:rsidRDefault="00806EF7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F45827" wp14:editId="56E69121">
                  <wp:extent cx="504000" cy="504000"/>
                  <wp:effectExtent l="0" t="0" r="0" b="0"/>
                  <wp:docPr id="643" name="Picture 643" descr="busines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usines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9B6E7C" w:rsidRPr="00FB0024" w:rsidRDefault="009B6E7C" w:rsidP="003541E2">
            <w:pPr>
              <w:rPr>
                <w:rFonts w:ascii="Arial" w:hAnsi="Arial" w:cs="Arial"/>
              </w:rPr>
            </w:pPr>
            <w:r w:rsidRPr="00FB0024">
              <w:rPr>
                <w:rFonts w:ascii="Arial" w:hAnsi="Arial" w:cs="Arial"/>
              </w:rPr>
              <w:t>Average figures for December 201</w:t>
            </w:r>
            <w:r w:rsidR="00FB0024" w:rsidRPr="00FB0024">
              <w:rPr>
                <w:rFonts w:ascii="Arial" w:hAnsi="Arial" w:cs="Arial"/>
              </w:rPr>
              <w:t>8</w:t>
            </w:r>
            <w:r w:rsidRPr="00FB0024">
              <w:rPr>
                <w:rFonts w:ascii="Arial" w:hAnsi="Arial" w:cs="Arial"/>
              </w:rPr>
              <w:t xml:space="preserve"> to February 201</w:t>
            </w:r>
            <w:r w:rsidR="00FB0024" w:rsidRPr="00FB0024">
              <w:rPr>
                <w:rFonts w:ascii="Arial" w:hAnsi="Arial" w:cs="Arial"/>
              </w:rPr>
              <w:t>9</w:t>
            </w:r>
            <w:r w:rsidRPr="00FB0024">
              <w:rPr>
                <w:rFonts w:ascii="Arial" w:hAnsi="Arial" w:cs="Arial"/>
              </w:rPr>
              <w:t xml:space="preserve"> show </w:t>
            </w:r>
            <w:r w:rsidR="003541E2">
              <w:rPr>
                <w:rFonts w:ascii="Arial" w:hAnsi="Arial" w:cs="Arial"/>
              </w:rPr>
              <w:t xml:space="preserve">a </w:t>
            </w:r>
            <w:r w:rsidRPr="00FB0024">
              <w:rPr>
                <w:rFonts w:ascii="Arial" w:hAnsi="Arial" w:cs="Arial"/>
              </w:rPr>
              <w:t xml:space="preserve">combined NEET and not known percentage of </w:t>
            </w:r>
            <w:r w:rsidR="00FB0024" w:rsidRPr="00FB0024">
              <w:rPr>
                <w:rFonts w:ascii="Arial" w:hAnsi="Arial" w:cs="Arial"/>
              </w:rPr>
              <w:t>11.3</w:t>
            </w:r>
            <w:r w:rsidRPr="00FB0024">
              <w:rPr>
                <w:rFonts w:ascii="Arial" w:hAnsi="Arial" w:cs="Arial"/>
              </w:rPr>
              <w:t xml:space="preserve">%, which equates to </w:t>
            </w:r>
            <w:r w:rsidR="00FB0024" w:rsidRPr="00FB0024">
              <w:rPr>
                <w:rFonts w:ascii="Arial" w:hAnsi="Arial" w:cs="Arial"/>
              </w:rPr>
              <w:t>300</w:t>
            </w:r>
            <w:r w:rsidRPr="00FB0024">
              <w:rPr>
                <w:rFonts w:ascii="Arial" w:hAnsi="Arial" w:cs="Arial"/>
              </w:rPr>
              <w:t xml:space="preserve"> young people aged 16 and 17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6B4815" w:rsidRDefault="009B6E7C" w:rsidP="00062576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</w:tc>
      </w:tr>
      <w:tr w:rsidR="009B6E7C" w:rsidTr="00A30750">
        <w:tc>
          <w:tcPr>
            <w:tcW w:w="1129" w:type="dxa"/>
          </w:tcPr>
          <w:p w:rsidR="009B6E7C" w:rsidRDefault="00806EF7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3959D1" wp14:editId="7D377DC4">
                  <wp:extent cx="504000" cy="504000"/>
                  <wp:effectExtent l="0" t="0" r="0" b="0"/>
                  <wp:docPr id="658" name="Picture 658" descr="diploma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ploma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575756"/>
            <w:vAlign w:val="center"/>
          </w:tcPr>
          <w:p w:rsidR="009B6E7C" w:rsidRPr="00A30750" w:rsidRDefault="009B6E7C" w:rsidP="00B050AC">
            <w:pPr>
              <w:rPr>
                <w:rFonts w:ascii="Arial" w:hAnsi="Arial" w:cs="Arial"/>
                <w:color w:val="FFFFFF" w:themeColor="background1"/>
              </w:rPr>
            </w:pPr>
            <w:r w:rsidRPr="00A30750">
              <w:rPr>
                <w:rFonts w:ascii="Arial" w:hAnsi="Arial" w:cs="Arial"/>
                <w:color w:val="FFFFFF" w:themeColor="background1"/>
              </w:rPr>
              <w:t xml:space="preserve">Average Attainment 8 score for </w:t>
            </w:r>
            <w:r w:rsidR="00022082" w:rsidRPr="00A30750">
              <w:rPr>
                <w:rFonts w:ascii="Arial" w:hAnsi="Arial" w:cs="Arial"/>
                <w:color w:val="FFFFFF" w:themeColor="background1"/>
              </w:rPr>
              <w:t>Lancaster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residents is 4</w:t>
            </w:r>
            <w:r w:rsidR="00EB389B" w:rsidRPr="00A30750">
              <w:rPr>
                <w:rFonts w:ascii="Arial" w:hAnsi="Arial" w:cs="Arial"/>
                <w:color w:val="FFFFFF" w:themeColor="background1"/>
              </w:rPr>
              <w:t>7.0</w:t>
            </w:r>
            <w:r w:rsidRPr="00A30750">
              <w:rPr>
                <w:rFonts w:ascii="Arial" w:hAnsi="Arial" w:cs="Arial"/>
                <w:color w:val="FFFFFF" w:themeColor="background1"/>
              </w:rPr>
              <w:t>, compared to 4</w:t>
            </w:r>
            <w:r w:rsidR="00EB389B" w:rsidRPr="00A30750">
              <w:rPr>
                <w:rFonts w:ascii="Arial" w:hAnsi="Arial" w:cs="Arial"/>
                <w:color w:val="FFFFFF" w:themeColor="background1"/>
              </w:rPr>
              <w:t>6.7 for Lancashire and 44.5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nationally.  Average Progress 8 score is -0.</w:t>
            </w:r>
            <w:r w:rsidR="00EB389B" w:rsidRPr="00A30750">
              <w:rPr>
                <w:rFonts w:ascii="Arial" w:hAnsi="Arial" w:cs="Arial"/>
                <w:color w:val="FFFFFF" w:themeColor="background1"/>
              </w:rPr>
              <w:t>09</w:t>
            </w:r>
            <w:r w:rsidRPr="00A30750">
              <w:rPr>
                <w:rFonts w:ascii="Arial" w:hAnsi="Arial" w:cs="Arial"/>
                <w:color w:val="FFFFFF" w:themeColor="background1"/>
              </w:rPr>
              <w:t>, compared to -0.</w:t>
            </w:r>
            <w:r w:rsidR="00EB389B" w:rsidRPr="00A30750">
              <w:rPr>
                <w:rFonts w:ascii="Arial" w:hAnsi="Arial" w:cs="Arial"/>
                <w:color w:val="FFFFFF" w:themeColor="background1"/>
              </w:rPr>
              <w:t>09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for Lancashire and 0.00 nationally  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6B4815" w:rsidRDefault="009B6E7C" w:rsidP="00062576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</w:tc>
      </w:tr>
      <w:tr w:rsidR="009B6E7C" w:rsidTr="00482866">
        <w:tc>
          <w:tcPr>
            <w:tcW w:w="1129" w:type="dxa"/>
          </w:tcPr>
          <w:p w:rsidR="009B6E7C" w:rsidRDefault="00F603C0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455035" wp14:editId="7F22F324">
                  <wp:extent cx="504000" cy="504000"/>
                  <wp:effectExtent l="0" t="0" r="0" b="0"/>
                  <wp:docPr id="814" name="Picture 814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9B6E7C" w:rsidRPr="00A30750" w:rsidRDefault="009B6E7C" w:rsidP="000704A2">
            <w:pPr>
              <w:rPr>
                <w:rFonts w:ascii="Arial" w:hAnsi="Arial" w:cs="Arial"/>
              </w:rPr>
            </w:pPr>
            <w:r w:rsidRPr="00A30750">
              <w:rPr>
                <w:rFonts w:ascii="Arial" w:hAnsi="Arial" w:cs="Arial"/>
              </w:rPr>
              <w:t>From 201</w:t>
            </w:r>
            <w:r w:rsidR="001F5963" w:rsidRPr="00A30750">
              <w:rPr>
                <w:rFonts w:ascii="Arial" w:hAnsi="Arial" w:cs="Arial"/>
              </w:rPr>
              <w:t>6/17</w:t>
            </w:r>
            <w:r w:rsidRPr="00A30750">
              <w:rPr>
                <w:rFonts w:ascii="Arial" w:hAnsi="Arial" w:cs="Arial"/>
              </w:rPr>
              <w:t xml:space="preserve"> to 201</w:t>
            </w:r>
            <w:r w:rsidR="001F5963" w:rsidRPr="00A30750">
              <w:rPr>
                <w:rFonts w:ascii="Arial" w:hAnsi="Arial" w:cs="Arial"/>
              </w:rPr>
              <w:t>7/18</w:t>
            </w:r>
            <w:r w:rsidRPr="00A30750">
              <w:rPr>
                <w:rFonts w:ascii="Arial" w:hAnsi="Arial" w:cs="Arial"/>
              </w:rPr>
              <w:t xml:space="preserve">, participation by </w:t>
            </w:r>
            <w:r w:rsidR="00022082" w:rsidRPr="00A30750">
              <w:rPr>
                <w:rFonts w:ascii="Arial" w:hAnsi="Arial" w:cs="Arial"/>
              </w:rPr>
              <w:t>Lancaster</w:t>
            </w:r>
            <w:r w:rsidRPr="00A30750">
              <w:rPr>
                <w:rFonts w:ascii="Arial" w:hAnsi="Arial" w:cs="Arial"/>
              </w:rPr>
              <w:t xml:space="preserve"> residents in 16-18 FE, 19-24 EHCP, SSF</w:t>
            </w:r>
            <w:r w:rsidR="000704A2">
              <w:rPr>
                <w:rFonts w:ascii="Arial" w:hAnsi="Arial" w:cs="Arial"/>
              </w:rPr>
              <w:t xml:space="preserve"> and </w:t>
            </w:r>
            <w:r w:rsidRPr="00A30750">
              <w:rPr>
                <w:rFonts w:ascii="Arial" w:hAnsi="Arial" w:cs="Arial"/>
              </w:rPr>
              <w:t xml:space="preserve">Academy provision and 16-18 </w:t>
            </w:r>
            <w:r w:rsidR="00EB389B" w:rsidRPr="00A30750">
              <w:rPr>
                <w:rFonts w:ascii="Arial" w:hAnsi="Arial" w:cs="Arial"/>
              </w:rPr>
              <w:t>Apprenticeship</w:t>
            </w:r>
            <w:r w:rsidR="002B1C56">
              <w:rPr>
                <w:rFonts w:ascii="Arial" w:hAnsi="Arial" w:cs="Arial"/>
              </w:rPr>
              <w:t xml:space="preserve"> starts</w:t>
            </w:r>
            <w:r w:rsidR="00EB389B" w:rsidRPr="00A30750">
              <w:rPr>
                <w:rFonts w:ascii="Arial" w:hAnsi="Arial" w:cs="Arial"/>
              </w:rPr>
              <w:t xml:space="preserve"> has reduced by 6</w:t>
            </w:r>
            <w:r w:rsidRPr="00A30750">
              <w:rPr>
                <w:rFonts w:ascii="Arial" w:hAnsi="Arial" w:cs="Arial"/>
              </w:rPr>
              <w:t>.3%, compared to a 4.</w:t>
            </w:r>
            <w:r w:rsidR="00EB389B" w:rsidRPr="00A30750">
              <w:rPr>
                <w:rFonts w:ascii="Arial" w:hAnsi="Arial" w:cs="Arial"/>
              </w:rPr>
              <w:t>4</w:t>
            </w:r>
            <w:r w:rsidRPr="00A30750">
              <w:rPr>
                <w:rFonts w:ascii="Arial" w:hAnsi="Arial" w:cs="Arial"/>
              </w:rPr>
              <w:t>% reduction for Lancashire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6B4815" w:rsidRDefault="009B6E7C" w:rsidP="00062576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</w:tc>
      </w:tr>
      <w:tr w:rsidR="009B6E7C" w:rsidTr="00A30750">
        <w:tc>
          <w:tcPr>
            <w:tcW w:w="1129" w:type="dxa"/>
          </w:tcPr>
          <w:p w:rsidR="009B6E7C" w:rsidRDefault="00D07330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862" name="Picture 862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575756"/>
            <w:vAlign w:val="center"/>
          </w:tcPr>
          <w:p w:rsidR="009B6E7C" w:rsidRPr="00A30750" w:rsidRDefault="009B6E7C" w:rsidP="00EB389B">
            <w:pPr>
              <w:rPr>
                <w:rFonts w:ascii="Arial" w:hAnsi="Arial" w:cs="Arial"/>
                <w:color w:val="FFFFFF" w:themeColor="background1"/>
              </w:rPr>
            </w:pPr>
            <w:r w:rsidRPr="00A30750">
              <w:rPr>
                <w:rFonts w:ascii="Arial" w:hAnsi="Arial" w:cs="Arial"/>
                <w:color w:val="FFFFFF" w:themeColor="background1"/>
              </w:rPr>
              <w:t>By gender, overall participation was 48.</w:t>
            </w:r>
            <w:r w:rsidR="00EB389B" w:rsidRPr="00A30750">
              <w:rPr>
                <w:rFonts w:ascii="Arial" w:hAnsi="Arial" w:cs="Arial"/>
                <w:color w:val="FFFFFF" w:themeColor="background1"/>
              </w:rPr>
              <w:t>9</w:t>
            </w:r>
            <w:r w:rsidRPr="00A30750">
              <w:rPr>
                <w:rFonts w:ascii="Arial" w:hAnsi="Arial" w:cs="Arial"/>
                <w:color w:val="FFFFFF" w:themeColor="background1"/>
              </w:rPr>
              <w:t>% female and 5</w:t>
            </w:r>
            <w:r w:rsidR="00EB389B" w:rsidRPr="00A30750">
              <w:rPr>
                <w:rFonts w:ascii="Arial" w:hAnsi="Arial" w:cs="Arial"/>
                <w:color w:val="FFFFFF" w:themeColor="background1"/>
              </w:rPr>
              <w:t>1.1</w:t>
            </w:r>
            <w:r w:rsidRPr="00A30750">
              <w:rPr>
                <w:rFonts w:ascii="Arial" w:hAnsi="Arial" w:cs="Arial"/>
                <w:color w:val="FFFFFF" w:themeColor="background1"/>
              </w:rPr>
              <w:t>% male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6B4815" w:rsidRDefault="009B6E7C" w:rsidP="00062576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</w:tc>
      </w:tr>
      <w:tr w:rsidR="009B6E7C" w:rsidTr="00482866">
        <w:tc>
          <w:tcPr>
            <w:tcW w:w="1129" w:type="dxa"/>
          </w:tcPr>
          <w:p w:rsidR="009B6E7C" w:rsidRDefault="00277F7F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27F371" wp14:editId="63B30FAA">
                  <wp:extent cx="504000" cy="504000"/>
                  <wp:effectExtent l="0" t="0" r="0" b="0"/>
                  <wp:docPr id="932" name="Picture 932" descr="agreement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agreement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9B6E7C" w:rsidRPr="00A30750" w:rsidRDefault="009B6E7C" w:rsidP="00EB389B">
            <w:pPr>
              <w:rPr>
                <w:rFonts w:ascii="Arial" w:hAnsi="Arial" w:cs="Arial"/>
              </w:rPr>
            </w:pPr>
            <w:r w:rsidRPr="00A30750">
              <w:rPr>
                <w:rFonts w:ascii="Arial" w:hAnsi="Arial" w:cs="Arial"/>
              </w:rPr>
              <w:t xml:space="preserve">By ethnicity, overall participation was </w:t>
            </w:r>
            <w:r w:rsidR="00EB389B" w:rsidRPr="00A30750">
              <w:rPr>
                <w:rFonts w:ascii="Arial" w:hAnsi="Arial" w:cs="Arial"/>
              </w:rPr>
              <w:t>92.4</w:t>
            </w:r>
            <w:r w:rsidRPr="00A30750">
              <w:rPr>
                <w:rFonts w:ascii="Arial" w:hAnsi="Arial" w:cs="Arial"/>
              </w:rPr>
              <w:t xml:space="preserve">% White, </w:t>
            </w:r>
            <w:r w:rsidR="00EB389B" w:rsidRPr="00A30750">
              <w:rPr>
                <w:rFonts w:ascii="Arial" w:hAnsi="Arial" w:cs="Arial"/>
              </w:rPr>
              <w:t>3.0</w:t>
            </w:r>
            <w:r w:rsidRPr="00A30750">
              <w:rPr>
                <w:rFonts w:ascii="Arial" w:hAnsi="Arial" w:cs="Arial"/>
              </w:rPr>
              <w:t xml:space="preserve">% Asian/Asian British, </w:t>
            </w:r>
            <w:r w:rsidR="00EB389B" w:rsidRPr="00A30750">
              <w:rPr>
                <w:rFonts w:ascii="Arial" w:hAnsi="Arial" w:cs="Arial"/>
              </w:rPr>
              <w:t>2.2</w:t>
            </w:r>
            <w:r w:rsidRPr="00A30750">
              <w:rPr>
                <w:rFonts w:ascii="Arial" w:hAnsi="Arial" w:cs="Arial"/>
              </w:rPr>
              <w:t xml:space="preserve">% Mixed/Multiple Ethnic Group, </w:t>
            </w:r>
            <w:r w:rsidR="00EB389B" w:rsidRPr="00A30750">
              <w:rPr>
                <w:rFonts w:ascii="Arial" w:hAnsi="Arial" w:cs="Arial"/>
              </w:rPr>
              <w:t>2.0</w:t>
            </w:r>
            <w:r w:rsidRPr="00A30750">
              <w:rPr>
                <w:rFonts w:ascii="Arial" w:hAnsi="Arial" w:cs="Arial"/>
              </w:rPr>
              <w:t>% Other Ethnic Group and 0.</w:t>
            </w:r>
            <w:r w:rsidR="00EB389B" w:rsidRPr="00A30750">
              <w:rPr>
                <w:rFonts w:ascii="Arial" w:hAnsi="Arial" w:cs="Arial"/>
              </w:rPr>
              <w:t>3</w:t>
            </w:r>
            <w:r w:rsidRPr="00A30750">
              <w:rPr>
                <w:rFonts w:ascii="Arial" w:hAnsi="Arial" w:cs="Arial"/>
              </w:rPr>
              <w:t>% Black/African/Caribbean/Black British</w:t>
            </w:r>
          </w:p>
        </w:tc>
      </w:tr>
    </w:tbl>
    <w:p w:rsidR="009B6E7C" w:rsidRDefault="009B6E7C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p w:rsidR="00BA1BBF" w:rsidRDefault="00BA1BBF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p w:rsidR="00BA1BBF" w:rsidRDefault="00BA1BBF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p w:rsidR="00BA1BBF" w:rsidRDefault="00BA1BBF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p w:rsidR="00BA1BBF" w:rsidRDefault="00BA1BBF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431"/>
      </w:tblGrid>
      <w:tr w:rsidR="00EF37BD" w:rsidRPr="00EF37BD" w:rsidTr="00EF37BD">
        <w:tc>
          <w:tcPr>
            <w:tcW w:w="7431" w:type="dxa"/>
            <w:shd w:val="clear" w:color="auto" w:fill="00ACE9"/>
          </w:tcPr>
          <w:p w:rsidR="00EF37BD" w:rsidRPr="00EF37BD" w:rsidRDefault="00EF37BD" w:rsidP="00EF37BD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Key Review Findings</w:t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</w:tblGrid>
      <w:tr w:rsidR="00A80608" w:rsidRPr="00A80608" w:rsidTr="00482866">
        <w:tc>
          <w:tcPr>
            <w:tcW w:w="7371" w:type="dxa"/>
            <w:shd w:val="clear" w:color="auto" w:fill="E0E0E0"/>
          </w:tcPr>
          <w:p w:rsidR="00165257" w:rsidRPr="00A80608" w:rsidRDefault="00165257" w:rsidP="00A806DB">
            <w:pPr>
              <w:jc w:val="center"/>
              <w:rPr>
                <w:rFonts w:ascii="Arial" w:hAnsi="Arial" w:cs="Arial"/>
                <w:b/>
              </w:rPr>
            </w:pPr>
            <w:r w:rsidRPr="00A80608">
              <w:rPr>
                <w:rFonts w:ascii="Arial" w:hAnsi="Arial" w:cs="Arial"/>
                <w:b/>
              </w:rPr>
              <w:t>2017/18 Key Stage 4 Performance</w:t>
            </w:r>
          </w:p>
        </w:tc>
      </w:tr>
      <w:tr w:rsidR="00165257" w:rsidRPr="00F211A2" w:rsidTr="00A80608">
        <w:tc>
          <w:tcPr>
            <w:tcW w:w="7371" w:type="dxa"/>
            <w:shd w:val="clear" w:color="auto" w:fill="auto"/>
          </w:tcPr>
          <w:p w:rsidR="00165257" w:rsidRPr="00F211A2" w:rsidRDefault="00165257" w:rsidP="00A806DB">
            <w:pPr>
              <w:pStyle w:val="ListParagraph"/>
              <w:numPr>
                <w:ilvl w:val="0"/>
                <w:numId w:val="1"/>
              </w:numPr>
              <w:ind w:left="171" w:hanging="171"/>
              <w:rPr>
                <w:rFonts w:ascii="Arial" w:hAnsi="Arial" w:cs="Arial"/>
              </w:rPr>
            </w:pPr>
            <w:r w:rsidRPr="00F211A2">
              <w:rPr>
                <w:rFonts w:ascii="Arial" w:hAnsi="Arial" w:cs="Arial"/>
              </w:rPr>
              <w:t xml:space="preserve">Outcomes for both Attainment 8 and Progress 8 </w:t>
            </w:r>
            <w:r w:rsidR="001D0C52">
              <w:rPr>
                <w:rFonts w:ascii="Arial" w:hAnsi="Arial" w:cs="Arial"/>
              </w:rPr>
              <w:t>are in line with the Lancashire position for both measures</w:t>
            </w:r>
          </w:p>
          <w:p w:rsidR="00165257" w:rsidRPr="00F211A2" w:rsidRDefault="00165257" w:rsidP="004D3569">
            <w:pPr>
              <w:pStyle w:val="ListParagraph"/>
              <w:numPr>
                <w:ilvl w:val="0"/>
                <w:numId w:val="1"/>
              </w:numPr>
              <w:ind w:left="171" w:hanging="171"/>
              <w:rPr>
                <w:rFonts w:ascii="Arial" w:hAnsi="Arial" w:cs="Arial"/>
              </w:rPr>
            </w:pPr>
            <w:r w:rsidRPr="00F211A2">
              <w:rPr>
                <w:rFonts w:ascii="Arial" w:hAnsi="Arial" w:cs="Arial"/>
              </w:rPr>
              <w:t>The percentage of residents achieving a grade 9-</w:t>
            </w:r>
            <w:r w:rsidR="004D3569">
              <w:rPr>
                <w:rFonts w:ascii="Arial" w:hAnsi="Arial" w:cs="Arial"/>
              </w:rPr>
              <w:t>4</w:t>
            </w:r>
            <w:r w:rsidRPr="00F211A2">
              <w:rPr>
                <w:rFonts w:ascii="Arial" w:hAnsi="Arial" w:cs="Arial"/>
              </w:rPr>
              <w:t xml:space="preserve"> in GCSE English and maths is</w:t>
            </w:r>
            <w:r w:rsidR="001D0C52">
              <w:rPr>
                <w:rFonts w:ascii="Arial" w:hAnsi="Arial" w:cs="Arial"/>
              </w:rPr>
              <w:t xml:space="preserve"> </w:t>
            </w:r>
            <w:r w:rsidR="004D3569">
              <w:rPr>
                <w:rFonts w:ascii="Arial" w:hAnsi="Arial" w:cs="Arial"/>
              </w:rPr>
              <w:t>marginally below</w:t>
            </w:r>
            <w:r w:rsidR="001D0C52">
              <w:rPr>
                <w:rFonts w:ascii="Arial" w:hAnsi="Arial" w:cs="Arial"/>
              </w:rPr>
              <w:t xml:space="preserve"> the </w:t>
            </w:r>
            <w:r w:rsidRPr="00F211A2">
              <w:rPr>
                <w:rFonts w:ascii="Arial" w:hAnsi="Arial" w:cs="Arial"/>
              </w:rPr>
              <w:t xml:space="preserve">Lancashire </w:t>
            </w:r>
            <w:r w:rsidR="001D0C52">
              <w:rPr>
                <w:rFonts w:ascii="Arial" w:hAnsi="Arial" w:cs="Arial"/>
              </w:rPr>
              <w:t>average</w:t>
            </w:r>
          </w:p>
        </w:tc>
      </w:tr>
      <w:tr w:rsidR="00A80608" w:rsidRPr="00A80608" w:rsidTr="00A80608">
        <w:tc>
          <w:tcPr>
            <w:tcW w:w="7371" w:type="dxa"/>
            <w:shd w:val="clear" w:color="auto" w:fill="575756"/>
          </w:tcPr>
          <w:p w:rsidR="00165257" w:rsidRPr="00A80608" w:rsidRDefault="00165257" w:rsidP="00A806DB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A80608">
              <w:rPr>
                <w:rFonts w:ascii="Arial" w:hAnsi="Arial" w:cs="Arial"/>
                <w:b/>
                <w:color w:val="FFFFFF" w:themeColor="background1"/>
              </w:rPr>
              <w:t>Overall Participation</w:t>
            </w:r>
          </w:p>
        </w:tc>
      </w:tr>
      <w:tr w:rsidR="00165257" w:rsidRPr="00865C61" w:rsidTr="00A80608">
        <w:tc>
          <w:tcPr>
            <w:tcW w:w="7371" w:type="dxa"/>
            <w:shd w:val="clear" w:color="auto" w:fill="auto"/>
          </w:tcPr>
          <w:p w:rsidR="00165257" w:rsidRPr="00F211A2" w:rsidRDefault="00165257" w:rsidP="00A806DB">
            <w:pPr>
              <w:pStyle w:val="ListParagraph"/>
              <w:numPr>
                <w:ilvl w:val="0"/>
                <w:numId w:val="2"/>
              </w:numPr>
              <w:ind w:left="171" w:hanging="171"/>
              <w:rPr>
                <w:rFonts w:ascii="Arial" w:hAnsi="Arial" w:cs="Arial"/>
              </w:rPr>
            </w:pPr>
            <w:r w:rsidRPr="00F211A2">
              <w:rPr>
                <w:rFonts w:ascii="Arial" w:hAnsi="Arial" w:cs="Arial"/>
              </w:rPr>
              <w:t>The reduction in overall participation</w:t>
            </w:r>
            <w:r w:rsidR="000F6193">
              <w:rPr>
                <w:rFonts w:ascii="Arial" w:hAnsi="Arial" w:cs="Arial"/>
              </w:rPr>
              <w:t xml:space="preserve"> by Lancaster residents</w:t>
            </w:r>
            <w:r w:rsidRPr="00F211A2">
              <w:rPr>
                <w:rFonts w:ascii="Arial" w:hAnsi="Arial" w:cs="Arial"/>
              </w:rPr>
              <w:t xml:space="preserve"> is significantly greater than the overall Lancashire reduction</w:t>
            </w:r>
          </w:p>
          <w:p w:rsidR="00165257" w:rsidRPr="00F211A2" w:rsidRDefault="001D0C52" w:rsidP="001D0C52">
            <w:pPr>
              <w:pStyle w:val="ListParagraph"/>
              <w:numPr>
                <w:ilvl w:val="0"/>
                <w:numId w:val="2"/>
              </w:numPr>
              <w:ind w:left="171" w:hanging="17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Other than 19-24 EHCP, a</w:t>
            </w:r>
            <w:r w:rsidRPr="00F211A2">
              <w:rPr>
                <w:rFonts w:ascii="Arial" w:hAnsi="Arial" w:cs="Arial"/>
              </w:rPr>
              <w:t>ll routes have seen a reduction in participation</w:t>
            </w:r>
            <w:r>
              <w:rPr>
                <w:rFonts w:ascii="Arial" w:hAnsi="Arial" w:cs="Arial"/>
              </w:rPr>
              <w:t xml:space="preserve">.  For Lancaster residents, </w:t>
            </w:r>
            <w:r w:rsidRPr="00F211A2">
              <w:rPr>
                <w:rFonts w:ascii="Arial" w:hAnsi="Arial" w:cs="Arial"/>
              </w:rPr>
              <w:t xml:space="preserve">the most significant being a </w:t>
            </w:r>
            <w:r>
              <w:rPr>
                <w:rFonts w:ascii="Arial" w:hAnsi="Arial" w:cs="Arial"/>
              </w:rPr>
              <w:t xml:space="preserve">10.3% </w:t>
            </w:r>
            <w:r w:rsidRPr="00F211A2">
              <w:rPr>
                <w:rFonts w:ascii="Arial" w:hAnsi="Arial" w:cs="Arial"/>
              </w:rPr>
              <w:t xml:space="preserve">reduction in </w:t>
            </w:r>
            <w:r w:rsidR="00165257" w:rsidRPr="00F211A2">
              <w:rPr>
                <w:rFonts w:ascii="Arial" w:hAnsi="Arial" w:cs="Arial"/>
              </w:rPr>
              <w:t>SSF and Academ</w:t>
            </w:r>
            <w:r>
              <w:rPr>
                <w:rFonts w:ascii="Arial" w:hAnsi="Arial" w:cs="Arial"/>
              </w:rPr>
              <w:t>y</w:t>
            </w:r>
            <w:r w:rsidR="00165257" w:rsidRPr="00F211A2">
              <w:rPr>
                <w:rFonts w:ascii="Arial" w:hAnsi="Arial" w:cs="Arial"/>
              </w:rPr>
              <w:t xml:space="preserve"> participation</w:t>
            </w:r>
          </w:p>
        </w:tc>
      </w:tr>
      <w:tr w:rsidR="00A80608" w:rsidRPr="00A80608" w:rsidTr="00482866">
        <w:tc>
          <w:tcPr>
            <w:tcW w:w="7371" w:type="dxa"/>
            <w:shd w:val="clear" w:color="auto" w:fill="E0E0E0"/>
          </w:tcPr>
          <w:p w:rsidR="00165257" w:rsidRPr="00A80608" w:rsidRDefault="00165257" w:rsidP="00A806DB">
            <w:pPr>
              <w:jc w:val="center"/>
              <w:rPr>
                <w:rFonts w:ascii="Arial" w:hAnsi="Arial" w:cs="Arial"/>
                <w:b/>
              </w:rPr>
            </w:pPr>
            <w:r w:rsidRPr="00A80608">
              <w:rPr>
                <w:rFonts w:ascii="Arial" w:hAnsi="Arial" w:cs="Arial"/>
                <w:b/>
              </w:rPr>
              <w:t>Raising of the Participation Age</w:t>
            </w:r>
          </w:p>
        </w:tc>
      </w:tr>
      <w:tr w:rsidR="00165257" w:rsidRPr="008B46EF" w:rsidTr="00A80608">
        <w:tc>
          <w:tcPr>
            <w:tcW w:w="7371" w:type="dxa"/>
            <w:shd w:val="clear" w:color="auto" w:fill="auto"/>
          </w:tcPr>
          <w:p w:rsidR="00165257" w:rsidRDefault="001D0C52" w:rsidP="00466B33">
            <w:pPr>
              <w:pStyle w:val="ListParagraph"/>
              <w:numPr>
                <w:ilvl w:val="0"/>
                <w:numId w:val="3"/>
              </w:numPr>
              <w:ind w:left="170" w:hanging="17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</w:t>
            </w:r>
            <w:r w:rsidR="00165257" w:rsidRPr="008B46EF">
              <w:rPr>
                <w:rFonts w:ascii="Arial" w:hAnsi="Arial" w:cs="Arial"/>
              </w:rPr>
              <w:t>e proportion of 16-18 FE students</w:t>
            </w:r>
            <w:r>
              <w:rPr>
                <w:rFonts w:ascii="Arial" w:hAnsi="Arial" w:cs="Arial"/>
              </w:rPr>
              <w:t xml:space="preserve">, 19-24 EHCP students and SSF and Academy students </w:t>
            </w:r>
            <w:r w:rsidR="00165257" w:rsidRPr="008B46EF">
              <w:rPr>
                <w:rFonts w:ascii="Arial" w:hAnsi="Arial" w:cs="Arial"/>
              </w:rPr>
              <w:t>following a full time programme</w:t>
            </w:r>
            <w:r>
              <w:rPr>
                <w:rFonts w:ascii="Arial" w:hAnsi="Arial" w:cs="Arial"/>
              </w:rPr>
              <w:t xml:space="preserve"> are all below the Lancashire averages</w:t>
            </w:r>
          </w:p>
          <w:p w:rsidR="00165257" w:rsidRPr="001D0C52" w:rsidRDefault="001D0C52" w:rsidP="00466B33">
            <w:pPr>
              <w:pStyle w:val="ListParagraph"/>
              <w:numPr>
                <w:ilvl w:val="0"/>
                <w:numId w:val="3"/>
              </w:numPr>
              <w:ind w:left="170" w:hanging="17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 60.4%, p</w:t>
            </w:r>
            <w:r w:rsidRPr="008B46EF">
              <w:rPr>
                <w:rFonts w:ascii="Arial" w:hAnsi="Arial" w:cs="Arial"/>
              </w:rPr>
              <w:t xml:space="preserve">articipation </w:t>
            </w:r>
            <w:r>
              <w:rPr>
                <w:rFonts w:ascii="Arial" w:hAnsi="Arial" w:cs="Arial"/>
              </w:rPr>
              <w:t xml:space="preserve">by 19-24 EHCP students </w:t>
            </w:r>
            <w:r w:rsidRPr="008B46EF">
              <w:rPr>
                <w:rFonts w:ascii="Arial" w:hAnsi="Arial" w:cs="Arial"/>
              </w:rPr>
              <w:t>on a full t</w:t>
            </w:r>
            <w:r>
              <w:rPr>
                <w:rFonts w:ascii="Arial" w:hAnsi="Arial" w:cs="Arial"/>
              </w:rPr>
              <w:t xml:space="preserve">ime programme is the lowest </w:t>
            </w:r>
            <w:r w:rsidR="000F6193">
              <w:rPr>
                <w:rFonts w:ascii="Arial" w:hAnsi="Arial" w:cs="Arial"/>
              </w:rPr>
              <w:t xml:space="preserve">across all the </w:t>
            </w:r>
            <w:r>
              <w:rPr>
                <w:rFonts w:ascii="Arial" w:hAnsi="Arial" w:cs="Arial"/>
              </w:rPr>
              <w:t>district</w:t>
            </w:r>
            <w:r w:rsidR="000F6193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in Lancashire</w:t>
            </w:r>
          </w:p>
        </w:tc>
      </w:tr>
      <w:tr w:rsidR="00A80608" w:rsidRPr="00A80608" w:rsidTr="00A80608">
        <w:tc>
          <w:tcPr>
            <w:tcW w:w="7371" w:type="dxa"/>
            <w:shd w:val="clear" w:color="auto" w:fill="575756"/>
          </w:tcPr>
          <w:p w:rsidR="00165257" w:rsidRPr="00A80608" w:rsidRDefault="00165257" w:rsidP="00A806DB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A80608">
              <w:rPr>
                <w:rFonts w:ascii="Arial" w:hAnsi="Arial" w:cs="Arial"/>
                <w:b/>
                <w:color w:val="FFFFFF" w:themeColor="background1"/>
              </w:rPr>
              <w:t>English and Maths Condition of Funding</w:t>
            </w:r>
          </w:p>
        </w:tc>
      </w:tr>
      <w:tr w:rsidR="00165257" w:rsidRPr="00F211A2" w:rsidTr="00A80608">
        <w:tc>
          <w:tcPr>
            <w:tcW w:w="7371" w:type="dxa"/>
            <w:shd w:val="clear" w:color="auto" w:fill="auto"/>
          </w:tcPr>
          <w:p w:rsidR="001D0C52" w:rsidRDefault="001D0C52" w:rsidP="00466B33">
            <w:pPr>
              <w:pStyle w:val="ListParagraph"/>
              <w:numPr>
                <w:ilvl w:val="0"/>
                <w:numId w:val="10"/>
              </w:numPr>
              <w:ind w:left="284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At 98.0% and 99.2% respectively, the percentage of </w:t>
            </w:r>
            <w:r w:rsidR="00165257" w:rsidRPr="00F211A2">
              <w:rPr>
                <w:rFonts w:ascii="Arial" w:hAnsi="Arial" w:cs="Arial"/>
              </w:rPr>
              <w:t xml:space="preserve">16-18 FE students </w:t>
            </w:r>
            <w:r>
              <w:rPr>
                <w:rFonts w:ascii="Arial" w:hAnsi="Arial" w:cs="Arial"/>
              </w:rPr>
              <w:t>and SSF and Academy students are high</w:t>
            </w:r>
          </w:p>
          <w:p w:rsidR="00165257" w:rsidRPr="00FD3E4E" w:rsidRDefault="001D0C52" w:rsidP="00466B33">
            <w:pPr>
              <w:pStyle w:val="ListParagraph"/>
              <w:numPr>
                <w:ilvl w:val="0"/>
                <w:numId w:val="10"/>
              </w:numPr>
              <w:ind w:left="284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16.7% of </w:t>
            </w:r>
            <w:r w:rsidR="00165257">
              <w:rPr>
                <w:rFonts w:ascii="Arial" w:hAnsi="Arial" w:cs="Arial"/>
              </w:rPr>
              <w:t xml:space="preserve">19-24 EHCP students </w:t>
            </w:r>
            <w:r>
              <w:rPr>
                <w:rFonts w:ascii="Arial" w:hAnsi="Arial" w:cs="Arial"/>
              </w:rPr>
              <w:t xml:space="preserve">did not meet </w:t>
            </w:r>
            <w:r w:rsidR="00165257">
              <w:rPr>
                <w:rFonts w:ascii="Arial" w:hAnsi="Arial" w:cs="Arial"/>
              </w:rPr>
              <w:t xml:space="preserve">the condition of funding, which is </w:t>
            </w:r>
            <w:r>
              <w:rPr>
                <w:rFonts w:ascii="Arial" w:hAnsi="Arial" w:cs="Arial"/>
              </w:rPr>
              <w:t>the highest proportion in Lancashire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9B6E7C" w:rsidRPr="00583956" w:rsidTr="003368DF">
        <w:tc>
          <w:tcPr>
            <w:tcW w:w="7366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Summary of District Factors</w:t>
            </w:r>
          </w:p>
        </w:tc>
      </w:tr>
    </w:tbl>
    <w:p w:rsidR="009B6E7C" w:rsidRPr="006B74DA" w:rsidRDefault="009B6E7C" w:rsidP="009B6E7C">
      <w:pPr>
        <w:spacing w:after="0" w:line="240" w:lineRule="auto"/>
        <w:rPr>
          <w:rFonts w:ascii="Arial" w:hAnsi="Arial" w:cs="Arial"/>
        </w:rPr>
      </w:pPr>
    </w:p>
    <w:p w:rsidR="0000348C" w:rsidRPr="006B74DA" w:rsidRDefault="0000348C" w:rsidP="0000348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6B74DA">
        <w:rPr>
          <w:rFonts w:ascii="Arial" w:hAnsi="Arial" w:cs="Arial"/>
        </w:rPr>
        <w:t xml:space="preserve">The ONS 2016-based Subnational Population Projections show that, over the period 2019 </w:t>
      </w:r>
      <w:r w:rsidR="00A96FDD" w:rsidRPr="006B74DA">
        <w:rPr>
          <w:rFonts w:ascii="Arial" w:hAnsi="Arial" w:cs="Arial"/>
        </w:rPr>
        <w:t xml:space="preserve">up to and including </w:t>
      </w:r>
      <w:r w:rsidRPr="006B74DA">
        <w:rPr>
          <w:rFonts w:ascii="Arial" w:hAnsi="Arial" w:cs="Arial"/>
        </w:rPr>
        <w:t xml:space="preserve">2029, the 16-18 year old cohort in </w:t>
      </w:r>
      <w:r w:rsidR="006B74DA" w:rsidRPr="006B74DA">
        <w:rPr>
          <w:rFonts w:ascii="Arial" w:hAnsi="Arial" w:cs="Arial"/>
        </w:rPr>
        <w:t>Lancaster</w:t>
      </w:r>
      <w:r w:rsidRPr="006B74DA">
        <w:rPr>
          <w:rFonts w:ascii="Arial" w:hAnsi="Arial" w:cs="Arial"/>
        </w:rPr>
        <w:t xml:space="preserve"> is set</w:t>
      </w:r>
      <w:r w:rsidR="006B74DA" w:rsidRPr="006B74DA">
        <w:rPr>
          <w:rFonts w:ascii="Arial" w:hAnsi="Arial" w:cs="Arial"/>
        </w:rPr>
        <w:t xml:space="preserve"> to</w:t>
      </w:r>
      <w:r w:rsidRPr="006B74DA">
        <w:rPr>
          <w:rFonts w:ascii="Arial" w:hAnsi="Arial" w:cs="Arial"/>
        </w:rPr>
        <w:t xml:space="preserve"> increase every year, apart from 20</w:t>
      </w:r>
      <w:r w:rsidR="006B74DA" w:rsidRPr="006B74DA">
        <w:rPr>
          <w:rFonts w:ascii="Arial" w:hAnsi="Arial" w:cs="Arial"/>
        </w:rPr>
        <w:t xml:space="preserve">19 </w:t>
      </w:r>
      <w:r w:rsidRPr="006B74DA">
        <w:rPr>
          <w:rFonts w:ascii="Arial" w:hAnsi="Arial" w:cs="Arial"/>
        </w:rPr>
        <w:t>and 202</w:t>
      </w:r>
      <w:r w:rsidR="006B74DA" w:rsidRPr="006B74DA">
        <w:rPr>
          <w:rFonts w:ascii="Arial" w:hAnsi="Arial" w:cs="Arial"/>
        </w:rPr>
        <w:t>0</w:t>
      </w:r>
      <w:r w:rsidRPr="006B74DA">
        <w:rPr>
          <w:rFonts w:ascii="Arial" w:hAnsi="Arial" w:cs="Arial"/>
        </w:rPr>
        <w:t xml:space="preserve">.  The overall change is an increase of </w:t>
      </w:r>
      <w:r w:rsidR="006B74DA" w:rsidRPr="006B74DA">
        <w:rPr>
          <w:rFonts w:ascii="Arial" w:hAnsi="Arial" w:cs="Arial"/>
        </w:rPr>
        <w:t>24.79</w:t>
      </w:r>
      <w:r w:rsidRPr="006B74DA">
        <w:rPr>
          <w:rFonts w:ascii="Arial" w:hAnsi="Arial" w:cs="Arial"/>
        </w:rPr>
        <w:t xml:space="preserve">%, which equates to </w:t>
      </w:r>
      <w:r w:rsidR="006B74DA" w:rsidRPr="006B74DA">
        <w:rPr>
          <w:rFonts w:ascii="Arial" w:hAnsi="Arial" w:cs="Arial"/>
        </w:rPr>
        <w:t xml:space="preserve">1,171 </w:t>
      </w:r>
      <w:r w:rsidRPr="006B74DA">
        <w:rPr>
          <w:rFonts w:ascii="Arial" w:hAnsi="Arial" w:cs="Arial"/>
        </w:rPr>
        <w:t>young people and compares to the Lancashire increase of 18.04% and the national increase of 22.76%</w:t>
      </w:r>
    </w:p>
    <w:p w:rsidR="00466B33" w:rsidRDefault="0000348C" w:rsidP="0000348C">
      <w:pPr>
        <w:pStyle w:val="ListParagraph"/>
        <w:numPr>
          <w:ilvl w:val="1"/>
          <w:numId w:val="4"/>
        </w:numPr>
        <w:spacing w:after="0" w:line="240" w:lineRule="auto"/>
        <w:ind w:left="851" w:hanging="284"/>
        <w:rPr>
          <w:rFonts w:ascii="Arial" w:hAnsi="Arial" w:cs="Arial"/>
        </w:rPr>
      </w:pPr>
      <w:r w:rsidRPr="006B74DA">
        <w:rPr>
          <w:rFonts w:ascii="Arial" w:hAnsi="Arial" w:cs="Arial"/>
        </w:rPr>
        <w:t xml:space="preserve">The period 2019 to 2022 shows an increase of </w:t>
      </w:r>
      <w:r w:rsidR="006B74DA" w:rsidRPr="006B74DA">
        <w:rPr>
          <w:rFonts w:ascii="Arial" w:hAnsi="Arial" w:cs="Arial"/>
        </w:rPr>
        <w:t>2.50</w:t>
      </w:r>
      <w:r w:rsidRPr="006B74DA">
        <w:rPr>
          <w:rFonts w:ascii="Arial" w:hAnsi="Arial" w:cs="Arial"/>
        </w:rPr>
        <w:t xml:space="preserve">% in the 16-18 year old cohort, which equates to </w:t>
      </w:r>
      <w:r w:rsidR="006B74DA" w:rsidRPr="006B74DA">
        <w:rPr>
          <w:rFonts w:ascii="Arial" w:hAnsi="Arial" w:cs="Arial"/>
        </w:rPr>
        <w:t>118</w:t>
      </w:r>
      <w:r w:rsidRPr="006B74DA">
        <w:rPr>
          <w:rFonts w:ascii="Arial" w:hAnsi="Arial" w:cs="Arial"/>
        </w:rPr>
        <w:t xml:space="preserve"> young people</w:t>
      </w:r>
    </w:p>
    <w:p w:rsidR="00466B33" w:rsidRDefault="00466B3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0348C" w:rsidRPr="00466B33" w:rsidRDefault="0000348C" w:rsidP="00466B33">
      <w:pPr>
        <w:spacing w:after="0" w:line="240" w:lineRule="auto"/>
        <w:rPr>
          <w:rFonts w:ascii="Arial" w:hAnsi="Arial" w:cs="Arial"/>
        </w:rPr>
      </w:pPr>
    </w:p>
    <w:p w:rsidR="009B6E7C" w:rsidRDefault="009B6E7C" w:rsidP="009B6E7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Deprivation is </w:t>
      </w:r>
      <w:r w:rsidR="001346FD">
        <w:rPr>
          <w:rFonts w:ascii="Arial" w:hAnsi="Arial" w:cs="Arial"/>
        </w:rPr>
        <w:t xml:space="preserve">not </w:t>
      </w:r>
      <w:r>
        <w:rPr>
          <w:rFonts w:ascii="Arial" w:hAnsi="Arial" w:cs="Arial"/>
        </w:rPr>
        <w:t xml:space="preserve">a significant problem in the district.  According to the English Index of Multiple Deprivation (IMD) 2015, </w:t>
      </w:r>
      <w:r w:rsidR="001346FD">
        <w:rPr>
          <w:rFonts w:ascii="Arial" w:hAnsi="Arial" w:cs="Arial"/>
        </w:rPr>
        <w:t>Lancaster</w:t>
      </w:r>
      <w:r>
        <w:rPr>
          <w:rFonts w:ascii="Arial" w:hAnsi="Arial" w:cs="Arial"/>
        </w:rPr>
        <w:t xml:space="preserve"> is the 1</w:t>
      </w:r>
      <w:r w:rsidR="001346FD">
        <w:rPr>
          <w:rFonts w:ascii="Arial" w:hAnsi="Arial" w:cs="Arial"/>
        </w:rPr>
        <w:t>25</w:t>
      </w:r>
      <w:r w:rsidR="001346FD" w:rsidRPr="001346FD">
        <w:rPr>
          <w:rFonts w:ascii="Arial" w:hAnsi="Arial" w:cs="Arial"/>
          <w:vertAlign w:val="superscript"/>
        </w:rPr>
        <w:t>th</w:t>
      </w:r>
      <w:r w:rsidR="001346F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most deprived district in the country out of 326 district and unitary authorities</w:t>
      </w:r>
    </w:p>
    <w:p w:rsidR="001346FD" w:rsidRPr="00F73E0A" w:rsidRDefault="001346FD" w:rsidP="001346FD">
      <w:pPr>
        <w:pStyle w:val="ListParagraph"/>
        <w:numPr>
          <w:ilvl w:val="1"/>
          <w:numId w:val="4"/>
        </w:numPr>
        <w:spacing w:after="0" w:line="240" w:lineRule="auto"/>
        <w:ind w:left="851" w:hanging="284"/>
        <w:rPr>
          <w:rFonts w:ascii="Arial" w:hAnsi="Arial" w:cs="Arial"/>
        </w:rPr>
      </w:pPr>
      <w:r>
        <w:rPr>
          <w:rFonts w:ascii="Arial" w:hAnsi="Arial" w:cs="Arial"/>
        </w:rPr>
        <w:t xml:space="preserve">Of the 27 wards in Lancaster, seven are in the top 20% most </w:t>
      </w:r>
      <w:r w:rsidRPr="00F73E0A">
        <w:rPr>
          <w:rFonts w:ascii="Arial" w:hAnsi="Arial" w:cs="Arial"/>
        </w:rPr>
        <w:t>deprived in the country and four are in the top 10%</w:t>
      </w:r>
    </w:p>
    <w:p w:rsidR="009B6E7C" w:rsidRPr="00F73E0A" w:rsidRDefault="00022082" w:rsidP="009B6E7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F73E0A">
        <w:rPr>
          <w:rFonts w:ascii="Arial" w:hAnsi="Arial" w:cs="Arial"/>
        </w:rPr>
        <w:t>Lancaster</w:t>
      </w:r>
      <w:r w:rsidR="009B6E7C" w:rsidRPr="00F73E0A">
        <w:rPr>
          <w:rFonts w:ascii="Arial" w:hAnsi="Arial" w:cs="Arial"/>
        </w:rPr>
        <w:t xml:space="preserve"> residents aged 16 and 17 account for </w:t>
      </w:r>
      <w:r w:rsidR="00F73E0A" w:rsidRPr="00F73E0A">
        <w:rPr>
          <w:rFonts w:ascii="Arial" w:hAnsi="Arial" w:cs="Arial"/>
        </w:rPr>
        <w:t>10</w:t>
      </w:r>
      <w:r w:rsidR="009B6E7C" w:rsidRPr="00F73E0A">
        <w:rPr>
          <w:rFonts w:ascii="Arial" w:hAnsi="Arial" w:cs="Arial"/>
        </w:rPr>
        <w:t>.6% of the Lancashire 16 and 17 year old cohort</w:t>
      </w:r>
    </w:p>
    <w:p w:rsidR="00C770DE" w:rsidRDefault="009B6E7C" w:rsidP="009B6E7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816E6D">
        <w:rPr>
          <w:rFonts w:ascii="Arial" w:hAnsi="Arial" w:cs="Arial"/>
        </w:rPr>
        <w:t>The average figures for the period December 201</w:t>
      </w:r>
      <w:r w:rsidR="00FB0024" w:rsidRPr="00816E6D">
        <w:rPr>
          <w:rFonts w:ascii="Arial" w:hAnsi="Arial" w:cs="Arial"/>
        </w:rPr>
        <w:t>8</w:t>
      </w:r>
      <w:r w:rsidRPr="00816E6D">
        <w:rPr>
          <w:rFonts w:ascii="Arial" w:hAnsi="Arial" w:cs="Arial"/>
        </w:rPr>
        <w:t xml:space="preserve"> to February 201</w:t>
      </w:r>
      <w:r w:rsidR="00FB0024" w:rsidRPr="00816E6D">
        <w:rPr>
          <w:rFonts w:ascii="Arial" w:hAnsi="Arial" w:cs="Arial"/>
        </w:rPr>
        <w:t>9</w:t>
      </w:r>
      <w:r w:rsidRPr="00816E6D">
        <w:rPr>
          <w:rFonts w:ascii="Arial" w:hAnsi="Arial" w:cs="Arial"/>
        </w:rPr>
        <w:t xml:space="preserve"> show that </w:t>
      </w:r>
      <w:r w:rsidR="00FB0024" w:rsidRPr="00816E6D">
        <w:rPr>
          <w:rFonts w:ascii="Arial" w:hAnsi="Arial" w:cs="Arial"/>
        </w:rPr>
        <w:t>61</w:t>
      </w:r>
      <w:r w:rsidRPr="00816E6D">
        <w:rPr>
          <w:rFonts w:ascii="Arial" w:hAnsi="Arial" w:cs="Arial"/>
        </w:rPr>
        <w:t xml:space="preserve"> young people from </w:t>
      </w:r>
      <w:r w:rsidR="00022082" w:rsidRPr="00816E6D">
        <w:rPr>
          <w:rFonts w:ascii="Arial" w:hAnsi="Arial" w:cs="Arial"/>
        </w:rPr>
        <w:t>Lancaster</w:t>
      </w:r>
      <w:r w:rsidRPr="00816E6D">
        <w:rPr>
          <w:rFonts w:ascii="Arial" w:hAnsi="Arial" w:cs="Arial"/>
        </w:rPr>
        <w:t xml:space="preserve"> aged 16 and 17 were not in education, employment or training (NEET) and this amounted to </w:t>
      </w:r>
      <w:r w:rsidR="00FB0024" w:rsidRPr="00816E6D">
        <w:rPr>
          <w:rFonts w:ascii="Arial" w:hAnsi="Arial" w:cs="Arial"/>
        </w:rPr>
        <w:t>2.3</w:t>
      </w:r>
      <w:r w:rsidRPr="00816E6D">
        <w:rPr>
          <w:rFonts w:ascii="Arial" w:hAnsi="Arial" w:cs="Arial"/>
        </w:rPr>
        <w:t xml:space="preserve">% of the total cohort.  In addition, </w:t>
      </w:r>
      <w:r w:rsidR="00FB0024" w:rsidRPr="00816E6D">
        <w:rPr>
          <w:rFonts w:ascii="Arial" w:hAnsi="Arial" w:cs="Arial"/>
        </w:rPr>
        <w:t>238</w:t>
      </w:r>
      <w:r w:rsidRPr="00816E6D">
        <w:rPr>
          <w:rFonts w:ascii="Arial" w:hAnsi="Arial" w:cs="Arial"/>
        </w:rPr>
        <w:t xml:space="preserve"> young people aged 16 and 17 were classed as not know</w:t>
      </w:r>
      <w:r w:rsidR="00FB0024" w:rsidRPr="00816E6D">
        <w:rPr>
          <w:rFonts w:ascii="Arial" w:hAnsi="Arial" w:cs="Arial"/>
        </w:rPr>
        <w:t>n</w:t>
      </w:r>
      <w:r w:rsidRPr="00816E6D">
        <w:rPr>
          <w:rFonts w:ascii="Arial" w:hAnsi="Arial" w:cs="Arial"/>
        </w:rPr>
        <w:t xml:space="preserve"> and this amounted </w:t>
      </w:r>
      <w:r w:rsidR="00816E6D" w:rsidRPr="00816E6D">
        <w:rPr>
          <w:rFonts w:ascii="Arial" w:hAnsi="Arial" w:cs="Arial"/>
        </w:rPr>
        <w:t>9.0</w:t>
      </w:r>
      <w:r w:rsidRPr="00816E6D">
        <w:rPr>
          <w:rFonts w:ascii="Arial" w:hAnsi="Arial" w:cs="Arial"/>
        </w:rPr>
        <w:t xml:space="preserve">%.  The combined NEET and not known percentage for this period is </w:t>
      </w:r>
      <w:r w:rsidR="00816E6D" w:rsidRPr="00816E6D">
        <w:rPr>
          <w:rFonts w:ascii="Arial" w:hAnsi="Arial" w:cs="Arial"/>
        </w:rPr>
        <w:t>11.3</w:t>
      </w:r>
      <w:r w:rsidRPr="00816E6D">
        <w:rPr>
          <w:rFonts w:ascii="Arial" w:hAnsi="Arial" w:cs="Arial"/>
        </w:rPr>
        <w:t>%</w:t>
      </w:r>
    </w:p>
    <w:p w:rsidR="009B6E7C" w:rsidRPr="00816E6D" w:rsidRDefault="00C770DE" w:rsidP="009B6E7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5D2CE7">
        <w:rPr>
          <w:rFonts w:ascii="Arial" w:hAnsi="Arial" w:cs="Arial"/>
        </w:rPr>
        <w:t>Based on NOMIS statistics, the qualification levels held b</w:t>
      </w:r>
      <w:r>
        <w:rPr>
          <w:rFonts w:ascii="Arial" w:hAnsi="Arial" w:cs="Arial"/>
        </w:rPr>
        <w:t>y the working age population in Lancaster</w:t>
      </w:r>
      <w:r w:rsidRPr="005D2CE7">
        <w:rPr>
          <w:rFonts w:ascii="Arial" w:hAnsi="Arial" w:cs="Arial"/>
        </w:rPr>
        <w:t xml:space="preserve"> are as follows (</w:t>
      </w:r>
      <w:r>
        <w:rPr>
          <w:rFonts w:ascii="Arial" w:hAnsi="Arial" w:cs="Arial"/>
        </w:rPr>
        <w:t>Lancashire</w:t>
      </w:r>
      <w:r w:rsidRPr="005D2CE7">
        <w:rPr>
          <w:rFonts w:ascii="Arial" w:hAnsi="Arial" w:cs="Arial"/>
        </w:rPr>
        <w:t xml:space="preserve"> figures in brackets): </w:t>
      </w:r>
      <w:r>
        <w:rPr>
          <w:rFonts w:ascii="Arial" w:hAnsi="Arial" w:cs="Arial"/>
        </w:rPr>
        <w:t>35.9</w:t>
      </w:r>
      <w:r w:rsidRPr="005D2CE7">
        <w:rPr>
          <w:rFonts w:ascii="Arial" w:hAnsi="Arial" w:cs="Arial"/>
        </w:rPr>
        <w:t>% (3</w:t>
      </w:r>
      <w:r>
        <w:rPr>
          <w:rFonts w:ascii="Arial" w:hAnsi="Arial" w:cs="Arial"/>
        </w:rPr>
        <w:t>3.2</w:t>
      </w:r>
      <w:r w:rsidRPr="005D2CE7">
        <w:rPr>
          <w:rFonts w:ascii="Arial" w:hAnsi="Arial" w:cs="Arial"/>
        </w:rPr>
        <w:t xml:space="preserve">%) at NVQ 4 and above; </w:t>
      </w:r>
      <w:r>
        <w:rPr>
          <w:rFonts w:ascii="Arial" w:hAnsi="Arial" w:cs="Arial"/>
        </w:rPr>
        <w:t>57.2</w:t>
      </w:r>
      <w:r w:rsidRPr="005D2CE7">
        <w:rPr>
          <w:rFonts w:ascii="Arial" w:hAnsi="Arial" w:cs="Arial"/>
        </w:rPr>
        <w:t>% (5</w:t>
      </w:r>
      <w:r>
        <w:rPr>
          <w:rFonts w:ascii="Arial" w:hAnsi="Arial" w:cs="Arial"/>
        </w:rPr>
        <w:t>4.3</w:t>
      </w:r>
      <w:r w:rsidRPr="005D2CE7">
        <w:rPr>
          <w:rFonts w:ascii="Arial" w:hAnsi="Arial" w:cs="Arial"/>
        </w:rPr>
        <w:t xml:space="preserve">%) at NVQ 3 and above; </w:t>
      </w:r>
      <w:r>
        <w:rPr>
          <w:rFonts w:ascii="Arial" w:hAnsi="Arial" w:cs="Arial"/>
        </w:rPr>
        <w:t>74.7</w:t>
      </w:r>
      <w:r w:rsidRPr="005D2CE7">
        <w:rPr>
          <w:rFonts w:ascii="Arial" w:hAnsi="Arial" w:cs="Arial"/>
        </w:rPr>
        <w:t>% (7</w:t>
      </w:r>
      <w:r>
        <w:rPr>
          <w:rFonts w:ascii="Arial" w:hAnsi="Arial" w:cs="Arial"/>
        </w:rPr>
        <w:t>5.9</w:t>
      </w:r>
      <w:r w:rsidRPr="005D2CE7">
        <w:rPr>
          <w:rFonts w:ascii="Arial" w:hAnsi="Arial" w:cs="Arial"/>
        </w:rPr>
        <w:t xml:space="preserve">%) at NVQ 2 and above; </w:t>
      </w:r>
      <w:r>
        <w:rPr>
          <w:rFonts w:ascii="Arial" w:hAnsi="Arial" w:cs="Arial"/>
        </w:rPr>
        <w:t>89.4</w:t>
      </w:r>
      <w:r w:rsidRPr="005D2CE7">
        <w:rPr>
          <w:rFonts w:ascii="Arial" w:hAnsi="Arial" w:cs="Arial"/>
        </w:rPr>
        <w:t>% (8</w:t>
      </w:r>
      <w:r>
        <w:rPr>
          <w:rFonts w:ascii="Arial" w:hAnsi="Arial" w:cs="Arial"/>
        </w:rPr>
        <w:t>7.6</w:t>
      </w:r>
      <w:r w:rsidRPr="005D2CE7">
        <w:rPr>
          <w:rFonts w:ascii="Arial" w:hAnsi="Arial" w:cs="Arial"/>
        </w:rPr>
        <w:t xml:space="preserve">%) at NVQ 1 and above; </w:t>
      </w:r>
      <w:r>
        <w:rPr>
          <w:rFonts w:ascii="Arial" w:hAnsi="Arial" w:cs="Arial"/>
        </w:rPr>
        <w:t>5.5</w:t>
      </w:r>
      <w:r w:rsidRPr="005D2CE7">
        <w:rPr>
          <w:rFonts w:ascii="Arial" w:hAnsi="Arial" w:cs="Arial"/>
        </w:rPr>
        <w:t>% (</w:t>
      </w:r>
      <w:r>
        <w:rPr>
          <w:rFonts w:ascii="Arial" w:hAnsi="Arial" w:cs="Arial"/>
        </w:rPr>
        <w:t>5.7</w:t>
      </w:r>
      <w:r w:rsidRPr="005D2CE7">
        <w:rPr>
          <w:rFonts w:ascii="Arial" w:hAnsi="Arial" w:cs="Arial"/>
        </w:rPr>
        <w:t>%) with other qualifications</w:t>
      </w:r>
      <w:r>
        <w:rPr>
          <w:rFonts w:ascii="Arial" w:hAnsi="Arial" w:cs="Arial"/>
        </w:rPr>
        <w:t>; and 5.2</w:t>
      </w:r>
      <w:r w:rsidRPr="005D2CE7">
        <w:rPr>
          <w:rFonts w:ascii="Arial" w:hAnsi="Arial" w:cs="Arial"/>
        </w:rPr>
        <w:t>% (</w:t>
      </w:r>
      <w:r>
        <w:rPr>
          <w:rFonts w:ascii="Arial" w:hAnsi="Arial" w:cs="Arial"/>
        </w:rPr>
        <w:t>6</w:t>
      </w:r>
      <w:r w:rsidRPr="005D2CE7">
        <w:rPr>
          <w:rFonts w:ascii="Arial" w:hAnsi="Arial" w:cs="Arial"/>
        </w:rPr>
        <w:t>.7%) with no qualifications</w:t>
      </w:r>
      <w:r w:rsidR="009B6E7C" w:rsidRPr="00816E6D">
        <w:rPr>
          <w:rFonts w:ascii="Arial" w:hAnsi="Arial" w:cs="Arial"/>
        </w:rPr>
        <w:br/>
      </w:r>
    </w:p>
    <w:tbl>
      <w:tblPr>
        <w:tblStyle w:val="TableGrid"/>
        <w:tblW w:w="7371" w:type="dxa"/>
        <w:shd w:val="clear" w:color="auto" w:fill="00ACE9"/>
        <w:tblLook w:val="04A0" w:firstRow="1" w:lastRow="0" w:firstColumn="1" w:lastColumn="0" w:noHBand="0" w:noVBand="1"/>
      </w:tblPr>
      <w:tblGrid>
        <w:gridCol w:w="7371"/>
      </w:tblGrid>
      <w:tr w:rsidR="009B6E7C" w:rsidRPr="00583956" w:rsidTr="003368DF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583956" w:rsidRDefault="00465D91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2017/18</w:t>
            </w:r>
            <w:r w:rsidR="009B6E7C" w:rsidRPr="00583956">
              <w:rPr>
                <w:rFonts w:ascii="Arial" w:hAnsi="Arial" w:cs="Arial"/>
                <w:b/>
                <w:color w:val="FFFFFF" w:themeColor="background1"/>
              </w:rPr>
              <w:t xml:space="preserve"> Key Stage 4 Performance</w:t>
            </w:r>
          </w:p>
        </w:tc>
      </w:tr>
    </w:tbl>
    <w:p w:rsidR="009B6E7C" w:rsidRPr="0087557D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Attainment 8 and Progress 8 are the two key measures that schools are judged against.  Attainment 8 shows how well pupils have performed in their eight best subjects at GCSE and Progress 8 shows how much progress pupils made between the end of KS2 and the end of KS4.</w:t>
      </w: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p w:rsidR="00466B33" w:rsidRDefault="00466B33" w:rsidP="009B6E7C">
      <w:pPr>
        <w:spacing w:after="0" w:line="240" w:lineRule="auto"/>
        <w:rPr>
          <w:rFonts w:ascii="Arial" w:hAnsi="Arial" w:cs="Arial"/>
        </w:rPr>
      </w:pPr>
    </w:p>
    <w:p w:rsidR="00466B33" w:rsidRDefault="00466B33" w:rsidP="009B6E7C">
      <w:pPr>
        <w:spacing w:after="0" w:line="240" w:lineRule="auto"/>
        <w:rPr>
          <w:rFonts w:ascii="Arial" w:hAnsi="Arial" w:cs="Arial"/>
        </w:rPr>
      </w:pPr>
    </w:p>
    <w:p w:rsidR="00466B33" w:rsidRDefault="00466B33" w:rsidP="009B6E7C">
      <w:pPr>
        <w:spacing w:after="0" w:line="240" w:lineRule="auto"/>
        <w:rPr>
          <w:rFonts w:ascii="Arial" w:hAnsi="Arial" w:cs="Arial"/>
        </w:rPr>
      </w:pPr>
    </w:p>
    <w:p w:rsidR="00466B33" w:rsidRDefault="00466B33" w:rsidP="009B6E7C">
      <w:pPr>
        <w:spacing w:after="0" w:line="240" w:lineRule="auto"/>
        <w:rPr>
          <w:rFonts w:ascii="Arial" w:hAnsi="Arial" w:cs="Arial"/>
        </w:rPr>
      </w:pPr>
    </w:p>
    <w:p w:rsidR="00466B33" w:rsidRDefault="00466B33" w:rsidP="009B6E7C">
      <w:pPr>
        <w:spacing w:after="0" w:line="240" w:lineRule="auto"/>
        <w:rPr>
          <w:rFonts w:ascii="Arial" w:hAnsi="Arial" w:cs="Arial"/>
        </w:rPr>
      </w:pPr>
    </w:p>
    <w:p w:rsidR="00466B33" w:rsidRDefault="00466B33" w:rsidP="009B6E7C">
      <w:pPr>
        <w:spacing w:after="0" w:line="240" w:lineRule="auto"/>
        <w:rPr>
          <w:rFonts w:ascii="Arial" w:hAnsi="Arial" w:cs="Arial"/>
        </w:rPr>
      </w:pPr>
    </w:p>
    <w:p w:rsidR="00466B33" w:rsidRDefault="00466B33" w:rsidP="009B6E7C">
      <w:pPr>
        <w:spacing w:after="0" w:line="240" w:lineRule="auto"/>
        <w:rPr>
          <w:rFonts w:ascii="Arial" w:hAnsi="Arial" w:cs="Arial"/>
        </w:rPr>
      </w:pPr>
    </w:p>
    <w:p w:rsidR="00466B33" w:rsidRDefault="00466B33" w:rsidP="009B6E7C">
      <w:pPr>
        <w:spacing w:after="0" w:line="240" w:lineRule="auto"/>
        <w:rPr>
          <w:rFonts w:ascii="Arial" w:hAnsi="Arial" w:cs="Arial"/>
        </w:rPr>
      </w:pPr>
    </w:p>
    <w:p w:rsidR="00466B33" w:rsidRDefault="00466B33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3"/>
        <w:gridCol w:w="1473"/>
        <w:gridCol w:w="1473"/>
        <w:gridCol w:w="1473"/>
        <w:gridCol w:w="1474"/>
      </w:tblGrid>
      <w:tr w:rsidR="009B6E7C" w:rsidRPr="00B71C07" w:rsidTr="00B803C0">
        <w:tc>
          <w:tcPr>
            <w:tcW w:w="1473" w:type="dxa"/>
            <w:vMerge w:val="restart"/>
            <w:shd w:val="clear" w:color="auto" w:fill="00ACE9"/>
          </w:tcPr>
          <w:p w:rsidR="009B6E7C" w:rsidRPr="00B803C0" w:rsidRDefault="009B6E7C" w:rsidP="00062576">
            <w:pPr>
              <w:rPr>
                <w:rFonts w:ascii="Arial" w:hAnsi="Arial" w:cs="Arial"/>
                <w:b/>
              </w:rPr>
            </w:pPr>
          </w:p>
        </w:tc>
        <w:tc>
          <w:tcPr>
            <w:tcW w:w="1473" w:type="dxa"/>
            <w:vMerge w:val="restart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Average Attainment 8 Score</w:t>
            </w:r>
          </w:p>
        </w:tc>
        <w:tc>
          <w:tcPr>
            <w:tcW w:w="4420" w:type="dxa"/>
            <w:gridSpan w:val="3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Progress 8</w:t>
            </w:r>
          </w:p>
        </w:tc>
      </w:tr>
      <w:tr w:rsidR="009B6E7C" w:rsidRPr="00B71C07" w:rsidTr="00B803C0">
        <w:tc>
          <w:tcPr>
            <w:tcW w:w="1473" w:type="dxa"/>
            <w:vMerge/>
            <w:shd w:val="clear" w:color="auto" w:fill="00ACE9"/>
          </w:tcPr>
          <w:p w:rsidR="009B6E7C" w:rsidRPr="00B803C0" w:rsidRDefault="009B6E7C" w:rsidP="00062576">
            <w:pPr>
              <w:rPr>
                <w:rFonts w:ascii="Arial" w:hAnsi="Arial" w:cs="Arial"/>
                <w:b/>
              </w:rPr>
            </w:pPr>
          </w:p>
        </w:tc>
        <w:tc>
          <w:tcPr>
            <w:tcW w:w="1473" w:type="dxa"/>
            <w:vMerge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1473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Average Score</w:t>
            </w:r>
          </w:p>
        </w:tc>
        <w:tc>
          <w:tcPr>
            <w:tcW w:w="1473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Lower Confidence Interval</w:t>
            </w:r>
          </w:p>
        </w:tc>
        <w:tc>
          <w:tcPr>
            <w:tcW w:w="1474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Upper Confidence Interval</w:t>
            </w:r>
          </w:p>
        </w:tc>
      </w:tr>
      <w:tr w:rsidR="00727E6E" w:rsidRPr="00727E6E" w:rsidTr="00727E6E">
        <w:tc>
          <w:tcPr>
            <w:tcW w:w="1473" w:type="dxa"/>
            <w:shd w:val="clear" w:color="auto" w:fill="575756"/>
          </w:tcPr>
          <w:p w:rsidR="009B6E7C" w:rsidRPr="00727E6E" w:rsidRDefault="00062576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Lancaster</w:t>
            </w:r>
            <w:r w:rsidR="009B6E7C" w:rsidRPr="00727E6E">
              <w:rPr>
                <w:rFonts w:ascii="Arial" w:hAnsi="Arial" w:cs="Arial"/>
                <w:color w:val="FFFFFF" w:themeColor="background1"/>
              </w:rPr>
              <w:t xml:space="preserve"> Residents</w:t>
            </w:r>
          </w:p>
        </w:tc>
        <w:tc>
          <w:tcPr>
            <w:tcW w:w="1473" w:type="dxa"/>
            <w:shd w:val="clear" w:color="auto" w:fill="575756"/>
          </w:tcPr>
          <w:p w:rsidR="009B6E7C" w:rsidRPr="00727E6E" w:rsidRDefault="009B6E7C" w:rsidP="00465D9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</w:t>
            </w:r>
            <w:r w:rsidR="00465D91" w:rsidRPr="00727E6E">
              <w:rPr>
                <w:rFonts w:ascii="Arial" w:hAnsi="Arial" w:cs="Arial"/>
                <w:color w:val="FFFFFF" w:themeColor="background1"/>
              </w:rPr>
              <w:t>7.0</w:t>
            </w:r>
          </w:p>
        </w:tc>
        <w:tc>
          <w:tcPr>
            <w:tcW w:w="1473" w:type="dxa"/>
            <w:shd w:val="clear" w:color="auto" w:fill="575756"/>
          </w:tcPr>
          <w:p w:rsidR="009B6E7C" w:rsidRPr="00727E6E" w:rsidRDefault="009B6E7C" w:rsidP="00465D9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-0.</w:t>
            </w:r>
            <w:r w:rsidR="00465D91" w:rsidRPr="00727E6E">
              <w:rPr>
                <w:rFonts w:ascii="Arial" w:hAnsi="Arial" w:cs="Arial"/>
                <w:color w:val="FFFFFF" w:themeColor="background1"/>
              </w:rPr>
              <w:t>09</w:t>
            </w:r>
          </w:p>
        </w:tc>
        <w:tc>
          <w:tcPr>
            <w:tcW w:w="1473" w:type="dxa"/>
            <w:shd w:val="clear" w:color="auto" w:fill="575756"/>
          </w:tcPr>
          <w:p w:rsidR="009B6E7C" w:rsidRPr="00727E6E" w:rsidRDefault="009B6E7C" w:rsidP="00465D9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-0.</w:t>
            </w:r>
            <w:r w:rsidR="00465D91" w:rsidRPr="00727E6E">
              <w:rPr>
                <w:rFonts w:ascii="Arial" w:hAnsi="Arial" w:cs="Arial"/>
                <w:color w:val="FFFFFF" w:themeColor="background1"/>
              </w:rPr>
              <w:t>16</w:t>
            </w:r>
          </w:p>
        </w:tc>
        <w:tc>
          <w:tcPr>
            <w:tcW w:w="1474" w:type="dxa"/>
            <w:shd w:val="clear" w:color="auto" w:fill="575756"/>
          </w:tcPr>
          <w:p w:rsidR="009B6E7C" w:rsidRPr="00727E6E" w:rsidRDefault="009B6E7C" w:rsidP="00465D9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-0.</w:t>
            </w:r>
            <w:r w:rsidR="00465D91" w:rsidRPr="00727E6E">
              <w:rPr>
                <w:rFonts w:ascii="Arial" w:hAnsi="Arial" w:cs="Arial"/>
                <w:color w:val="FFFFFF" w:themeColor="background1"/>
              </w:rPr>
              <w:t>01</w:t>
            </w:r>
          </w:p>
        </w:tc>
      </w:tr>
      <w:tr w:rsidR="00C37CA9" w:rsidRPr="00B71C07" w:rsidTr="00482866">
        <w:tc>
          <w:tcPr>
            <w:tcW w:w="1473" w:type="dxa"/>
            <w:shd w:val="clear" w:color="auto" w:fill="E0E0E0"/>
          </w:tcPr>
          <w:p w:rsidR="00C37CA9" w:rsidRPr="00C37CA9" w:rsidRDefault="00C37CA9" w:rsidP="00C37CA9">
            <w:pPr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Lancashire Residents</w:t>
            </w:r>
          </w:p>
        </w:tc>
        <w:tc>
          <w:tcPr>
            <w:tcW w:w="1473" w:type="dxa"/>
            <w:shd w:val="clear" w:color="auto" w:fill="E0E0E0"/>
          </w:tcPr>
          <w:p w:rsidR="00C37CA9" w:rsidRPr="00C37CA9" w:rsidRDefault="00C37CA9" w:rsidP="00C37CA9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46.7</w:t>
            </w:r>
          </w:p>
        </w:tc>
        <w:tc>
          <w:tcPr>
            <w:tcW w:w="1473" w:type="dxa"/>
            <w:shd w:val="clear" w:color="auto" w:fill="E0E0E0"/>
          </w:tcPr>
          <w:p w:rsidR="00C37CA9" w:rsidRPr="00C37CA9" w:rsidRDefault="00C37CA9" w:rsidP="00C37CA9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-0.09</w:t>
            </w:r>
          </w:p>
        </w:tc>
        <w:tc>
          <w:tcPr>
            <w:tcW w:w="1473" w:type="dxa"/>
            <w:shd w:val="clear" w:color="auto" w:fill="E0E0E0"/>
          </w:tcPr>
          <w:p w:rsidR="00C37CA9" w:rsidRPr="00C37CA9" w:rsidRDefault="00C37CA9" w:rsidP="00C37CA9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-0.11</w:t>
            </w:r>
          </w:p>
        </w:tc>
        <w:tc>
          <w:tcPr>
            <w:tcW w:w="1474" w:type="dxa"/>
            <w:shd w:val="clear" w:color="auto" w:fill="E0E0E0"/>
          </w:tcPr>
          <w:p w:rsidR="00C37CA9" w:rsidRPr="00C37CA9" w:rsidRDefault="00C37CA9" w:rsidP="00C37CA9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-0.06</w:t>
            </w:r>
          </w:p>
        </w:tc>
      </w:tr>
      <w:tr w:rsidR="00727E6E" w:rsidRPr="00727E6E" w:rsidTr="00727E6E">
        <w:tc>
          <w:tcPr>
            <w:tcW w:w="1473" w:type="dxa"/>
            <w:shd w:val="clear" w:color="auto" w:fill="575756"/>
          </w:tcPr>
          <w:p w:rsidR="00C37CA9" w:rsidRPr="00727E6E" w:rsidRDefault="00C37CA9" w:rsidP="00C37CA9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England Residents</w:t>
            </w:r>
          </w:p>
        </w:tc>
        <w:tc>
          <w:tcPr>
            <w:tcW w:w="1473" w:type="dxa"/>
            <w:shd w:val="clear" w:color="auto" w:fill="575756"/>
          </w:tcPr>
          <w:p w:rsidR="00C37CA9" w:rsidRPr="00727E6E" w:rsidRDefault="00C37CA9" w:rsidP="00C37CA9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44.5</w:t>
            </w:r>
          </w:p>
        </w:tc>
        <w:tc>
          <w:tcPr>
            <w:tcW w:w="1473" w:type="dxa"/>
            <w:shd w:val="clear" w:color="auto" w:fill="575756"/>
          </w:tcPr>
          <w:p w:rsidR="00C37CA9" w:rsidRPr="00727E6E" w:rsidRDefault="00C37CA9" w:rsidP="00C37CA9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0.00</w:t>
            </w:r>
          </w:p>
        </w:tc>
        <w:tc>
          <w:tcPr>
            <w:tcW w:w="1473" w:type="dxa"/>
            <w:shd w:val="clear" w:color="auto" w:fill="575756"/>
          </w:tcPr>
          <w:p w:rsidR="00C37CA9" w:rsidRPr="00727E6E" w:rsidRDefault="00C37CA9" w:rsidP="00C37CA9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-</w:t>
            </w:r>
          </w:p>
        </w:tc>
        <w:tc>
          <w:tcPr>
            <w:tcW w:w="1474" w:type="dxa"/>
            <w:shd w:val="clear" w:color="auto" w:fill="575756"/>
          </w:tcPr>
          <w:p w:rsidR="00C37CA9" w:rsidRPr="00727E6E" w:rsidRDefault="00C37CA9" w:rsidP="00C37CA9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-</w:t>
            </w:r>
          </w:p>
        </w:tc>
      </w:tr>
    </w:tbl>
    <w:p w:rsidR="00466B33" w:rsidRPr="00466B33" w:rsidRDefault="00466B33" w:rsidP="00466B33">
      <w:pPr>
        <w:spacing w:after="0" w:line="240" w:lineRule="auto"/>
        <w:rPr>
          <w:rFonts w:ascii="Arial" w:hAnsi="Arial" w:cs="Arial"/>
        </w:rPr>
      </w:pPr>
    </w:p>
    <w:p w:rsidR="009B6E7C" w:rsidRPr="00540D69" w:rsidRDefault="009B6E7C" w:rsidP="009B6E7C">
      <w:pPr>
        <w:pStyle w:val="ListParagraph"/>
        <w:numPr>
          <w:ilvl w:val="0"/>
          <w:numId w:val="5"/>
        </w:numPr>
        <w:spacing w:after="0" w:line="240" w:lineRule="auto"/>
        <w:ind w:left="284" w:hanging="142"/>
        <w:rPr>
          <w:rFonts w:ascii="Arial" w:hAnsi="Arial" w:cs="Arial"/>
        </w:rPr>
      </w:pPr>
      <w:r w:rsidRPr="00540D69">
        <w:rPr>
          <w:rFonts w:ascii="Arial" w:hAnsi="Arial" w:cs="Arial"/>
        </w:rPr>
        <w:t xml:space="preserve">For Attainment 8, the average score for </w:t>
      </w:r>
      <w:r w:rsidR="00022082" w:rsidRPr="00540D69">
        <w:rPr>
          <w:rFonts w:ascii="Arial" w:hAnsi="Arial" w:cs="Arial"/>
        </w:rPr>
        <w:t>Lancaster</w:t>
      </w:r>
      <w:r w:rsidRPr="00540D69">
        <w:rPr>
          <w:rFonts w:ascii="Arial" w:hAnsi="Arial" w:cs="Arial"/>
        </w:rPr>
        <w:t xml:space="preserve"> residents is </w:t>
      </w:r>
      <w:r w:rsidR="00540D69" w:rsidRPr="00540D69">
        <w:rPr>
          <w:rFonts w:ascii="Arial" w:hAnsi="Arial" w:cs="Arial"/>
        </w:rPr>
        <w:t xml:space="preserve">above </w:t>
      </w:r>
      <w:r w:rsidRPr="00540D69">
        <w:rPr>
          <w:rFonts w:ascii="Arial" w:hAnsi="Arial" w:cs="Arial"/>
        </w:rPr>
        <w:t>both the Lancashire and national positions</w:t>
      </w:r>
    </w:p>
    <w:p w:rsidR="00D6275C" w:rsidRPr="008D3C48" w:rsidRDefault="004D3569" w:rsidP="001F24B2">
      <w:pPr>
        <w:pStyle w:val="ListParagraph"/>
        <w:numPr>
          <w:ilvl w:val="1"/>
          <w:numId w:val="5"/>
        </w:numPr>
        <w:spacing w:after="0" w:line="240" w:lineRule="auto"/>
        <w:ind w:left="851" w:hanging="284"/>
        <w:rPr>
          <w:rFonts w:ascii="Arial" w:hAnsi="Arial" w:cs="Arial"/>
        </w:rPr>
      </w:pPr>
      <w:r>
        <w:rPr>
          <w:rFonts w:ascii="Arial" w:hAnsi="Arial" w:cs="Arial"/>
        </w:rPr>
        <w:t>65.6</w:t>
      </w:r>
      <w:r w:rsidR="00D6275C">
        <w:rPr>
          <w:rFonts w:ascii="Arial" w:hAnsi="Arial" w:cs="Arial"/>
        </w:rPr>
        <w:t>% of Lancaster residents achieved a grade 9-</w:t>
      </w:r>
      <w:r>
        <w:rPr>
          <w:rFonts w:ascii="Arial" w:hAnsi="Arial" w:cs="Arial"/>
        </w:rPr>
        <w:t>4</w:t>
      </w:r>
      <w:r w:rsidR="00D6275C">
        <w:rPr>
          <w:rFonts w:ascii="Arial" w:hAnsi="Arial" w:cs="Arial"/>
        </w:rPr>
        <w:t xml:space="preserve"> in GCSE English and maths, </w:t>
      </w:r>
      <w:r>
        <w:rPr>
          <w:rFonts w:ascii="Arial" w:hAnsi="Arial" w:cs="Arial"/>
        </w:rPr>
        <w:t>compared to 66.1% in Lancashire, 62.9% in the North West and 64.4% for the state funded sector in England</w:t>
      </w:r>
    </w:p>
    <w:p w:rsidR="00BA1BBF" w:rsidRPr="00BA1BBF" w:rsidRDefault="009B6E7C" w:rsidP="009B6E7C">
      <w:pPr>
        <w:pStyle w:val="ListParagraph"/>
        <w:numPr>
          <w:ilvl w:val="0"/>
          <w:numId w:val="5"/>
        </w:numPr>
        <w:spacing w:after="0" w:line="240" w:lineRule="auto"/>
        <w:ind w:left="284" w:hanging="142"/>
        <w:rPr>
          <w:rFonts w:ascii="Arial" w:hAnsi="Arial" w:cs="Arial"/>
        </w:rPr>
      </w:pPr>
      <w:r w:rsidRPr="00540D69">
        <w:rPr>
          <w:rFonts w:ascii="Arial" w:hAnsi="Arial" w:cs="Arial"/>
        </w:rPr>
        <w:t xml:space="preserve">For Progress 8, the negative progress made by </w:t>
      </w:r>
      <w:r w:rsidR="00022082" w:rsidRPr="00540D69">
        <w:rPr>
          <w:rFonts w:ascii="Arial" w:hAnsi="Arial" w:cs="Arial"/>
        </w:rPr>
        <w:t xml:space="preserve">Lancaster </w:t>
      </w:r>
      <w:r w:rsidRPr="00540D69">
        <w:rPr>
          <w:rFonts w:ascii="Arial" w:hAnsi="Arial" w:cs="Arial"/>
        </w:rPr>
        <w:t xml:space="preserve">residents is statistically significant and is </w:t>
      </w:r>
      <w:r w:rsidR="00540D69" w:rsidRPr="00540D69">
        <w:rPr>
          <w:rFonts w:ascii="Arial" w:hAnsi="Arial" w:cs="Arial"/>
        </w:rPr>
        <w:t xml:space="preserve">in line with </w:t>
      </w:r>
      <w:r w:rsidRPr="00540D69">
        <w:rPr>
          <w:rFonts w:ascii="Arial" w:hAnsi="Arial" w:cs="Arial"/>
        </w:rPr>
        <w:t xml:space="preserve">the Lancashire </w:t>
      </w:r>
      <w:r w:rsidR="00540D69" w:rsidRPr="00540D69">
        <w:rPr>
          <w:rFonts w:ascii="Arial" w:hAnsi="Arial" w:cs="Arial"/>
        </w:rPr>
        <w:t>posi</w:t>
      </w:r>
      <w:r w:rsidRPr="00540D69">
        <w:rPr>
          <w:rFonts w:ascii="Arial" w:hAnsi="Arial" w:cs="Arial"/>
        </w:rPr>
        <w:t>tion</w:t>
      </w:r>
      <w:r w:rsidR="000D3A83">
        <w:rPr>
          <w:rFonts w:ascii="Arial" w:hAnsi="Arial" w:cs="Arial"/>
        </w:rPr>
        <w:br/>
      </w:r>
    </w:p>
    <w:p w:rsidR="00466B33" w:rsidRDefault="00466B33">
      <w:r>
        <w:br w:type="page"/>
      </w:r>
    </w:p>
    <w:tbl>
      <w:tblPr>
        <w:tblStyle w:val="TableGrid"/>
        <w:tblW w:w="7371" w:type="dxa"/>
        <w:shd w:val="clear" w:color="auto" w:fill="00ACE9"/>
        <w:tblLook w:val="04A0" w:firstRow="1" w:lastRow="0" w:firstColumn="1" w:lastColumn="0" w:noHBand="0" w:noVBand="1"/>
      </w:tblPr>
      <w:tblGrid>
        <w:gridCol w:w="7371"/>
      </w:tblGrid>
      <w:tr w:rsidR="009B6E7C" w:rsidRPr="00583956" w:rsidTr="003368DF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lastRenderedPageBreak/>
              <w:t xml:space="preserve">Participation by </w:t>
            </w:r>
            <w:r w:rsidR="00062576" w:rsidRPr="00583956">
              <w:rPr>
                <w:rFonts w:ascii="Arial" w:hAnsi="Arial" w:cs="Arial"/>
                <w:b/>
                <w:color w:val="FFFFFF" w:themeColor="background1"/>
              </w:rPr>
              <w:t>Lancaster</w:t>
            </w:r>
            <w:r w:rsidRPr="00583956">
              <w:rPr>
                <w:rFonts w:ascii="Arial" w:hAnsi="Arial" w:cs="Arial"/>
                <w:b/>
                <w:color w:val="FFFFFF" w:themeColor="background1"/>
              </w:rPr>
              <w:t xml:space="preserve"> Residents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4"/>
        <w:gridCol w:w="843"/>
        <w:gridCol w:w="1981"/>
        <w:gridCol w:w="1559"/>
        <w:gridCol w:w="1559"/>
      </w:tblGrid>
      <w:tr w:rsidR="009B6E7C" w:rsidRPr="00583956" w:rsidTr="00B803C0">
        <w:tc>
          <w:tcPr>
            <w:tcW w:w="4238" w:type="dxa"/>
            <w:gridSpan w:val="3"/>
            <w:shd w:val="clear" w:color="auto" w:fill="00ACE9"/>
          </w:tcPr>
          <w:p w:rsidR="009B6E7C" w:rsidRPr="00583956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559" w:type="dxa"/>
            <w:shd w:val="clear" w:color="auto" w:fill="00ACE9"/>
          </w:tcPr>
          <w:p w:rsidR="009B6E7C" w:rsidRPr="00583956" w:rsidRDefault="00062576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Lancaster</w:t>
            </w:r>
          </w:p>
        </w:tc>
        <w:tc>
          <w:tcPr>
            <w:tcW w:w="1559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Lancashire</w:t>
            </w:r>
          </w:p>
        </w:tc>
      </w:tr>
      <w:tr w:rsidR="009B6E7C" w:rsidRPr="00C043C4" w:rsidTr="00727E6E">
        <w:tc>
          <w:tcPr>
            <w:tcW w:w="1414" w:type="dxa"/>
            <w:vMerge w:val="restart"/>
            <w:shd w:val="clear" w:color="auto" w:fill="575756"/>
            <w:vAlign w:val="center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2015/16</w:t>
            </w:r>
          </w:p>
        </w:tc>
        <w:tc>
          <w:tcPr>
            <w:tcW w:w="843" w:type="dxa"/>
            <w:vMerge w:val="restart"/>
            <w:shd w:val="clear" w:color="auto" w:fill="575756"/>
            <w:vAlign w:val="center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FE</w:t>
            </w:r>
          </w:p>
        </w:tc>
        <w:tc>
          <w:tcPr>
            <w:tcW w:w="198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16-18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062576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1,240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21,120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43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98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19-24 EHCP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062576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36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269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SSF and Academies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062576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1,633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4,950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16-18 Apprenticeships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062576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362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3,641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062576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3,271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29,980</w:t>
            </w:r>
          </w:p>
        </w:tc>
      </w:tr>
      <w:tr w:rsidR="009B6E7C" w:rsidRPr="00C043C4" w:rsidTr="00482866">
        <w:tc>
          <w:tcPr>
            <w:tcW w:w="1414" w:type="dxa"/>
            <w:vMerge w:val="restart"/>
            <w:shd w:val="clear" w:color="auto" w:fill="E0E0E0"/>
            <w:vAlign w:val="center"/>
          </w:tcPr>
          <w:p w:rsidR="009B6E7C" w:rsidRPr="00C043C4" w:rsidRDefault="009B6E7C" w:rsidP="00062576">
            <w:pPr>
              <w:rPr>
                <w:rFonts w:ascii="Arial" w:hAnsi="Arial" w:cs="Arial"/>
                <w:b/>
              </w:rPr>
            </w:pPr>
            <w:r w:rsidRPr="00C043C4">
              <w:rPr>
                <w:rFonts w:ascii="Arial" w:hAnsi="Arial" w:cs="Arial"/>
                <w:b/>
              </w:rPr>
              <w:t>2016/17</w:t>
            </w:r>
          </w:p>
        </w:tc>
        <w:tc>
          <w:tcPr>
            <w:tcW w:w="843" w:type="dxa"/>
            <w:vMerge w:val="restart"/>
            <w:shd w:val="clear" w:color="auto" w:fill="E0E0E0"/>
            <w:vAlign w:val="center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FE</w:t>
            </w:r>
          </w:p>
        </w:tc>
        <w:tc>
          <w:tcPr>
            <w:tcW w:w="1981" w:type="dxa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16-18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062576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1,257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9B6E7C" w:rsidP="00B90C99">
            <w:pPr>
              <w:jc w:val="center"/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20,0</w:t>
            </w:r>
            <w:r w:rsidR="00B90C99">
              <w:rPr>
                <w:rFonts w:ascii="Arial" w:hAnsi="Arial" w:cs="Arial"/>
              </w:rPr>
              <w:t>17</w:t>
            </w:r>
          </w:p>
        </w:tc>
      </w:tr>
      <w:tr w:rsidR="009B6E7C" w:rsidRPr="00C043C4" w:rsidTr="00482866">
        <w:tc>
          <w:tcPr>
            <w:tcW w:w="1414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843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1981" w:type="dxa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19-24 EHCP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062576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9B6E7C" w:rsidP="00062576">
            <w:pPr>
              <w:jc w:val="center"/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349</w:t>
            </w:r>
          </w:p>
        </w:tc>
      </w:tr>
      <w:tr w:rsidR="009B6E7C" w:rsidRPr="00C043C4" w:rsidTr="00482866">
        <w:tc>
          <w:tcPr>
            <w:tcW w:w="1414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2824" w:type="dxa"/>
            <w:gridSpan w:val="2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SSF and Academies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B90C99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1,482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B90C99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4,543</w:t>
            </w:r>
          </w:p>
        </w:tc>
      </w:tr>
      <w:tr w:rsidR="009B6E7C" w:rsidRPr="00C043C4" w:rsidTr="00482866">
        <w:tc>
          <w:tcPr>
            <w:tcW w:w="1414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2824" w:type="dxa"/>
            <w:gridSpan w:val="2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16-18 Apprenticeships</w:t>
            </w:r>
          </w:p>
        </w:tc>
        <w:tc>
          <w:tcPr>
            <w:tcW w:w="1559" w:type="dxa"/>
            <w:shd w:val="clear" w:color="auto" w:fill="E0E0E0"/>
          </w:tcPr>
          <w:p w:rsidR="009B6E7C" w:rsidRPr="00304BEB" w:rsidRDefault="00062576" w:rsidP="00062576">
            <w:pPr>
              <w:jc w:val="center"/>
              <w:rPr>
                <w:rFonts w:ascii="Arial" w:hAnsi="Arial" w:cs="Arial"/>
              </w:rPr>
            </w:pPr>
            <w:r w:rsidRPr="00304BEB">
              <w:rPr>
                <w:rFonts w:ascii="Arial" w:hAnsi="Arial" w:cs="Arial"/>
              </w:rPr>
              <w:t>345</w:t>
            </w:r>
          </w:p>
        </w:tc>
        <w:tc>
          <w:tcPr>
            <w:tcW w:w="1559" w:type="dxa"/>
            <w:shd w:val="clear" w:color="auto" w:fill="E0E0E0"/>
          </w:tcPr>
          <w:p w:rsidR="009B6E7C" w:rsidRPr="00E24234" w:rsidRDefault="009B6E7C" w:rsidP="00E24234">
            <w:pPr>
              <w:jc w:val="center"/>
              <w:rPr>
                <w:rFonts w:ascii="Arial" w:hAnsi="Arial" w:cs="Arial"/>
              </w:rPr>
            </w:pPr>
            <w:r w:rsidRPr="00E24234">
              <w:rPr>
                <w:rFonts w:ascii="Arial" w:hAnsi="Arial" w:cs="Arial"/>
              </w:rPr>
              <w:t>3,60</w:t>
            </w:r>
            <w:r w:rsidR="00E24234" w:rsidRPr="00E24234">
              <w:rPr>
                <w:rFonts w:ascii="Arial" w:hAnsi="Arial" w:cs="Arial"/>
              </w:rPr>
              <w:t>0</w:t>
            </w:r>
          </w:p>
        </w:tc>
      </w:tr>
      <w:tr w:rsidR="009B6E7C" w:rsidRPr="00C043C4" w:rsidTr="00482866">
        <w:tc>
          <w:tcPr>
            <w:tcW w:w="1414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2824" w:type="dxa"/>
            <w:gridSpan w:val="2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  <w:b/>
              </w:rPr>
            </w:pPr>
            <w:r w:rsidRPr="00C043C4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559" w:type="dxa"/>
            <w:shd w:val="clear" w:color="auto" w:fill="E0E0E0"/>
          </w:tcPr>
          <w:p w:rsidR="009B6E7C" w:rsidRPr="00304BEB" w:rsidRDefault="00062576" w:rsidP="00304BEB">
            <w:pPr>
              <w:jc w:val="center"/>
              <w:rPr>
                <w:rFonts w:ascii="Arial" w:hAnsi="Arial" w:cs="Arial"/>
                <w:b/>
              </w:rPr>
            </w:pPr>
            <w:r w:rsidRPr="00304BEB">
              <w:rPr>
                <w:rFonts w:ascii="Arial" w:hAnsi="Arial" w:cs="Arial"/>
                <w:b/>
              </w:rPr>
              <w:t>3,1</w:t>
            </w:r>
            <w:r w:rsidR="00304BEB" w:rsidRPr="00304BEB">
              <w:rPr>
                <w:rFonts w:ascii="Arial" w:hAnsi="Arial" w:cs="Arial"/>
                <w:b/>
              </w:rPr>
              <w:t>24</w:t>
            </w:r>
          </w:p>
        </w:tc>
        <w:tc>
          <w:tcPr>
            <w:tcW w:w="1559" w:type="dxa"/>
            <w:shd w:val="clear" w:color="auto" w:fill="E0E0E0"/>
          </w:tcPr>
          <w:p w:rsidR="009B6E7C" w:rsidRPr="00E24234" w:rsidRDefault="00E24234" w:rsidP="00062576">
            <w:pPr>
              <w:jc w:val="center"/>
              <w:rPr>
                <w:rFonts w:ascii="Arial" w:hAnsi="Arial" w:cs="Arial"/>
                <w:b/>
              </w:rPr>
            </w:pPr>
            <w:r w:rsidRPr="00E24234">
              <w:rPr>
                <w:rFonts w:ascii="Arial" w:hAnsi="Arial" w:cs="Arial"/>
                <w:b/>
              </w:rPr>
              <w:t>28,509</w:t>
            </w:r>
          </w:p>
        </w:tc>
      </w:tr>
      <w:tr w:rsidR="009B6E7C" w:rsidRPr="00C043C4" w:rsidTr="00727E6E">
        <w:tc>
          <w:tcPr>
            <w:tcW w:w="1414" w:type="dxa"/>
            <w:vMerge w:val="restart"/>
            <w:shd w:val="clear" w:color="auto" w:fill="575756"/>
            <w:vAlign w:val="center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2017/18</w:t>
            </w:r>
          </w:p>
        </w:tc>
        <w:tc>
          <w:tcPr>
            <w:tcW w:w="843" w:type="dxa"/>
            <w:vMerge w:val="restart"/>
            <w:shd w:val="clear" w:color="auto" w:fill="575756"/>
            <w:vAlign w:val="center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FE</w:t>
            </w:r>
          </w:p>
        </w:tc>
        <w:tc>
          <w:tcPr>
            <w:tcW w:w="198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16-18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B90C99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1,250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AD3B1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19,734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843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98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19-24 EHCP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B90C99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48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AD3B1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359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SSF and Academies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B90C99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1,330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AD3B1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4,103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16-18 Apprenticeships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304BE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299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E24234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3,064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304BEB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2,927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E24234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27,260</w:t>
            </w:r>
          </w:p>
        </w:tc>
      </w:tr>
      <w:tr w:rsidR="009B6E7C" w:rsidRPr="00C043C4" w:rsidTr="00482866">
        <w:tc>
          <w:tcPr>
            <w:tcW w:w="4238" w:type="dxa"/>
            <w:gridSpan w:val="3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  <w:b/>
              </w:rPr>
            </w:pPr>
            <w:r w:rsidRPr="00C043C4">
              <w:rPr>
                <w:rFonts w:ascii="Arial" w:hAnsi="Arial" w:cs="Arial"/>
                <w:b/>
              </w:rPr>
              <w:t>% change from 2016/17 to 2017/18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304BEB" w:rsidP="0006257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-6.3%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E24234" w:rsidP="0006257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-4.4%</w:t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EHCP – Education, Health and Care Plan</w:t>
      </w:r>
    </w:p>
    <w:p w:rsidR="00DD28ED" w:rsidRPr="00DD28ED" w:rsidRDefault="00DD28ED" w:rsidP="00DD28ED">
      <w:pPr>
        <w:spacing w:after="0" w:line="240" w:lineRule="auto"/>
        <w:rPr>
          <w:rFonts w:ascii="Arial" w:hAnsi="Arial" w:cs="Arial"/>
          <w:sz w:val="20"/>
        </w:rPr>
      </w:pPr>
      <w:r w:rsidRPr="00DD28ED">
        <w:rPr>
          <w:rFonts w:ascii="Arial" w:hAnsi="Arial" w:cs="Arial"/>
          <w:szCs w:val="24"/>
        </w:rPr>
        <w:t>16-18 Apprenticeships relates to starts in the relevant academic year</w:t>
      </w: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Participation by education and training routes from 2016/17 to 2017/18:</w:t>
      </w: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16-18 FE participation has reduced by </w:t>
      </w:r>
      <w:r w:rsidR="00022082">
        <w:rPr>
          <w:rFonts w:ascii="Arial" w:hAnsi="Arial" w:cs="Arial"/>
        </w:rPr>
        <w:t>seven</w:t>
      </w:r>
      <w:r>
        <w:rPr>
          <w:rFonts w:ascii="Arial" w:hAnsi="Arial" w:cs="Arial"/>
        </w:rPr>
        <w:t xml:space="preserve"> and accounts for </w:t>
      </w:r>
      <w:r w:rsidR="00022082">
        <w:rPr>
          <w:rFonts w:ascii="Arial" w:hAnsi="Arial" w:cs="Arial"/>
        </w:rPr>
        <w:t>6.3</w:t>
      </w:r>
      <w:r>
        <w:rPr>
          <w:rFonts w:ascii="Arial" w:hAnsi="Arial" w:cs="Arial"/>
        </w:rPr>
        <w:t>% of all the 16-18 FE participation by Lancashire residents</w:t>
      </w:r>
    </w:p>
    <w:p w:rsidR="009B6E7C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19-24 with EHCP participation has increased by </w:t>
      </w:r>
      <w:r w:rsidR="00022082">
        <w:rPr>
          <w:rFonts w:ascii="Arial" w:hAnsi="Arial" w:cs="Arial"/>
        </w:rPr>
        <w:t>eight</w:t>
      </w:r>
      <w:r>
        <w:rPr>
          <w:rFonts w:ascii="Arial" w:hAnsi="Arial" w:cs="Arial"/>
        </w:rPr>
        <w:t xml:space="preserve"> and accounts for </w:t>
      </w:r>
      <w:r w:rsidR="00022082">
        <w:rPr>
          <w:rFonts w:ascii="Arial" w:hAnsi="Arial" w:cs="Arial"/>
        </w:rPr>
        <w:t>13.4%</w:t>
      </w:r>
      <w:r>
        <w:rPr>
          <w:rFonts w:ascii="Arial" w:hAnsi="Arial" w:cs="Arial"/>
        </w:rPr>
        <w:t xml:space="preserve"> of all 19-24 with EHCP participation by Lancashire residents</w:t>
      </w:r>
      <w:r w:rsidR="00125C0F">
        <w:rPr>
          <w:rFonts w:ascii="Arial" w:hAnsi="Arial" w:cs="Arial"/>
        </w:rPr>
        <w:t>, which is the highest proportion across all the districts</w:t>
      </w:r>
      <w:r w:rsidR="00466B33">
        <w:rPr>
          <w:rFonts w:ascii="Arial" w:hAnsi="Arial" w:cs="Arial"/>
        </w:rPr>
        <w:t xml:space="preserve"> in Lancashire</w:t>
      </w:r>
    </w:p>
    <w:p w:rsidR="009B6E7C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SSF and Academy participation has reduced by </w:t>
      </w:r>
      <w:r w:rsidR="00125C0F">
        <w:rPr>
          <w:rFonts w:ascii="Arial" w:hAnsi="Arial" w:cs="Arial"/>
        </w:rPr>
        <w:t>152</w:t>
      </w:r>
      <w:r>
        <w:rPr>
          <w:rFonts w:ascii="Arial" w:hAnsi="Arial" w:cs="Arial"/>
        </w:rPr>
        <w:t xml:space="preserve"> and accounts for </w:t>
      </w:r>
      <w:r w:rsidR="00125C0F">
        <w:rPr>
          <w:rFonts w:ascii="Arial" w:hAnsi="Arial" w:cs="Arial"/>
        </w:rPr>
        <w:t>32.4%</w:t>
      </w:r>
      <w:r>
        <w:rPr>
          <w:rFonts w:ascii="Arial" w:hAnsi="Arial" w:cs="Arial"/>
        </w:rPr>
        <w:t xml:space="preserve"> of all SSF and Academy participation by Lancashire residents</w:t>
      </w:r>
      <w:r w:rsidR="00125C0F">
        <w:rPr>
          <w:rFonts w:ascii="Arial" w:hAnsi="Arial" w:cs="Arial"/>
        </w:rPr>
        <w:t>, which is the highest proportion across all the districts</w:t>
      </w:r>
      <w:r w:rsidR="00466B33">
        <w:rPr>
          <w:rFonts w:ascii="Arial" w:hAnsi="Arial" w:cs="Arial"/>
        </w:rPr>
        <w:t xml:space="preserve"> in Lancashire</w:t>
      </w:r>
    </w:p>
    <w:p w:rsidR="009B6E7C" w:rsidRPr="00C71960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 w:rsidRPr="00C71960">
        <w:rPr>
          <w:rFonts w:ascii="Arial" w:hAnsi="Arial" w:cs="Arial"/>
        </w:rPr>
        <w:t xml:space="preserve">16-18 Apprenticeship </w:t>
      </w:r>
      <w:r w:rsidR="00397BE8">
        <w:rPr>
          <w:rFonts w:ascii="Arial" w:hAnsi="Arial" w:cs="Arial"/>
        </w:rPr>
        <w:t>starts have</w:t>
      </w:r>
      <w:r w:rsidRPr="00C71960">
        <w:rPr>
          <w:rFonts w:ascii="Arial" w:hAnsi="Arial" w:cs="Arial"/>
        </w:rPr>
        <w:t xml:space="preserve"> reduced by </w:t>
      </w:r>
      <w:r w:rsidR="00C71960" w:rsidRPr="00C71960">
        <w:rPr>
          <w:rFonts w:ascii="Arial" w:hAnsi="Arial" w:cs="Arial"/>
        </w:rPr>
        <w:t>46</w:t>
      </w:r>
      <w:r w:rsidRPr="00C71960">
        <w:rPr>
          <w:rFonts w:ascii="Arial" w:hAnsi="Arial" w:cs="Arial"/>
        </w:rPr>
        <w:t xml:space="preserve"> and account for </w:t>
      </w:r>
      <w:r w:rsidR="00C71960" w:rsidRPr="00C71960">
        <w:rPr>
          <w:rFonts w:ascii="Arial" w:hAnsi="Arial" w:cs="Arial"/>
        </w:rPr>
        <w:t>9.8</w:t>
      </w:r>
      <w:r w:rsidRPr="00C71960">
        <w:rPr>
          <w:rFonts w:ascii="Arial" w:hAnsi="Arial" w:cs="Arial"/>
        </w:rPr>
        <w:t xml:space="preserve">% of all 16-18 Apprenticeship </w:t>
      </w:r>
      <w:r w:rsidR="00397BE8">
        <w:rPr>
          <w:rFonts w:ascii="Arial" w:hAnsi="Arial" w:cs="Arial"/>
        </w:rPr>
        <w:t>starts</w:t>
      </w:r>
      <w:r w:rsidRPr="00C71960">
        <w:rPr>
          <w:rFonts w:ascii="Arial" w:hAnsi="Arial" w:cs="Arial"/>
        </w:rPr>
        <w:t xml:space="preserve"> by Lancashire residents</w:t>
      </w:r>
      <w:r w:rsidR="00365867">
        <w:rPr>
          <w:rFonts w:ascii="Arial" w:hAnsi="Arial" w:cs="Arial"/>
        </w:rPr>
        <w:br/>
      </w:r>
      <w:r w:rsidR="00365867">
        <w:rPr>
          <w:rFonts w:ascii="Arial" w:hAnsi="Arial" w:cs="Arial"/>
        </w:rPr>
        <w:br/>
      </w:r>
      <w:r w:rsidR="00365867">
        <w:rPr>
          <w:rFonts w:ascii="Arial" w:hAnsi="Arial" w:cs="Arial"/>
        </w:rPr>
        <w:br/>
      </w:r>
    </w:p>
    <w:p w:rsidR="009B6E7C" w:rsidRPr="00450DBB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In terms of overall participation by gender, a district breakdown by education and training route is shown in the table below:</w:t>
      </w: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1"/>
        <w:gridCol w:w="1071"/>
        <w:gridCol w:w="1417"/>
        <w:gridCol w:w="1418"/>
        <w:gridCol w:w="992"/>
        <w:gridCol w:w="1417"/>
      </w:tblGrid>
      <w:tr w:rsidR="009B6E7C" w:rsidRPr="00583956" w:rsidTr="00B803C0">
        <w:tc>
          <w:tcPr>
            <w:tcW w:w="1041" w:type="dxa"/>
            <w:shd w:val="clear" w:color="auto" w:fill="00ACE9"/>
          </w:tcPr>
          <w:p w:rsidR="009B6E7C" w:rsidRPr="00583956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1071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16-18 FE</w:t>
            </w:r>
          </w:p>
        </w:tc>
        <w:tc>
          <w:tcPr>
            <w:tcW w:w="1417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19-24 with EHCP</w:t>
            </w:r>
          </w:p>
        </w:tc>
        <w:tc>
          <w:tcPr>
            <w:tcW w:w="1418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SSF and Academies</w:t>
            </w:r>
          </w:p>
        </w:tc>
        <w:tc>
          <w:tcPr>
            <w:tcW w:w="992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16-18 Apps</w:t>
            </w:r>
          </w:p>
        </w:tc>
        <w:tc>
          <w:tcPr>
            <w:tcW w:w="1417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</w:tr>
      <w:tr w:rsidR="00727E6E" w:rsidRPr="00727E6E" w:rsidTr="00727E6E">
        <w:tc>
          <w:tcPr>
            <w:tcW w:w="104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Female</w:t>
            </w:r>
          </w:p>
        </w:tc>
        <w:tc>
          <w:tcPr>
            <w:tcW w:w="1071" w:type="dxa"/>
            <w:shd w:val="clear" w:color="auto" w:fill="575756"/>
          </w:tcPr>
          <w:p w:rsidR="009B6E7C" w:rsidRPr="00727E6E" w:rsidRDefault="00125C0F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593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125C0F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15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125C0F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727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031B7A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9</w:t>
            </w:r>
            <w:r w:rsidR="009B6E7C" w:rsidRPr="00727E6E">
              <w:rPr>
                <w:rFonts w:ascii="Arial" w:hAnsi="Arial" w:cs="Arial"/>
                <w:color w:val="FFFFFF" w:themeColor="background1"/>
              </w:rPr>
              <w:t>7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C13935" w:rsidP="008E121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1,432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 xml:space="preserve"> (48.</w:t>
            </w:r>
            <w:r w:rsidR="008E1216" w:rsidRPr="00727E6E">
              <w:rPr>
                <w:rFonts w:ascii="Arial" w:hAnsi="Arial" w:cs="Arial"/>
                <w:b/>
                <w:color w:val="FFFFFF" w:themeColor="background1"/>
              </w:rPr>
              <w:t>9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>%)</w:t>
            </w:r>
          </w:p>
        </w:tc>
      </w:tr>
      <w:tr w:rsidR="008E1216" w:rsidRPr="008E1216" w:rsidTr="00482866">
        <w:tc>
          <w:tcPr>
            <w:tcW w:w="1041" w:type="dxa"/>
            <w:shd w:val="clear" w:color="auto" w:fill="E0E0E0"/>
          </w:tcPr>
          <w:p w:rsidR="009B6E7C" w:rsidRPr="008E1216" w:rsidRDefault="009B6E7C" w:rsidP="00062576">
            <w:pPr>
              <w:rPr>
                <w:rFonts w:ascii="Arial" w:hAnsi="Arial" w:cs="Arial"/>
              </w:rPr>
            </w:pPr>
            <w:r w:rsidRPr="008E1216">
              <w:rPr>
                <w:rFonts w:ascii="Arial" w:hAnsi="Arial" w:cs="Arial"/>
              </w:rPr>
              <w:t>Male</w:t>
            </w:r>
          </w:p>
        </w:tc>
        <w:tc>
          <w:tcPr>
            <w:tcW w:w="1071" w:type="dxa"/>
            <w:shd w:val="clear" w:color="auto" w:fill="E0E0E0"/>
          </w:tcPr>
          <w:p w:rsidR="009B6E7C" w:rsidRPr="008E1216" w:rsidRDefault="00125C0F" w:rsidP="00062576">
            <w:pPr>
              <w:jc w:val="center"/>
              <w:rPr>
                <w:rFonts w:ascii="Arial" w:hAnsi="Arial" w:cs="Arial"/>
              </w:rPr>
            </w:pPr>
            <w:r w:rsidRPr="008E1216">
              <w:rPr>
                <w:rFonts w:ascii="Arial" w:hAnsi="Arial" w:cs="Arial"/>
              </w:rPr>
              <w:t>657</w:t>
            </w:r>
          </w:p>
        </w:tc>
        <w:tc>
          <w:tcPr>
            <w:tcW w:w="1417" w:type="dxa"/>
            <w:shd w:val="clear" w:color="auto" w:fill="E0E0E0"/>
          </w:tcPr>
          <w:p w:rsidR="009B6E7C" w:rsidRPr="008E1216" w:rsidRDefault="00125C0F" w:rsidP="00062576">
            <w:pPr>
              <w:jc w:val="center"/>
              <w:rPr>
                <w:rFonts w:ascii="Arial" w:hAnsi="Arial" w:cs="Arial"/>
              </w:rPr>
            </w:pPr>
            <w:r w:rsidRPr="008E1216">
              <w:rPr>
                <w:rFonts w:ascii="Arial" w:hAnsi="Arial" w:cs="Arial"/>
              </w:rPr>
              <w:t>33</w:t>
            </w:r>
          </w:p>
        </w:tc>
        <w:tc>
          <w:tcPr>
            <w:tcW w:w="1418" w:type="dxa"/>
            <w:shd w:val="clear" w:color="auto" w:fill="E0E0E0"/>
          </w:tcPr>
          <w:p w:rsidR="009B6E7C" w:rsidRPr="008E1216" w:rsidRDefault="00125C0F" w:rsidP="00062576">
            <w:pPr>
              <w:jc w:val="center"/>
              <w:rPr>
                <w:rFonts w:ascii="Arial" w:hAnsi="Arial" w:cs="Arial"/>
              </w:rPr>
            </w:pPr>
            <w:r w:rsidRPr="008E1216">
              <w:rPr>
                <w:rFonts w:ascii="Arial" w:hAnsi="Arial" w:cs="Arial"/>
              </w:rPr>
              <w:t>603</w:t>
            </w:r>
          </w:p>
        </w:tc>
        <w:tc>
          <w:tcPr>
            <w:tcW w:w="992" w:type="dxa"/>
            <w:shd w:val="clear" w:color="auto" w:fill="E0E0E0"/>
          </w:tcPr>
          <w:p w:rsidR="009B6E7C" w:rsidRPr="008E1216" w:rsidRDefault="00031B7A" w:rsidP="00062576">
            <w:pPr>
              <w:jc w:val="center"/>
              <w:rPr>
                <w:rFonts w:ascii="Arial" w:hAnsi="Arial" w:cs="Arial"/>
              </w:rPr>
            </w:pPr>
            <w:r w:rsidRPr="008E1216">
              <w:rPr>
                <w:rFonts w:ascii="Arial" w:hAnsi="Arial" w:cs="Arial"/>
              </w:rPr>
              <w:t>202</w:t>
            </w:r>
          </w:p>
        </w:tc>
        <w:tc>
          <w:tcPr>
            <w:tcW w:w="1417" w:type="dxa"/>
            <w:shd w:val="clear" w:color="auto" w:fill="E0E0E0"/>
          </w:tcPr>
          <w:p w:rsidR="009B6E7C" w:rsidRPr="008E1216" w:rsidRDefault="008E1216" w:rsidP="008E1216">
            <w:pPr>
              <w:jc w:val="center"/>
              <w:rPr>
                <w:rFonts w:ascii="Arial" w:hAnsi="Arial" w:cs="Arial"/>
                <w:b/>
              </w:rPr>
            </w:pPr>
            <w:r w:rsidRPr="008E1216">
              <w:rPr>
                <w:rFonts w:ascii="Arial" w:hAnsi="Arial" w:cs="Arial"/>
                <w:b/>
              </w:rPr>
              <w:t>1,495</w:t>
            </w:r>
            <w:r w:rsidR="009B6E7C" w:rsidRPr="008E1216">
              <w:rPr>
                <w:rFonts w:ascii="Arial" w:hAnsi="Arial" w:cs="Arial"/>
                <w:b/>
              </w:rPr>
              <w:t xml:space="preserve"> (5</w:t>
            </w:r>
            <w:r w:rsidRPr="008E1216">
              <w:rPr>
                <w:rFonts w:ascii="Arial" w:hAnsi="Arial" w:cs="Arial"/>
                <w:b/>
              </w:rPr>
              <w:t>1.1</w:t>
            </w:r>
            <w:r w:rsidR="009B6E7C" w:rsidRPr="008E1216">
              <w:rPr>
                <w:rFonts w:ascii="Arial" w:hAnsi="Arial" w:cs="Arial"/>
                <w:b/>
              </w:rPr>
              <w:t>%)</w:t>
            </w:r>
          </w:p>
        </w:tc>
      </w:tr>
      <w:tr w:rsidR="00727E6E" w:rsidRPr="00727E6E" w:rsidTr="00727E6E">
        <w:tc>
          <w:tcPr>
            <w:tcW w:w="104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1071" w:type="dxa"/>
            <w:shd w:val="clear" w:color="auto" w:fill="575756"/>
          </w:tcPr>
          <w:p w:rsidR="009B6E7C" w:rsidRPr="00727E6E" w:rsidRDefault="00125C0F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1,250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125C0F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48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125C0F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1,330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031B7A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299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C13935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2,927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Pr="00F701DD" w:rsidRDefault="009B6E7C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In terms of overall participation by ethnicity, a district breakdown by education and training route is shown in the table below:</w:t>
      </w: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6"/>
        <w:gridCol w:w="851"/>
        <w:gridCol w:w="1417"/>
        <w:gridCol w:w="1418"/>
        <w:gridCol w:w="992"/>
        <w:gridCol w:w="992"/>
      </w:tblGrid>
      <w:tr w:rsidR="0059738F" w:rsidRPr="00583956" w:rsidTr="00B803C0">
        <w:tc>
          <w:tcPr>
            <w:tcW w:w="1686" w:type="dxa"/>
            <w:shd w:val="clear" w:color="auto" w:fill="00ACE9"/>
          </w:tcPr>
          <w:p w:rsidR="009B6E7C" w:rsidRPr="00583956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851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16-18 FE</w:t>
            </w:r>
          </w:p>
        </w:tc>
        <w:tc>
          <w:tcPr>
            <w:tcW w:w="1417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19-24 with EHCP</w:t>
            </w:r>
          </w:p>
        </w:tc>
        <w:tc>
          <w:tcPr>
            <w:tcW w:w="1418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SSF and Academies</w:t>
            </w:r>
          </w:p>
        </w:tc>
        <w:tc>
          <w:tcPr>
            <w:tcW w:w="992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16-18 Apps</w:t>
            </w:r>
          </w:p>
        </w:tc>
        <w:tc>
          <w:tcPr>
            <w:tcW w:w="992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</w:tr>
      <w:tr w:rsidR="00727E6E" w:rsidRPr="00727E6E" w:rsidTr="00727E6E">
        <w:tc>
          <w:tcPr>
            <w:tcW w:w="1686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Asian / Asian British</w:t>
            </w:r>
          </w:p>
        </w:tc>
        <w:tc>
          <w:tcPr>
            <w:tcW w:w="851" w:type="dxa"/>
            <w:shd w:val="clear" w:color="auto" w:fill="575756"/>
          </w:tcPr>
          <w:p w:rsidR="009B6E7C" w:rsidRPr="00727E6E" w:rsidRDefault="00E0629F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19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E0629F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E0629F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68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9B6E7C" w:rsidP="0059738F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59738F" w:rsidP="0059738F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89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 xml:space="preserve"> (</w:t>
            </w:r>
            <w:r w:rsidRPr="00727E6E">
              <w:rPr>
                <w:rFonts w:ascii="Arial" w:hAnsi="Arial" w:cs="Arial"/>
                <w:b/>
                <w:color w:val="FFFFFF" w:themeColor="background1"/>
              </w:rPr>
              <w:t>3.0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>%)</w:t>
            </w:r>
          </w:p>
        </w:tc>
      </w:tr>
      <w:tr w:rsidR="0059738F" w:rsidRPr="0059738F" w:rsidTr="00482866">
        <w:tc>
          <w:tcPr>
            <w:tcW w:w="1686" w:type="dxa"/>
            <w:shd w:val="clear" w:color="auto" w:fill="E0E0E0"/>
          </w:tcPr>
          <w:p w:rsidR="009B6E7C" w:rsidRPr="0059738F" w:rsidRDefault="009B6E7C" w:rsidP="00062576">
            <w:pPr>
              <w:rPr>
                <w:rFonts w:ascii="Arial" w:hAnsi="Arial" w:cs="Arial"/>
              </w:rPr>
            </w:pPr>
            <w:r w:rsidRPr="0059738F">
              <w:rPr>
                <w:rFonts w:ascii="Arial" w:hAnsi="Arial" w:cs="Arial"/>
              </w:rPr>
              <w:t>Black / African / Caribbean / Black British</w:t>
            </w:r>
          </w:p>
        </w:tc>
        <w:tc>
          <w:tcPr>
            <w:tcW w:w="851" w:type="dxa"/>
            <w:shd w:val="clear" w:color="auto" w:fill="E0E0E0"/>
          </w:tcPr>
          <w:p w:rsidR="009B6E7C" w:rsidRPr="0059738F" w:rsidRDefault="0059738F" w:rsidP="00062576">
            <w:pPr>
              <w:jc w:val="center"/>
              <w:rPr>
                <w:rFonts w:ascii="Arial" w:hAnsi="Arial" w:cs="Arial"/>
              </w:rPr>
            </w:pPr>
            <w:r w:rsidRPr="0059738F">
              <w:rPr>
                <w:rFonts w:ascii="Arial" w:hAnsi="Arial" w:cs="Arial"/>
              </w:rPr>
              <w:t>4</w:t>
            </w:r>
          </w:p>
        </w:tc>
        <w:tc>
          <w:tcPr>
            <w:tcW w:w="1417" w:type="dxa"/>
            <w:shd w:val="clear" w:color="auto" w:fill="E0E0E0"/>
          </w:tcPr>
          <w:p w:rsidR="009B6E7C" w:rsidRPr="0059738F" w:rsidRDefault="009B6E7C" w:rsidP="00062576">
            <w:pPr>
              <w:jc w:val="center"/>
              <w:rPr>
                <w:rFonts w:ascii="Arial" w:hAnsi="Arial" w:cs="Arial"/>
              </w:rPr>
            </w:pPr>
            <w:r w:rsidRPr="0059738F">
              <w:rPr>
                <w:rFonts w:ascii="Arial" w:hAnsi="Arial" w:cs="Arial"/>
              </w:rPr>
              <w:t>0</w:t>
            </w:r>
          </w:p>
        </w:tc>
        <w:tc>
          <w:tcPr>
            <w:tcW w:w="1418" w:type="dxa"/>
            <w:shd w:val="clear" w:color="auto" w:fill="E0E0E0"/>
          </w:tcPr>
          <w:p w:rsidR="009B6E7C" w:rsidRPr="0059738F" w:rsidRDefault="00E0629F" w:rsidP="00062576">
            <w:pPr>
              <w:jc w:val="center"/>
              <w:rPr>
                <w:rFonts w:ascii="Arial" w:hAnsi="Arial" w:cs="Arial"/>
              </w:rPr>
            </w:pPr>
            <w:r w:rsidRPr="0059738F">
              <w:rPr>
                <w:rFonts w:ascii="Arial" w:hAnsi="Arial" w:cs="Arial"/>
              </w:rPr>
              <w:t>6</w:t>
            </w:r>
          </w:p>
        </w:tc>
        <w:tc>
          <w:tcPr>
            <w:tcW w:w="992" w:type="dxa"/>
            <w:shd w:val="clear" w:color="auto" w:fill="E0E0E0"/>
          </w:tcPr>
          <w:p w:rsidR="009B6E7C" w:rsidRPr="0059738F" w:rsidRDefault="0059738F" w:rsidP="0059738F">
            <w:pPr>
              <w:jc w:val="center"/>
              <w:rPr>
                <w:rFonts w:ascii="Arial" w:hAnsi="Arial" w:cs="Arial"/>
              </w:rPr>
            </w:pPr>
            <w:r w:rsidRPr="0059738F">
              <w:rPr>
                <w:rFonts w:ascii="Arial" w:hAnsi="Arial" w:cs="Arial"/>
              </w:rPr>
              <w:t>0</w:t>
            </w:r>
          </w:p>
        </w:tc>
        <w:tc>
          <w:tcPr>
            <w:tcW w:w="992" w:type="dxa"/>
            <w:shd w:val="clear" w:color="auto" w:fill="E0E0E0"/>
          </w:tcPr>
          <w:p w:rsidR="009B6E7C" w:rsidRPr="0059738F" w:rsidRDefault="0059738F" w:rsidP="0059738F">
            <w:pPr>
              <w:jc w:val="center"/>
              <w:rPr>
                <w:rFonts w:ascii="Arial" w:hAnsi="Arial" w:cs="Arial"/>
                <w:b/>
              </w:rPr>
            </w:pPr>
            <w:r w:rsidRPr="0059738F">
              <w:rPr>
                <w:rFonts w:ascii="Arial" w:hAnsi="Arial" w:cs="Arial"/>
                <w:b/>
              </w:rPr>
              <w:t>10</w:t>
            </w:r>
            <w:r w:rsidR="009B6E7C" w:rsidRPr="0059738F">
              <w:rPr>
                <w:rFonts w:ascii="Arial" w:hAnsi="Arial" w:cs="Arial"/>
                <w:b/>
              </w:rPr>
              <w:t xml:space="preserve"> (0.</w:t>
            </w:r>
            <w:r w:rsidRPr="0059738F">
              <w:rPr>
                <w:rFonts w:ascii="Arial" w:hAnsi="Arial" w:cs="Arial"/>
                <w:b/>
              </w:rPr>
              <w:t>3</w:t>
            </w:r>
            <w:r w:rsidR="009B6E7C" w:rsidRPr="0059738F">
              <w:rPr>
                <w:rFonts w:ascii="Arial" w:hAnsi="Arial" w:cs="Arial"/>
                <w:b/>
              </w:rPr>
              <w:t>%)</w:t>
            </w:r>
          </w:p>
        </w:tc>
      </w:tr>
      <w:tr w:rsidR="00727E6E" w:rsidRPr="00727E6E" w:rsidTr="00727E6E">
        <w:tc>
          <w:tcPr>
            <w:tcW w:w="1686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Mixed / Multiple Ethnic Group</w:t>
            </w:r>
          </w:p>
        </w:tc>
        <w:tc>
          <w:tcPr>
            <w:tcW w:w="851" w:type="dxa"/>
            <w:shd w:val="clear" w:color="auto" w:fill="575756"/>
          </w:tcPr>
          <w:p w:rsidR="009B6E7C" w:rsidRPr="00727E6E" w:rsidRDefault="00E0629F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19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E0629F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E0629F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38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59738F" w:rsidP="0059738F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5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59738F" w:rsidP="0059738F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64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 xml:space="preserve"> (</w:t>
            </w:r>
            <w:r w:rsidRPr="00727E6E">
              <w:rPr>
                <w:rFonts w:ascii="Arial" w:hAnsi="Arial" w:cs="Arial"/>
                <w:b/>
                <w:color w:val="FFFFFF" w:themeColor="background1"/>
              </w:rPr>
              <w:t>2.2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>%)</w:t>
            </w:r>
          </w:p>
        </w:tc>
      </w:tr>
      <w:tr w:rsidR="0059738F" w:rsidRPr="0059738F" w:rsidTr="00482866">
        <w:tc>
          <w:tcPr>
            <w:tcW w:w="1686" w:type="dxa"/>
            <w:shd w:val="clear" w:color="auto" w:fill="E0E0E0"/>
          </w:tcPr>
          <w:p w:rsidR="009B6E7C" w:rsidRPr="0059738F" w:rsidRDefault="009B6E7C" w:rsidP="00062576">
            <w:pPr>
              <w:rPr>
                <w:rFonts w:ascii="Arial" w:hAnsi="Arial" w:cs="Arial"/>
              </w:rPr>
            </w:pPr>
            <w:r w:rsidRPr="0059738F">
              <w:rPr>
                <w:rFonts w:ascii="Arial" w:hAnsi="Arial" w:cs="Arial"/>
              </w:rPr>
              <w:t>Other Ethnic Group</w:t>
            </w:r>
          </w:p>
        </w:tc>
        <w:tc>
          <w:tcPr>
            <w:tcW w:w="851" w:type="dxa"/>
            <w:shd w:val="clear" w:color="auto" w:fill="E0E0E0"/>
          </w:tcPr>
          <w:p w:rsidR="009B6E7C" w:rsidRPr="0059738F" w:rsidRDefault="00E0629F" w:rsidP="00062576">
            <w:pPr>
              <w:jc w:val="center"/>
              <w:rPr>
                <w:rFonts w:ascii="Arial" w:hAnsi="Arial" w:cs="Arial"/>
              </w:rPr>
            </w:pPr>
            <w:r w:rsidRPr="0059738F">
              <w:rPr>
                <w:rFonts w:ascii="Arial" w:hAnsi="Arial" w:cs="Arial"/>
              </w:rPr>
              <w:t>14</w:t>
            </w:r>
          </w:p>
        </w:tc>
        <w:tc>
          <w:tcPr>
            <w:tcW w:w="1417" w:type="dxa"/>
            <w:shd w:val="clear" w:color="auto" w:fill="E0E0E0"/>
          </w:tcPr>
          <w:p w:rsidR="009B6E7C" w:rsidRPr="0059738F" w:rsidRDefault="00E0629F" w:rsidP="00062576">
            <w:pPr>
              <w:jc w:val="center"/>
              <w:rPr>
                <w:rFonts w:ascii="Arial" w:hAnsi="Arial" w:cs="Arial"/>
              </w:rPr>
            </w:pPr>
            <w:r w:rsidRPr="0059738F">
              <w:rPr>
                <w:rFonts w:ascii="Arial" w:hAnsi="Arial" w:cs="Arial"/>
              </w:rPr>
              <w:t>6</w:t>
            </w:r>
          </w:p>
        </w:tc>
        <w:tc>
          <w:tcPr>
            <w:tcW w:w="1418" w:type="dxa"/>
            <w:shd w:val="clear" w:color="auto" w:fill="E0E0E0"/>
          </w:tcPr>
          <w:p w:rsidR="009B6E7C" w:rsidRPr="0059738F" w:rsidRDefault="00E0629F" w:rsidP="00062576">
            <w:pPr>
              <w:jc w:val="center"/>
              <w:rPr>
                <w:rFonts w:ascii="Arial" w:hAnsi="Arial" w:cs="Arial"/>
              </w:rPr>
            </w:pPr>
            <w:r w:rsidRPr="0059738F">
              <w:rPr>
                <w:rFonts w:ascii="Arial" w:hAnsi="Arial" w:cs="Arial"/>
              </w:rPr>
              <w:t>38</w:t>
            </w:r>
          </w:p>
        </w:tc>
        <w:tc>
          <w:tcPr>
            <w:tcW w:w="992" w:type="dxa"/>
            <w:shd w:val="clear" w:color="auto" w:fill="E0E0E0"/>
          </w:tcPr>
          <w:p w:rsidR="009B6E7C" w:rsidRPr="0059738F" w:rsidRDefault="0059738F" w:rsidP="0059738F">
            <w:pPr>
              <w:jc w:val="center"/>
              <w:rPr>
                <w:rFonts w:ascii="Arial" w:hAnsi="Arial" w:cs="Arial"/>
              </w:rPr>
            </w:pPr>
            <w:r w:rsidRPr="0059738F">
              <w:rPr>
                <w:rFonts w:ascii="Arial" w:hAnsi="Arial" w:cs="Arial"/>
              </w:rPr>
              <w:t>0</w:t>
            </w:r>
          </w:p>
        </w:tc>
        <w:tc>
          <w:tcPr>
            <w:tcW w:w="992" w:type="dxa"/>
            <w:shd w:val="clear" w:color="auto" w:fill="E0E0E0"/>
          </w:tcPr>
          <w:p w:rsidR="009B6E7C" w:rsidRPr="0059738F" w:rsidRDefault="0059738F" w:rsidP="0059738F">
            <w:pPr>
              <w:jc w:val="center"/>
              <w:rPr>
                <w:rFonts w:ascii="Arial" w:hAnsi="Arial" w:cs="Arial"/>
                <w:b/>
              </w:rPr>
            </w:pPr>
            <w:r w:rsidRPr="0059738F">
              <w:rPr>
                <w:rFonts w:ascii="Arial" w:hAnsi="Arial" w:cs="Arial"/>
                <w:b/>
              </w:rPr>
              <w:t>58</w:t>
            </w:r>
            <w:r w:rsidR="009B6E7C" w:rsidRPr="0059738F">
              <w:rPr>
                <w:rFonts w:ascii="Arial" w:hAnsi="Arial" w:cs="Arial"/>
                <w:b/>
              </w:rPr>
              <w:t xml:space="preserve"> (</w:t>
            </w:r>
            <w:r w:rsidRPr="0059738F">
              <w:rPr>
                <w:rFonts w:ascii="Arial" w:hAnsi="Arial" w:cs="Arial"/>
                <w:b/>
              </w:rPr>
              <w:t>2.0</w:t>
            </w:r>
            <w:r w:rsidR="009B6E7C" w:rsidRPr="0059738F">
              <w:rPr>
                <w:rFonts w:ascii="Arial" w:hAnsi="Arial" w:cs="Arial"/>
                <w:b/>
              </w:rPr>
              <w:t>%)</w:t>
            </w:r>
          </w:p>
        </w:tc>
      </w:tr>
      <w:tr w:rsidR="00727E6E" w:rsidRPr="00727E6E" w:rsidTr="00727E6E">
        <w:tc>
          <w:tcPr>
            <w:tcW w:w="1686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White</w:t>
            </w:r>
          </w:p>
        </w:tc>
        <w:tc>
          <w:tcPr>
            <w:tcW w:w="851" w:type="dxa"/>
            <w:shd w:val="clear" w:color="auto" w:fill="575756"/>
          </w:tcPr>
          <w:p w:rsidR="009B6E7C" w:rsidRPr="00727E6E" w:rsidRDefault="00E0629F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1,194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E0629F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39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E0629F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1,180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9B6E7C" w:rsidP="0059738F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</w:t>
            </w:r>
            <w:r w:rsidR="0059738F" w:rsidRPr="00727E6E">
              <w:rPr>
                <w:rFonts w:ascii="Arial" w:hAnsi="Arial" w:cs="Arial"/>
                <w:color w:val="FFFFFF" w:themeColor="background1"/>
              </w:rPr>
              <w:t>92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59738F" w:rsidP="0059738F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2,705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 xml:space="preserve"> (</w:t>
            </w:r>
            <w:r w:rsidRPr="00727E6E">
              <w:rPr>
                <w:rFonts w:ascii="Arial" w:hAnsi="Arial" w:cs="Arial"/>
                <w:b/>
                <w:color w:val="FFFFFF" w:themeColor="background1"/>
              </w:rPr>
              <w:t>92.4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>%)</w:t>
            </w:r>
          </w:p>
        </w:tc>
      </w:tr>
      <w:tr w:rsidR="0059738F" w:rsidRPr="0059738F" w:rsidTr="00482866">
        <w:tc>
          <w:tcPr>
            <w:tcW w:w="1686" w:type="dxa"/>
            <w:shd w:val="clear" w:color="auto" w:fill="E0E0E0"/>
          </w:tcPr>
          <w:p w:rsidR="0059738F" w:rsidRPr="0059738F" w:rsidRDefault="0059738F" w:rsidP="00062576">
            <w:pPr>
              <w:rPr>
                <w:rFonts w:ascii="Arial" w:hAnsi="Arial" w:cs="Arial"/>
              </w:rPr>
            </w:pPr>
            <w:r w:rsidRPr="0059738F">
              <w:rPr>
                <w:rFonts w:ascii="Arial" w:hAnsi="Arial" w:cs="Arial"/>
              </w:rPr>
              <w:t>Not Known</w:t>
            </w:r>
          </w:p>
        </w:tc>
        <w:tc>
          <w:tcPr>
            <w:tcW w:w="851" w:type="dxa"/>
            <w:shd w:val="clear" w:color="auto" w:fill="E0E0E0"/>
          </w:tcPr>
          <w:p w:rsidR="0059738F" w:rsidRPr="0059738F" w:rsidRDefault="0059738F" w:rsidP="00062576">
            <w:pPr>
              <w:jc w:val="center"/>
              <w:rPr>
                <w:rFonts w:ascii="Arial" w:hAnsi="Arial" w:cs="Arial"/>
              </w:rPr>
            </w:pPr>
            <w:r w:rsidRPr="0059738F">
              <w:rPr>
                <w:rFonts w:ascii="Arial" w:hAnsi="Arial" w:cs="Arial"/>
              </w:rPr>
              <w:t>0</w:t>
            </w:r>
          </w:p>
        </w:tc>
        <w:tc>
          <w:tcPr>
            <w:tcW w:w="1417" w:type="dxa"/>
            <w:shd w:val="clear" w:color="auto" w:fill="E0E0E0"/>
          </w:tcPr>
          <w:p w:rsidR="0059738F" w:rsidRPr="0059738F" w:rsidRDefault="0059738F" w:rsidP="00062576">
            <w:pPr>
              <w:jc w:val="center"/>
              <w:rPr>
                <w:rFonts w:ascii="Arial" w:hAnsi="Arial" w:cs="Arial"/>
              </w:rPr>
            </w:pPr>
            <w:r w:rsidRPr="0059738F">
              <w:rPr>
                <w:rFonts w:ascii="Arial" w:hAnsi="Arial" w:cs="Arial"/>
              </w:rPr>
              <w:t>0</w:t>
            </w:r>
          </w:p>
        </w:tc>
        <w:tc>
          <w:tcPr>
            <w:tcW w:w="1418" w:type="dxa"/>
            <w:shd w:val="clear" w:color="auto" w:fill="E0E0E0"/>
          </w:tcPr>
          <w:p w:rsidR="0059738F" w:rsidRPr="0059738F" w:rsidRDefault="0059738F" w:rsidP="00062576">
            <w:pPr>
              <w:jc w:val="center"/>
              <w:rPr>
                <w:rFonts w:ascii="Arial" w:hAnsi="Arial" w:cs="Arial"/>
              </w:rPr>
            </w:pPr>
            <w:r w:rsidRPr="0059738F">
              <w:rPr>
                <w:rFonts w:ascii="Arial" w:hAnsi="Arial" w:cs="Arial"/>
              </w:rPr>
              <w:t>0</w:t>
            </w:r>
          </w:p>
        </w:tc>
        <w:tc>
          <w:tcPr>
            <w:tcW w:w="992" w:type="dxa"/>
            <w:shd w:val="clear" w:color="auto" w:fill="E0E0E0"/>
          </w:tcPr>
          <w:p w:rsidR="0059738F" w:rsidRPr="0059738F" w:rsidRDefault="0059738F" w:rsidP="00062576">
            <w:pPr>
              <w:jc w:val="center"/>
              <w:rPr>
                <w:rFonts w:ascii="Arial" w:hAnsi="Arial" w:cs="Arial"/>
              </w:rPr>
            </w:pPr>
            <w:r w:rsidRPr="0059738F">
              <w:rPr>
                <w:rFonts w:ascii="Arial" w:hAnsi="Arial" w:cs="Arial"/>
              </w:rPr>
              <w:t>1</w:t>
            </w:r>
          </w:p>
        </w:tc>
        <w:tc>
          <w:tcPr>
            <w:tcW w:w="992" w:type="dxa"/>
            <w:shd w:val="clear" w:color="auto" w:fill="E0E0E0"/>
          </w:tcPr>
          <w:p w:rsidR="0059738F" w:rsidRPr="0059738F" w:rsidRDefault="0059738F" w:rsidP="00062576">
            <w:pPr>
              <w:jc w:val="center"/>
              <w:rPr>
                <w:rFonts w:ascii="Arial" w:hAnsi="Arial" w:cs="Arial"/>
                <w:b/>
              </w:rPr>
            </w:pPr>
            <w:r w:rsidRPr="0059738F">
              <w:rPr>
                <w:rFonts w:ascii="Arial" w:hAnsi="Arial" w:cs="Arial"/>
                <w:b/>
              </w:rPr>
              <w:t>1</w:t>
            </w:r>
          </w:p>
          <w:p w:rsidR="0059738F" w:rsidRPr="0059738F" w:rsidRDefault="0059738F" w:rsidP="00062576">
            <w:pPr>
              <w:jc w:val="center"/>
              <w:rPr>
                <w:rFonts w:ascii="Arial" w:hAnsi="Arial" w:cs="Arial"/>
              </w:rPr>
            </w:pPr>
            <w:r w:rsidRPr="0059738F">
              <w:rPr>
                <w:rFonts w:ascii="Arial" w:hAnsi="Arial" w:cs="Arial"/>
                <w:b/>
              </w:rPr>
              <w:t>(0.0%)</w:t>
            </w:r>
          </w:p>
        </w:tc>
      </w:tr>
      <w:tr w:rsidR="00727E6E" w:rsidRPr="00727E6E" w:rsidTr="00727E6E">
        <w:tc>
          <w:tcPr>
            <w:tcW w:w="1686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851" w:type="dxa"/>
            <w:shd w:val="clear" w:color="auto" w:fill="575756"/>
          </w:tcPr>
          <w:p w:rsidR="009B6E7C" w:rsidRPr="00727E6E" w:rsidRDefault="00E0629F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1,250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E0629F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48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E0629F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1,330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59738F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299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9B6E7C" w:rsidP="0059738F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2,</w:t>
            </w:r>
            <w:r w:rsidR="0059738F" w:rsidRPr="00727E6E">
              <w:rPr>
                <w:rFonts w:ascii="Arial" w:hAnsi="Arial" w:cs="Arial"/>
                <w:b/>
                <w:color w:val="FFFFFF" w:themeColor="background1"/>
              </w:rPr>
              <w:t>927</w:t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p w:rsidR="00466B33" w:rsidRDefault="00466B33">
      <w:r>
        <w:br w:type="page"/>
      </w:r>
    </w:p>
    <w:tbl>
      <w:tblPr>
        <w:tblStyle w:val="TableGrid"/>
        <w:tblW w:w="7366" w:type="dxa"/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9B6E7C" w:rsidRPr="00583956" w:rsidTr="003368DF">
        <w:tc>
          <w:tcPr>
            <w:tcW w:w="7366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lastRenderedPageBreak/>
              <w:t>16-18 FE Participation Summary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4537"/>
        <w:gridCol w:w="1701"/>
      </w:tblGrid>
      <w:tr w:rsidR="009B6E7C" w:rsidTr="00FF7CDD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83D3E2" wp14:editId="0D647858">
                  <wp:extent cx="504000" cy="504000"/>
                  <wp:effectExtent l="0" t="0" r="0" b="0"/>
                  <wp:docPr id="697" name="Picture 697" descr="location-ma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location-ma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9B6E7C" w:rsidP="00E062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Provision is accessed in 1</w:t>
            </w:r>
            <w:r w:rsidR="00E0629F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 xml:space="preserve"> local authority areas and 8</w:t>
            </w:r>
            <w:r w:rsidR="00E0629F">
              <w:rPr>
                <w:rFonts w:ascii="Arial" w:hAnsi="Arial" w:cs="Arial"/>
              </w:rPr>
              <w:t>3.2</w:t>
            </w:r>
            <w:r>
              <w:rPr>
                <w:rFonts w:ascii="Arial" w:hAnsi="Arial" w:cs="Arial"/>
              </w:rPr>
              <w:t>% (</w:t>
            </w:r>
            <w:r w:rsidR="00E0629F">
              <w:rPr>
                <w:rFonts w:ascii="Arial" w:hAnsi="Arial" w:cs="Arial"/>
              </w:rPr>
              <w:t>1,040</w:t>
            </w:r>
            <w:r>
              <w:rPr>
                <w:rFonts w:ascii="Arial" w:hAnsi="Arial" w:cs="Arial"/>
              </w:rPr>
              <w:t xml:space="preserve">) of </w:t>
            </w:r>
            <w:r w:rsidR="00E0629F">
              <w:rPr>
                <w:rFonts w:ascii="Arial" w:hAnsi="Arial" w:cs="Arial"/>
              </w:rPr>
              <w:t>Lancaster</w:t>
            </w:r>
            <w:r>
              <w:rPr>
                <w:rFonts w:ascii="Arial" w:hAnsi="Arial" w:cs="Arial"/>
              </w:rPr>
              <w:t xml:space="preserve"> residents accessing 16-18 FE provision are doing so at Lancashire based providers.  Outside of Lancashire, the main area being accessed is </w:t>
            </w:r>
            <w:r w:rsidR="00E0629F">
              <w:rPr>
                <w:rFonts w:ascii="Arial" w:hAnsi="Arial" w:cs="Arial"/>
              </w:rPr>
              <w:t>Cumbria at 14.6%</w:t>
            </w:r>
          </w:p>
        </w:tc>
      </w:tr>
      <w:tr w:rsidR="005C1300" w:rsidRPr="009D7A30" w:rsidTr="00FF7CDD">
        <w:tc>
          <w:tcPr>
            <w:tcW w:w="1128" w:type="dxa"/>
            <w:vAlign w:val="center"/>
          </w:tcPr>
          <w:p w:rsidR="005C1300" w:rsidRPr="009D7A3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5C1300" w:rsidRPr="009D7A30" w:rsidRDefault="005C1300" w:rsidP="00E0629F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FF7CDD">
        <w:tc>
          <w:tcPr>
            <w:tcW w:w="1128" w:type="dxa"/>
            <w:vAlign w:val="center"/>
          </w:tcPr>
          <w:p w:rsidR="009B6E7C" w:rsidRDefault="00AC67A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C0F11D" wp14:editId="7BEEC13E">
                  <wp:extent cx="504000" cy="504000"/>
                  <wp:effectExtent l="0" t="0" r="0" b="0"/>
                  <wp:docPr id="766" name="Picture 766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9B6E7C" w:rsidP="00E062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Provision is being accessed at 2</w:t>
            </w:r>
            <w:r w:rsidR="00E0629F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 providers.  The main providers being accessed are </w:t>
            </w:r>
            <w:r w:rsidR="00E0629F">
              <w:rPr>
                <w:rFonts w:ascii="Arial" w:hAnsi="Arial" w:cs="Arial"/>
              </w:rPr>
              <w:t xml:space="preserve">Lancaster and Morecambe </w:t>
            </w:r>
            <w:r>
              <w:rPr>
                <w:rFonts w:ascii="Arial" w:hAnsi="Arial" w:cs="Arial"/>
              </w:rPr>
              <w:t>College at 6</w:t>
            </w:r>
            <w:r w:rsidR="00E0629F">
              <w:rPr>
                <w:rFonts w:ascii="Arial" w:hAnsi="Arial" w:cs="Arial"/>
              </w:rPr>
              <w:t>6.4</w:t>
            </w:r>
            <w:r>
              <w:rPr>
                <w:rFonts w:ascii="Arial" w:hAnsi="Arial" w:cs="Arial"/>
              </w:rPr>
              <w:t>%</w:t>
            </w:r>
            <w:r w:rsidR="00E0629F">
              <w:rPr>
                <w:rFonts w:ascii="Arial" w:hAnsi="Arial" w:cs="Arial"/>
              </w:rPr>
              <w:t>, Kendal College at 14.5% and Myerscough College at 6.3%</w:t>
            </w:r>
          </w:p>
        </w:tc>
      </w:tr>
      <w:tr w:rsidR="005C1300" w:rsidRPr="009D7A30" w:rsidTr="00FF7CDD">
        <w:tc>
          <w:tcPr>
            <w:tcW w:w="1128" w:type="dxa"/>
            <w:vAlign w:val="center"/>
          </w:tcPr>
          <w:p w:rsidR="005C1300" w:rsidRPr="009D7A3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5C1300" w:rsidRPr="009D7A30" w:rsidRDefault="005C1300" w:rsidP="00E0629F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FF7CDD">
        <w:trPr>
          <w:trHeight w:val="935"/>
        </w:trPr>
        <w:tc>
          <w:tcPr>
            <w:tcW w:w="1128" w:type="dxa"/>
            <w:vAlign w:val="center"/>
          </w:tcPr>
          <w:p w:rsidR="009B6E7C" w:rsidRDefault="00F603C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455035" wp14:editId="7F22F324">
                  <wp:extent cx="504000" cy="504000"/>
                  <wp:effectExtent l="0" t="0" r="0" b="0"/>
                  <wp:docPr id="815" name="Picture 815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4D545C" w:rsidP="00466B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main changes to where provision is being accessed are: </w:t>
            </w:r>
            <w:r w:rsidR="00E0629F">
              <w:rPr>
                <w:rFonts w:ascii="Arial" w:hAnsi="Arial" w:cs="Arial"/>
              </w:rPr>
              <w:t>60</w:t>
            </w:r>
            <w:r w:rsidRPr="00E22F9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fewer </w:t>
            </w:r>
            <w:r w:rsidRPr="00E22F9F">
              <w:rPr>
                <w:rFonts w:ascii="Arial" w:hAnsi="Arial" w:cs="Arial"/>
              </w:rPr>
              <w:t xml:space="preserve">students at </w:t>
            </w:r>
            <w:r w:rsidR="00E0629F">
              <w:rPr>
                <w:rFonts w:ascii="Arial" w:hAnsi="Arial" w:cs="Arial"/>
              </w:rPr>
              <w:t>Lancaster and Morecambe College</w:t>
            </w:r>
            <w:r w:rsidR="00466B33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3</w:t>
            </w:r>
            <w:r w:rsidR="00E0629F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 more at </w:t>
            </w:r>
            <w:r w:rsidR="00E0629F">
              <w:rPr>
                <w:rFonts w:ascii="Arial" w:hAnsi="Arial" w:cs="Arial"/>
              </w:rPr>
              <w:t>Kendal</w:t>
            </w:r>
            <w:r w:rsidR="00466B33">
              <w:rPr>
                <w:rFonts w:ascii="Arial" w:hAnsi="Arial" w:cs="Arial"/>
              </w:rPr>
              <w:t xml:space="preserve"> College</w:t>
            </w:r>
            <w:r>
              <w:rPr>
                <w:rFonts w:ascii="Arial" w:hAnsi="Arial" w:cs="Arial"/>
              </w:rPr>
              <w:t xml:space="preserve"> and </w:t>
            </w:r>
            <w:r w:rsidR="00E0629F">
              <w:rPr>
                <w:rFonts w:ascii="Arial" w:hAnsi="Arial" w:cs="Arial"/>
              </w:rPr>
              <w:t xml:space="preserve">12 </w:t>
            </w:r>
            <w:r w:rsidR="0039442D">
              <w:rPr>
                <w:rFonts w:ascii="Arial" w:hAnsi="Arial" w:cs="Arial"/>
              </w:rPr>
              <w:t>more</w:t>
            </w:r>
            <w:r w:rsidR="00E0629F">
              <w:rPr>
                <w:rFonts w:ascii="Arial" w:hAnsi="Arial" w:cs="Arial"/>
              </w:rPr>
              <w:t xml:space="preserve"> at Preston's C</w:t>
            </w:r>
            <w:r>
              <w:rPr>
                <w:rFonts w:ascii="Arial" w:hAnsi="Arial" w:cs="Arial"/>
              </w:rPr>
              <w:t>ollege</w:t>
            </w:r>
          </w:p>
        </w:tc>
      </w:tr>
      <w:tr w:rsidR="005C1300" w:rsidRPr="009D7A30" w:rsidTr="00FF7CDD">
        <w:trPr>
          <w:trHeight w:val="104"/>
        </w:trPr>
        <w:tc>
          <w:tcPr>
            <w:tcW w:w="1128" w:type="dxa"/>
            <w:vAlign w:val="center"/>
          </w:tcPr>
          <w:p w:rsidR="005C1300" w:rsidRPr="009D7A3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5C1300" w:rsidRPr="009D7A30" w:rsidRDefault="005C1300" w:rsidP="0039442D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FF7CDD"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863" name="Picture 863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E0629F" w:rsidP="008E19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52.6</w:t>
            </w:r>
            <w:r w:rsidR="00B07BF3">
              <w:rPr>
                <w:rFonts w:ascii="Arial" w:hAnsi="Arial" w:cs="Arial"/>
              </w:rPr>
              <w:t>% of students are male and 4</w:t>
            </w:r>
            <w:r>
              <w:rPr>
                <w:rFonts w:ascii="Arial" w:hAnsi="Arial" w:cs="Arial"/>
              </w:rPr>
              <w:t>7</w:t>
            </w:r>
            <w:r w:rsidR="00B07BF3">
              <w:rPr>
                <w:rFonts w:ascii="Arial" w:hAnsi="Arial" w:cs="Arial"/>
              </w:rPr>
              <w:t xml:space="preserve">.4% are </w:t>
            </w:r>
            <w:r>
              <w:rPr>
                <w:rFonts w:ascii="Arial" w:hAnsi="Arial" w:cs="Arial"/>
              </w:rPr>
              <w:t>fe</w:t>
            </w:r>
            <w:r w:rsidR="00B07BF3">
              <w:rPr>
                <w:rFonts w:ascii="Arial" w:hAnsi="Arial" w:cs="Arial"/>
              </w:rPr>
              <w:t xml:space="preserve">male; </w:t>
            </w:r>
            <w:r w:rsidR="00B07BF3" w:rsidRPr="00440586">
              <w:rPr>
                <w:rFonts w:ascii="Arial" w:hAnsi="Arial" w:cs="Arial"/>
              </w:rPr>
              <w:t xml:space="preserve">participation </w:t>
            </w:r>
            <w:r>
              <w:rPr>
                <w:rFonts w:ascii="Arial" w:hAnsi="Arial" w:cs="Arial"/>
              </w:rPr>
              <w:t xml:space="preserve">by male students has increased by 29 </w:t>
            </w:r>
            <w:r w:rsidR="0039442D">
              <w:rPr>
                <w:rFonts w:ascii="Arial" w:hAnsi="Arial" w:cs="Arial"/>
              </w:rPr>
              <w:t xml:space="preserve">and by </w:t>
            </w:r>
            <w:r>
              <w:rPr>
                <w:rFonts w:ascii="Arial" w:hAnsi="Arial" w:cs="Arial"/>
              </w:rPr>
              <w:t>female students ha</w:t>
            </w:r>
            <w:r w:rsidR="008E191F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reduced by 36</w:t>
            </w:r>
          </w:p>
        </w:tc>
      </w:tr>
      <w:tr w:rsidR="005C1300" w:rsidRPr="009D7A30" w:rsidTr="00FF7CDD">
        <w:tc>
          <w:tcPr>
            <w:tcW w:w="1128" w:type="dxa"/>
            <w:vAlign w:val="center"/>
          </w:tcPr>
          <w:p w:rsidR="005C1300" w:rsidRPr="009D7A3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5C1300" w:rsidRPr="009D7A30" w:rsidRDefault="005C1300" w:rsidP="008E191F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FF7CDD">
        <w:trPr>
          <w:trHeight w:val="70"/>
        </w:trPr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BCE5C7" wp14:editId="4BC7E945">
                  <wp:extent cx="504000" cy="504000"/>
                  <wp:effectExtent l="0" t="0" r="0" b="0"/>
                  <wp:docPr id="925" name="Picture 925" descr="presentati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presentati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A35613" w:rsidP="00E0629F">
            <w:pPr>
              <w:rPr>
                <w:rFonts w:ascii="Arial" w:hAnsi="Arial" w:cs="Arial"/>
              </w:rPr>
            </w:pPr>
            <w:r w:rsidRPr="00E22F9F">
              <w:rPr>
                <w:rFonts w:ascii="Arial" w:hAnsi="Arial" w:cs="Arial"/>
              </w:rPr>
              <w:t>7</w:t>
            </w:r>
            <w:r w:rsidR="00E0629F">
              <w:rPr>
                <w:rFonts w:ascii="Arial" w:hAnsi="Arial" w:cs="Arial"/>
              </w:rPr>
              <w:t>5.2</w:t>
            </w:r>
            <w:r w:rsidRPr="00E22F9F">
              <w:rPr>
                <w:rFonts w:ascii="Arial" w:hAnsi="Arial" w:cs="Arial"/>
              </w:rPr>
              <w:t>% of students are following a full time programme and 1</w:t>
            </w:r>
            <w:r w:rsidR="00E0629F">
              <w:rPr>
                <w:rFonts w:ascii="Arial" w:hAnsi="Arial" w:cs="Arial"/>
              </w:rPr>
              <w:t>3.7</w:t>
            </w:r>
            <w:r w:rsidRPr="00E22F9F">
              <w:rPr>
                <w:rFonts w:ascii="Arial" w:hAnsi="Arial" w:cs="Arial"/>
              </w:rPr>
              <w:t>% are following a programme of 450+hrs, which is for those aged 18 and over and who do not have high needs</w:t>
            </w:r>
          </w:p>
        </w:tc>
      </w:tr>
      <w:tr w:rsidR="005C1300" w:rsidRPr="009D7A30" w:rsidTr="00FF7CDD">
        <w:trPr>
          <w:trHeight w:val="70"/>
        </w:trPr>
        <w:tc>
          <w:tcPr>
            <w:tcW w:w="1128" w:type="dxa"/>
            <w:vAlign w:val="center"/>
          </w:tcPr>
          <w:p w:rsidR="005C1300" w:rsidRPr="009D7A30" w:rsidRDefault="005C130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5C1300" w:rsidRPr="009D7A30" w:rsidRDefault="005C1300" w:rsidP="00E0629F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FF7CDD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DD5FD6" wp14:editId="4CB27B2B">
                  <wp:extent cx="504000" cy="504000"/>
                  <wp:effectExtent l="0" t="0" r="0" b="0"/>
                  <wp:docPr id="753" name="Picture 753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9B6E7C" w:rsidP="00E062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main sectors being access</w:t>
            </w:r>
            <w:r w:rsidR="005C2EDD">
              <w:rPr>
                <w:rFonts w:ascii="Arial" w:hAnsi="Arial" w:cs="Arial"/>
              </w:rPr>
              <w:t>ed</w:t>
            </w:r>
            <w:r>
              <w:rPr>
                <w:rFonts w:ascii="Arial" w:hAnsi="Arial" w:cs="Arial"/>
              </w:rPr>
              <w:t xml:space="preserve"> are Preparation for Life and Work at </w:t>
            </w:r>
            <w:r w:rsidR="00E0629F">
              <w:rPr>
                <w:rFonts w:ascii="Arial" w:hAnsi="Arial" w:cs="Arial"/>
              </w:rPr>
              <w:t>50.7</w:t>
            </w:r>
            <w:r>
              <w:rPr>
                <w:rFonts w:ascii="Arial" w:hAnsi="Arial" w:cs="Arial"/>
              </w:rPr>
              <w:t xml:space="preserve">%; Science and Maths at </w:t>
            </w:r>
            <w:r w:rsidR="00E0629F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 xml:space="preserve">.8%; and Languages, Literature and Culture at </w:t>
            </w:r>
            <w:r w:rsidR="00E0629F">
              <w:rPr>
                <w:rFonts w:ascii="Arial" w:hAnsi="Arial" w:cs="Arial"/>
              </w:rPr>
              <w:t>7.2</w:t>
            </w:r>
            <w:r>
              <w:rPr>
                <w:rFonts w:ascii="Arial" w:hAnsi="Arial" w:cs="Arial"/>
              </w:rPr>
              <w:t>%</w:t>
            </w:r>
          </w:p>
        </w:tc>
      </w:tr>
      <w:tr w:rsidR="009B6E7C" w:rsidTr="00FF7CDD">
        <w:tc>
          <w:tcPr>
            <w:tcW w:w="5665" w:type="dxa"/>
            <w:gridSpan w:val="2"/>
          </w:tcPr>
          <w:p w:rsidR="009B6E7C" w:rsidRDefault="00FF7CDD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D362F7" wp14:editId="3F11E3D9">
                  <wp:extent cx="3460115" cy="1932305"/>
                  <wp:effectExtent l="0" t="0" r="6985" b="0"/>
                  <wp:docPr id="954" name="Chart 95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9B6E7C" w:rsidRDefault="00F57957" w:rsidP="00D31C9A">
            <w:pPr>
              <w:rPr>
                <w:rFonts w:ascii="Arial" w:hAnsi="Arial" w:cs="Arial"/>
              </w:rPr>
            </w:pPr>
            <w:r w:rsidRPr="003446A1">
              <w:rPr>
                <w:rFonts w:ascii="Arial" w:hAnsi="Arial" w:cs="Arial"/>
              </w:rPr>
              <w:t xml:space="preserve">Compared to 2016/17, </w:t>
            </w:r>
            <w:r>
              <w:rPr>
                <w:rFonts w:ascii="Arial" w:hAnsi="Arial" w:cs="Arial"/>
              </w:rPr>
              <w:t xml:space="preserve">there are </w:t>
            </w:r>
            <w:r w:rsidR="00D31C9A">
              <w:rPr>
                <w:rFonts w:ascii="Arial" w:hAnsi="Arial" w:cs="Arial"/>
              </w:rPr>
              <w:t>22 more students at level 1 and 31 fewer</w:t>
            </w:r>
            <w:r>
              <w:rPr>
                <w:rFonts w:ascii="Arial" w:hAnsi="Arial" w:cs="Arial"/>
              </w:rPr>
              <w:t xml:space="preserve"> at l</w:t>
            </w:r>
            <w:r w:rsidRPr="003446A1">
              <w:rPr>
                <w:rFonts w:ascii="Arial" w:hAnsi="Arial" w:cs="Arial"/>
              </w:rPr>
              <w:t xml:space="preserve">evel </w:t>
            </w:r>
            <w:r w:rsidR="00D31C9A">
              <w:rPr>
                <w:rFonts w:ascii="Arial" w:hAnsi="Arial" w:cs="Arial"/>
              </w:rPr>
              <w:t>2</w:t>
            </w:r>
          </w:p>
        </w:tc>
      </w:tr>
      <w:tr w:rsidR="001460BA" w:rsidTr="00087AA0">
        <w:trPr>
          <w:trHeight w:val="3162"/>
        </w:trPr>
        <w:tc>
          <w:tcPr>
            <w:tcW w:w="7366" w:type="dxa"/>
            <w:gridSpan w:val="3"/>
          </w:tcPr>
          <w:p w:rsidR="001460BA" w:rsidRDefault="001460BA" w:rsidP="000625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6AC506D6" wp14:editId="23A429D8">
                  <wp:extent cx="3571875" cy="1962150"/>
                  <wp:effectExtent l="0" t="0" r="0" b="0"/>
                  <wp:docPr id="955" name="Chart 95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</wp:inline>
              </w:drawing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addition: </w:t>
      </w:r>
    </w:p>
    <w:p w:rsidR="009B6E7C" w:rsidRDefault="0039442D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98</w:t>
      </w:r>
      <w:r w:rsidR="009B6E7C">
        <w:rPr>
          <w:rFonts w:ascii="Arial" w:hAnsi="Arial" w:cs="Arial"/>
        </w:rPr>
        <w:t xml:space="preserve">.0% of students </w:t>
      </w:r>
      <w:r>
        <w:rPr>
          <w:rFonts w:ascii="Arial" w:hAnsi="Arial" w:cs="Arial"/>
        </w:rPr>
        <w:t xml:space="preserve">met </w:t>
      </w:r>
      <w:r w:rsidR="009B6E7C">
        <w:rPr>
          <w:rFonts w:ascii="Arial" w:hAnsi="Arial" w:cs="Arial"/>
        </w:rPr>
        <w:t>the condition of funding for English and maths</w:t>
      </w:r>
    </w:p>
    <w:p w:rsidR="009B6E7C" w:rsidRDefault="00E0629F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5.6</w:t>
      </w:r>
      <w:r w:rsidR="009B6E7C">
        <w:rPr>
          <w:rFonts w:ascii="Arial" w:hAnsi="Arial" w:cs="Arial"/>
        </w:rPr>
        <w:t>% of students have an Education, Health and Care Plan</w:t>
      </w:r>
    </w:p>
    <w:p w:rsidR="009B6E7C" w:rsidRPr="00833413" w:rsidRDefault="00C435EB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4.9</w:t>
      </w:r>
      <w:r w:rsidR="009B6E7C">
        <w:rPr>
          <w:rFonts w:ascii="Arial" w:hAnsi="Arial" w:cs="Arial"/>
        </w:rPr>
        <w:t>% of students are classed as having high needs</w:t>
      </w: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9B6E7C" w:rsidRPr="00583956" w:rsidTr="003368DF">
        <w:tc>
          <w:tcPr>
            <w:tcW w:w="7366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 xml:space="preserve">19-24 with EHCP Participation Summary 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5992"/>
        <w:gridCol w:w="245"/>
      </w:tblGrid>
      <w:tr w:rsidR="009B6E7C" w:rsidTr="009D7A30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83D3E2" wp14:editId="0D647858">
                  <wp:extent cx="504000" cy="504000"/>
                  <wp:effectExtent l="0" t="0" r="0" b="0"/>
                  <wp:docPr id="698" name="Picture 698" descr="location-ma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location-ma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9B6E7C" w:rsidP="00466B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Provision is accessed in </w:t>
            </w:r>
            <w:r w:rsidR="0023298E">
              <w:rPr>
                <w:rFonts w:ascii="Arial" w:hAnsi="Arial" w:cs="Arial"/>
              </w:rPr>
              <w:t>three</w:t>
            </w:r>
            <w:r>
              <w:rPr>
                <w:rFonts w:ascii="Arial" w:hAnsi="Arial" w:cs="Arial"/>
              </w:rPr>
              <w:t xml:space="preserve"> local authority areas and </w:t>
            </w:r>
            <w:r w:rsidR="0023298E">
              <w:rPr>
                <w:rFonts w:ascii="Arial" w:hAnsi="Arial" w:cs="Arial"/>
              </w:rPr>
              <w:t>95.8</w:t>
            </w:r>
            <w:r>
              <w:rPr>
                <w:rFonts w:ascii="Arial" w:hAnsi="Arial" w:cs="Arial"/>
              </w:rPr>
              <w:t>% (</w:t>
            </w:r>
            <w:r w:rsidR="0023298E">
              <w:rPr>
                <w:rFonts w:ascii="Arial" w:hAnsi="Arial" w:cs="Arial"/>
              </w:rPr>
              <w:t>46</w:t>
            </w:r>
            <w:r>
              <w:rPr>
                <w:rFonts w:ascii="Arial" w:hAnsi="Arial" w:cs="Arial"/>
              </w:rPr>
              <w:t xml:space="preserve">) of </w:t>
            </w:r>
            <w:r w:rsidR="0023298E">
              <w:rPr>
                <w:rFonts w:ascii="Arial" w:hAnsi="Arial" w:cs="Arial"/>
              </w:rPr>
              <w:t xml:space="preserve">Lancaster </w:t>
            </w:r>
            <w:r>
              <w:rPr>
                <w:rFonts w:ascii="Arial" w:hAnsi="Arial" w:cs="Arial"/>
              </w:rPr>
              <w:t xml:space="preserve">residents aged 19-24 with an EHCP accessing provision are doing so at Lancashire based providers.  </w:t>
            </w:r>
            <w:r w:rsidR="00466B33"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</w:rPr>
              <w:t xml:space="preserve">he </w:t>
            </w:r>
            <w:r w:rsidR="0023298E">
              <w:rPr>
                <w:rFonts w:ascii="Arial" w:hAnsi="Arial" w:cs="Arial"/>
              </w:rPr>
              <w:t>other a</w:t>
            </w:r>
            <w:r>
              <w:rPr>
                <w:rFonts w:ascii="Arial" w:hAnsi="Arial" w:cs="Arial"/>
              </w:rPr>
              <w:t>reas being accessed are</w:t>
            </w:r>
            <w:r w:rsidR="0023298E">
              <w:rPr>
                <w:rFonts w:ascii="Arial" w:hAnsi="Arial" w:cs="Arial"/>
              </w:rPr>
              <w:t xml:space="preserve"> Blackpool and Bolton at 2.1% each </w:t>
            </w:r>
          </w:p>
        </w:tc>
      </w:tr>
      <w:tr w:rsidR="009D7A30" w:rsidRPr="009D7A30" w:rsidTr="009D7A30">
        <w:tc>
          <w:tcPr>
            <w:tcW w:w="1128" w:type="dxa"/>
            <w:vAlign w:val="center"/>
          </w:tcPr>
          <w:p w:rsidR="009D7A30" w:rsidRPr="009D7A30" w:rsidRDefault="009D7A3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9D7A30" w:rsidRPr="009D7A30" w:rsidRDefault="009D7A30" w:rsidP="0023298E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9D7A30">
        <w:tc>
          <w:tcPr>
            <w:tcW w:w="1128" w:type="dxa"/>
            <w:vAlign w:val="center"/>
          </w:tcPr>
          <w:p w:rsidR="009B6E7C" w:rsidRDefault="00AC67A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C0F11D" wp14:editId="7BEEC13E">
                  <wp:extent cx="504000" cy="504000"/>
                  <wp:effectExtent l="0" t="0" r="0" b="0"/>
                  <wp:docPr id="767" name="Picture 767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9B6E7C" w:rsidP="0023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Provision is being accessed at </w:t>
            </w:r>
            <w:r w:rsidR="0023298E">
              <w:rPr>
                <w:rFonts w:ascii="Arial" w:hAnsi="Arial" w:cs="Arial"/>
              </w:rPr>
              <w:t>six</w:t>
            </w:r>
            <w:r>
              <w:rPr>
                <w:rFonts w:ascii="Arial" w:hAnsi="Arial" w:cs="Arial"/>
              </w:rPr>
              <w:t xml:space="preserve"> providers.  The main providers being accessed are </w:t>
            </w:r>
            <w:r w:rsidR="0023298E">
              <w:rPr>
                <w:rFonts w:ascii="Arial" w:hAnsi="Arial" w:cs="Arial"/>
              </w:rPr>
              <w:t xml:space="preserve">Lancaster and Morecambe College </w:t>
            </w:r>
            <w:r>
              <w:rPr>
                <w:rFonts w:ascii="Arial" w:hAnsi="Arial" w:cs="Arial"/>
              </w:rPr>
              <w:t xml:space="preserve">at </w:t>
            </w:r>
            <w:r w:rsidR="0023298E">
              <w:rPr>
                <w:rFonts w:ascii="Arial" w:hAnsi="Arial" w:cs="Arial"/>
              </w:rPr>
              <w:t>45.8</w:t>
            </w:r>
            <w:r>
              <w:rPr>
                <w:rFonts w:ascii="Arial" w:hAnsi="Arial" w:cs="Arial"/>
              </w:rPr>
              <w:t>%</w:t>
            </w:r>
            <w:r w:rsidR="0023298E">
              <w:rPr>
                <w:rFonts w:ascii="Arial" w:hAnsi="Arial" w:cs="Arial"/>
              </w:rPr>
              <w:t xml:space="preserve">, Beaumont College at 29.2% and Myerscough </w:t>
            </w:r>
            <w:r>
              <w:rPr>
                <w:rFonts w:ascii="Arial" w:hAnsi="Arial" w:cs="Arial"/>
              </w:rPr>
              <w:t>Colne College at 14.</w:t>
            </w:r>
            <w:r w:rsidR="0023298E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%</w:t>
            </w:r>
          </w:p>
        </w:tc>
      </w:tr>
      <w:tr w:rsidR="009D7A30" w:rsidRPr="009D7A30" w:rsidTr="009D7A30">
        <w:tc>
          <w:tcPr>
            <w:tcW w:w="1128" w:type="dxa"/>
            <w:vAlign w:val="center"/>
          </w:tcPr>
          <w:p w:rsidR="009D7A30" w:rsidRPr="009D7A30" w:rsidRDefault="009D7A3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9D7A30" w:rsidRPr="009D7A30" w:rsidRDefault="009D7A30" w:rsidP="0023298E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9D7A30"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864" name="Picture 864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23298E" w:rsidP="0023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68.8</w:t>
            </w:r>
            <w:r w:rsidR="009B6E7C">
              <w:rPr>
                <w:rFonts w:ascii="Arial" w:hAnsi="Arial" w:cs="Arial"/>
              </w:rPr>
              <w:t xml:space="preserve">% of students are male and </w:t>
            </w:r>
            <w:r>
              <w:rPr>
                <w:rFonts w:ascii="Arial" w:hAnsi="Arial" w:cs="Arial"/>
              </w:rPr>
              <w:t>31.3</w:t>
            </w:r>
            <w:r w:rsidR="009B6E7C">
              <w:rPr>
                <w:rFonts w:ascii="Arial" w:hAnsi="Arial" w:cs="Arial"/>
              </w:rPr>
              <w:t>% are female</w:t>
            </w:r>
          </w:p>
        </w:tc>
      </w:tr>
      <w:tr w:rsidR="009D7A30" w:rsidRPr="009D7A30" w:rsidTr="009D7A30">
        <w:tc>
          <w:tcPr>
            <w:tcW w:w="1128" w:type="dxa"/>
            <w:vAlign w:val="center"/>
          </w:tcPr>
          <w:p w:rsidR="009D7A30" w:rsidRPr="009D7A30" w:rsidRDefault="009D7A3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9D7A30" w:rsidRPr="009D7A30" w:rsidRDefault="009D7A30" w:rsidP="0023298E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9D7A30">
        <w:trPr>
          <w:trHeight w:val="70"/>
        </w:trPr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BCE5C7" wp14:editId="4BC7E945">
                  <wp:extent cx="504000" cy="504000"/>
                  <wp:effectExtent l="0" t="0" r="0" b="0"/>
                  <wp:docPr id="924" name="Picture 924" descr="presentati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presentati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23298E" w:rsidP="0023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60.4</w:t>
            </w:r>
            <w:r w:rsidR="009B6E7C">
              <w:rPr>
                <w:rFonts w:ascii="Arial" w:hAnsi="Arial" w:cs="Arial"/>
              </w:rPr>
              <w:t>% of students are following a full time programme</w:t>
            </w:r>
          </w:p>
        </w:tc>
      </w:tr>
      <w:tr w:rsidR="009D7A30" w:rsidRPr="009D7A30" w:rsidTr="009D7A30">
        <w:trPr>
          <w:trHeight w:val="70"/>
        </w:trPr>
        <w:tc>
          <w:tcPr>
            <w:tcW w:w="1128" w:type="dxa"/>
            <w:vAlign w:val="center"/>
          </w:tcPr>
          <w:p w:rsidR="009D7A30" w:rsidRPr="009D7A30" w:rsidRDefault="009D7A3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9D7A30" w:rsidRPr="009D7A30" w:rsidRDefault="009D7A30" w:rsidP="0023298E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9D7A30">
        <w:trPr>
          <w:trHeight w:val="70"/>
        </w:trPr>
        <w:tc>
          <w:tcPr>
            <w:tcW w:w="1128" w:type="dxa"/>
            <w:vAlign w:val="center"/>
          </w:tcPr>
          <w:p w:rsidR="009B6E7C" w:rsidRDefault="00277F7F" w:rsidP="0006257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C27F371" wp14:editId="63B30FAA">
                  <wp:extent cx="504000" cy="504000"/>
                  <wp:effectExtent l="0" t="0" r="0" b="0"/>
                  <wp:docPr id="933" name="Picture 933" descr="agreement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agreement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Pr="000C529D" w:rsidRDefault="0023298E" w:rsidP="000625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</w:t>
            </w:r>
            <w:r w:rsidR="009B6E7C" w:rsidRPr="000C529D">
              <w:rPr>
                <w:rFonts w:ascii="Arial" w:hAnsi="Arial" w:cs="Arial"/>
              </w:rPr>
              <w:t>.3% of students are from a White background</w:t>
            </w:r>
            <w:r w:rsidR="008E191F">
              <w:rPr>
                <w:rFonts w:ascii="Arial" w:hAnsi="Arial" w:cs="Arial"/>
              </w:rPr>
              <w:t xml:space="preserve"> and 12.5% are from an Other ethnic group</w:t>
            </w:r>
          </w:p>
        </w:tc>
      </w:tr>
      <w:tr w:rsidR="009D7A30" w:rsidRPr="009D7A30" w:rsidTr="009D7A30">
        <w:trPr>
          <w:trHeight w:val="70"/>
        </w:trPr>
        <w:tc>
          <w:tcPr>
            <w:tcW w:w="1128" w:type="dxa"/>
            <w:vAlign w:val="center"/>
          </w:tcPr>
          <w:p w:rsidR="009D7A30" w:rsidRPr="009D7A30" w:rsidRDefault="009D7A3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9D7A30" w:rsidRPr="009D7A30" w:rsidRDefault="009D7A30" w:rsidP="0006257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9D7A30">
        <w:trPr>
          <w:trHeight w:val="955"/>
        </w:trPr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DD5FD6" wp14:editId="4CB27B2B">
                  <wp:extent cx="504000" cy="504000"/>
                  <wp:effectExtent l="0" t="0" r="0" b="0"/>
                  <wp:docPr id="752" name="Picture 752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9B6E7C" w:rsidP="008E19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main sector being access</w:t>
            </w:r>
            <w:r w:rsidR="005C2EDD">
              <w:rPr>
                <w:rFonts w:ascii="Arial" w:hAnsi="Arial" w:cs="Arial"/>
              </w:rPr>
              <w:t>ed</w:t>
            </w:r>
            <w:r>
              <w:rPr>
                <w:rFonts w:ascii="Arial" w:hAnsi="Arial" w:cs="Arial"/>
              </w:rPr>
              <w:t xml:space="preserve"> is Preparation for Life and Work at </w:t>
            </w:r>
            <w:r w:rsidR="0023298E">
              <w:rPr>
                <w:rFonts w:ascii="Arial" w:hAnsi="Arial" w:cs="Arial"/>
              </w:rPr>
              <w:t>82.</w:t>
            </w:r>
            <w:r w:rsidR="008E191F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%</w:t>
            </w:r>
          </w:p>
        </w:tc>
      </w:tr>
      <w:tr w:rsidR="009B6E7C" w:rsidTr="00BA1BBF">
        <w:trPr>
          <w:gridAfter w:val="1"/>
          <w:wAfter w:w="245" w:type="dxa"/>
          <w:trHeight w:val="2764"/>
        </w:trPr>
        <w:tc>
          <w:tcPr>
            <w:tcW w:w="7120" w:type="dxa"/>
            <w:gridSpan w:val="2"/>
          </w:tcPr>
          <w:p w:rsidR="009B6E7C" w:rsidRDefault="001460BA" w:rsidP="000625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</w:t>
            </w:r>
            <w:r w:rsidR="00FF7CDD">
              <w:rPr>
                <w:noProof/>
                <w:lang w:eastAsia="en-GB"/>
              </w:rPr>
              <w:drawing>
                <wp:inline distT="0" distB="0" distL="0" distR="0" wp14:anchorId="2DE15F1D" wp14:editId="61B50185">
                  <wp:extent cx="3509645" cy="1781175"/>
                  <wp:effectExtent l="0" t="0" r="0" b="0"/>
                  <wp:docPr id="956" name="Chart 95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3"/>
                    </a:graphicData>
                  </a:graphic>
                </wp:inline>
              </w:drawing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addition, </w:t>
      </w:r>
      <w:r w:rsidR="0023298E">
        <w:rPr>
          <w:rFonts w:ascii="Arial" w:hAnsi="Arial" w:cs="Arial"/>
        </w:rPr>
        <w:t>16.7</w:t>
      </w:r>
      <w:r>
        <w:rPr>
          <w:rFonts w:ascii="Arial" w:hAnsi="Arial" w:cs="Arial"/>
        </w:rPr>
        <w:t>% of students did not meet the condition of funding for English and maths.</w:t>
      </w: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9B6E7C" w:rsidRPr="00583956" w:rsidTr="003368DF">
        <w:tc>
          <w:tcPr>
            <w:tcW w:w="7366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SSF and Academy Participation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4567"/>
        <w:gridCol w:w="1676"/>
      </w:tblGrid>
      <w:tr w:rsidR="009B6E7C" w:rsidTr="009D7A30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83D3E2" wp14:editId="0D647858">
                  <wp:extent cx="504000" cy="504000"/>
                  <wp:effectExtent l="0" t="0" r="0" b="0"/>
                  <wp:docPr id="699" name="Picture 699" descr="location-ma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location-ma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9B6E7C" w:rsidP="0023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Provision is accessed in f</w:t>
            </w:r>
            <w:r w:rsidR="0023298E">
              <w:rPr>
                <w:rFonts w:ascii="Arial" w:hAnsi="Arial" w:cs="Arial"/>
              </w:rPr>
              <w:t>ive</w:t>
            </w:r>
            <w:r>
              <w:rPr>
                <w:rFonts w:ascii="Arial" w:hAnsi="Arial" w:cs="Arial"/>
              </w:rPr>
              <w:t xml:space="preserve"> local authority areas and </w:t>
            </w:r>
            <w:r w:rsidR="0023298E">
              <w:rPr>
                <w:rFonts w:ascii="Arial" w:hAnsi="Arial" w:cs="Arial"/>
              </w:rPr>
              <w:t>89.8</w:t>
            </w:r>
            <w:r>
              <w:rPr>
                <w:rFonts w:ascii="Arial" w:hAnsi="Arial" w:cs="Arial"/>
              </w:rPr>
              <w:t>% (</w:t>
            </w:r>
            <w:r w:rsidR="0023298E">
              <w:rPr>
                <w:rFonts w:ascii="Arial" w:hAnsi="Arial" w:cs="Arial"/>
              </w:rPr>
              <w:t>1,195</w:t>
            </w:r>
            <w:r>
              <w:rPr>
                <w:rFonts w:ascii="Arial" w:hAnsi="Arial" w:cs="Arial"/>
              </w:rPr>
              <w:t xml:space="preserve">) of </w:t>
            </w:r>
            <w:r w:rsidR="0023298E">
              <w:rPr>
                <w:rFonts w:ascii="Arial" w:hAnsi="Arial" w:cs="Arial"/>
              </w:rPr>
              <w:t>Lancaster</w:t>
            </w:r>
            <w:r>
              <w:rPr>
                <w:rFonts w:ascii="Arial" w:hAnsi="Arial" w:cs="Arial"/>
              </w:rPr>
              <w:t xml:space="preserve"> residents accessing SSF and Academy provision are doing so at Lancashire based providers.  Outside of Lancashire, the main area being accessed is </w:t>
            </w:r>
            <w:r w:rsidR="0023298E">
              <w:rPr>
                <w:rFonts w:ascii="Arial" w:hAnsi="Arial" w:cs="Arial"/>
              </w:rPr>
              <w:t>Cumbria at 9.8</w:t>
            </w:r>
            <w:r>
              <w:rPr>
                <w:rFonts w:ascii="Arial" w:hAnsi="Arial" w:cs="Arial"/>
              </w:rPr>
              <w:t>%</w:t>
            </w:r>
          </w:p>
        </w:tc>
      </w:tr>
      <w:tr w:rsidR="009D7A30" w:rsidRPr="009D7A30" w:rsidTr="009D7A30">
        <w:tc>
          <w:tcPr>
            <w:tcW w:w="1128" w:type="dxa"/>
            <w:vAlign w:val="center"/>
          </w:tcPr>
          <w:p w:rsidR="009D7A30" w:rsidRPr="009D7A30" w:rsidRDefault="009D7A3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9D7A30" w:rsidRPr="009D7A30" w:rsidRDefault="009D7A30" w:rsidP="0023298E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9D7A30">
        <w:tc>
          <w:tcPr>
            <w:tcW w:w="1128" w:type="dxa"/>
            <w:vAlign w:val="center"/>
          </w:tcPr>
          <w:p w:rsidR="009B6E7C" w:rsidRDefault="00AC67A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C0F11D" wp14:editId="7BEEC13E">
                  <wp:extent cx="504000" cy="504000"/>
                  <wp:effectExtent l="0" t="0" r="0" b="0"/>
                  <wp:docPr id="768" name="Picture 768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9B6E7C" w:rsidP="0023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Provision is being accessed at 1</w:t>
            </w:r>
            <w:r w:rsidR="0023298E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 xml:space="preserve"> providers.  The main providers being accessed are </w:t>
            </w:r>
            <w:r w:rsidR="0023298E">
              <w:rPr>
                <w:rFonts w:ascii="Arial" w:hAnsi="Arial" w:cs="Arial"/>
              </w:rPr>
              <w:t>Ripley St Thomas C of E Academy at 24.7%, Lancaster Girls' Grammar School at 13.8%, Morecambe Community High School at 13.6% and Lancaster Royal Grammar School at 13.5%</w:t>
            </w:r>
          </w:p>
        </w:tc>
      </w:tr>
      <w:tr w:rsidR="009D7A30" w:rsidRPr="009D7A30" w:rsidTr="009D7A30">
        <w:tc>
          <w:tcPr>
            <w:tcW w:w="1128" w:type="dxa"/>
            <w:vAlign w:val="center"/>
          </w:tcPr>
          <w:p w:rsidR="009D7A30" w:rsidRPr="009D7A30" w:rsidRDefault="009D7A3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9D7A30" w:rsidRPr="009D7A30" w:rsidRDefault="009D7A30" w:rsidP="0023298E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9D7A30">
        <w:trPr>
          <w:trHeight w:val="935"/>
        </w:trPr>
        <w:tc>
          <w:tcPr>
            <w:tcW w:w="1128" w:type="dxa"/>
            <w:vAlign w:val="center"/>
          </w:tcPr>
          <w:p w:rsidR="009B6E7C" w:rsidRDefault="00F603C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455035" wp14:editId="7F22F324">
                  <wp:extent cx="504000" cy="504000"/>
                  <wp:effectExtent l="0" t="0" r="0" b="0"/>
                  <wp:docPr id="816" name="Picture 816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4D545C" w:rsidP="00466B33">
            <w:pPr>
              <w:rPr>
                <w:rFonts w:ascii="Arial" w:hAnsi="Arial" w:cs="Arial"/>
              </w:rPr>
            </w:pPr>
            <w:r w:rsidRPr="00C12A14">
              <w:rPr>
                <w:rFonts w:ascii="Arial" w:hAnsi="Arial" w:cs="Arial"/>
              </w:rPr>
              <w:t xml:space="preserve">The main changes to where provision is being accessed are: </w:t>
            </w:r>
            <w:r w:rsidR="00C12A14" w:rsidRPr="00C12A14">
              <w:rPr>
                <w:rFonts w:ascii="Arial" w:hAnsi="Arial" w:cs="Arial"/>
              </w:rPr>
              <w:t>51</w:t>
            </w:r>
            <w:r w:rsidRPr="00C12A14">
              <w:rPr>
                <w:rFonts w:ascii="Arial" w:hAnsi="Arial" w:cs="Arial"/>
              </w:rPr>
              <w:t xml:space="preserve"> fewer students at </w:t>
            </w:r>
            <w:r w:rsidR="00466B33">
              <w:rPr>
                <w:rFonts w:ascii="Arial" w:hAnsi="Arial" w:cs="Arial"/>
              </w:rPr>
              <w:t>Central Lancaster High School,</w:t>
            </w:r>
            <w:r w:rsidR="00C12A14" w:rsidRPr="00C12A14">
              <w:rPr>
                <w:rFonts w:ascii="Arial" w:hAnsi="Arial" w:cs="Arial"/>
              </w:rPr>
              <w:t xml:space="preserve"> 22 fewer at Lancaster Girls' Grammar School</w:t>
            </w:r>
            <w:r w:rsidR="00466B33">
              <w:rPr>
                <w:rFonts w:ascii="Arial" w:hAnsi="Arial" w:cs="Arial"/>
              </w:rPr>
              <w:t>,</w:t>
            </w:r>
            <w:r w:rsidR="00C12A14" w:rsidRPr="00C12A14">
              <w:rPr>
                <w:rFonts w:ascii="Arial" w:hAnsi="Arial" w:cs="Arial"/>
              </w:rPr>
              <w:t xml:space="preserve"> 19 fewer at Morecambe Community High School and 18 fewer at Our Lady's Catholic College</w:t>
            </w:r>
            <w:r w:rsidR="001D47CD">
              <w:rPr>
                <w:rFonts w:ascii="Arial" w:hAnsi="Arial" w:cs="Arial"/>
              </w:rPr>
              <w:t>.  Central Lancaster High School closed its sixth form provision at the end of 2017/18</w:t>
            </w:r>
          </w:p>
        </w:tc>
      </w:tr>
      <w:tr w:rsidR="009D7A30" w:rsidRPr="009D7A30" w:rsidTr="009D7A30">
        <w:trPr>
          <w:trHeight w:val="70"/>
        </w:trPr>
        <w:tc>
          <w:tcPr>
            <w:tcW w:w="1128" w:type="dxa"/>
            <w:vAlign w:val="center"/>
          </w:tcPr>
          <w:p w:rsidR="009D7A30" w:rsidRPr="009D7A30" w:rsidRDefault="009D7A3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9D7A30" w:rsidRPr="009D7A30" w:rsidRDefault="009D7A30" w:rsidP="00C12A14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9D7A30"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865" name="Picture 865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B07BF3" w:rsidP="00C12A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C12A14">
              <w:rPr>
                <w:rFonts w:ascii="Arial" w:hAnsi="Arial" w:cs="Arial"/>
              </w:rPr>
              <w:t>4.7</w:t>
            </w:r>
            <w:r>
              <w:rPr>
                <w:rFonts w:ascii="Arial" w:hAnsi="Arial" w:cs="Arial"/>
              </w:rPr>
              <w:t>% of students are female and 4</w:t>
            </w:r>
            <w:r w:rsidR="00C12A14">
              <w:rPr>
                <w:rFonts w:ascii="Arial" w:hAnsi="Arial" w:cs="Arial"/>
              </w:rPr>
              <w:t>5.3</w:t>
            </w:r>
            <w:r>
              <w:rPr>
                <w:rFonts w:ascii="Arial" w:hAnsi="Arial" w:cs="Arial"/>
              </w:rPr>
              <w:t xml:space="preserve">% are male; </w:t>
            </w:r>
            <w:r w:rsidRPr="00440586">
              <w:rPr>
                <w:rFonts w:ascii="Arial" w:hAnsi="Arial" w:cs="Arial"/>
              </w:rPr>
              <w:t xml:space="preserve">participation has reduced for both </w:t>
            </w:r>
            <w:r>
              <w:rPr>
                <w:rFonts w:ascii="Arial" w:hAnsi="Arial" w:cs="Arial"/>
              </w:rPr>
              <w:t>fe</w:t>
            </w:r>
            <w:r w:rsidRPr="00440586">
              <w:rPr>
                <w:rFonts w:ascii="Arial" w:hAnsi="Arial" w:cs="Arial"/>
              </w:rPr>
              <w:t xml:space="preserve">male and male students, by </w:t>
            </w:r>
            <w:r w:rsidR="00C12A14">
              <w:rPr>
                <w:rFonts w:ascii="Arial" w:hAnsi="Arial" w:cs="Arial"/>
              </w:rPr>
              <w:t>87</w:t>
            </w:r>
            <w:r w:rsidRPr="00440586">
              <w:rPr>
                <w:rFonts w:ascii="Arial" w:hAnsi="Arial" w:cs="Arial"/>
              </w:rPr>
              <w:t xml:space="preserve"> and </w:t>
            </w:r>
            <w:r w:rsidR="00C12A14">
              <w:rPr>
                <w:rFonts w:ascii="Arial" w:hAnsi="Arial" w:cs="Arial"/>
              </w:rPr>
              <w:t>65</w:t>
            </w:r>
            <w:r w:rsidRPr="00440586">
              <w:rPr>
                <w:rFonts w:ascii="Arial" w:hAnsi="Arial" w:cs="Arial"/>
              </w:rPr>
              <w:t xml:space="preserve"> respectively</w:t>
            </w:r>
          </w:p>
        </w:tc>
      </w:tr>
      <w:tr w:rsidR="009D7A30" w:rsidRPr="009D7A30" w:rsidTr="009D7A30">
        <w:trPr>
          <w:trHeight w:val="70"/>
        </w:trPr>
        <w:tc>
          <w:tcPr>
            <w:tcW w:w="1128" w:type="dxa"/>
            <w:vAlign w:val="center"/>
          </w:tcPr>
          <w:p w:rsidR="009D7A30" w:rsidRPr="009D7A30" w:rsidRDefault="009D7A3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9D7A30" w:rsidRPr="009D7A30" w:rsidRDefault="009D7A30" w:rsidP="00C12A14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9D7A30">
        <w:trPr>
          <w:trHeight w:val="70"/>
        </w:trPr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BCE5C7" wp14:editId="4BC7E945">
                  <wp:extent cx="504000" cy="504000"/>
                  <wp:effectExtent l="0" t="0" r="0" b="0"/>
                  <wp:docPr id="923" name="Picture 923" descr="presentati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presentati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C12A14" w:rsidP="00C12A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94.7</w:t>
            </w:r>
            <w:r w:rsidR="00A35613" w:rsidRPr="00E22F9F">
              <w:rPr>
                <w:rFonts w:ascii="Arial" w:hAnsi="Arial" w:cs="Arial"/>
              </w:rPr>
              <w:t xml:space="preserve">% of students are following a full time programme and </w:t>
            </w:r>
            <w:r>
              <w:rPr>
                <w:rFonts w:ascii="Arial" w:hAnsi="Arial" w:cs="Arial"/>
              </w:rPr>
              <w:t>2.4</w:t>
            </w:r>
            <w:r w:rsidR="00A35613" w:rsidRPr="00E22F9F">
              <w:rPr>
                <w:rFonts w:ascii="Arial" w:hAnsi="Arial" w:cs="Arial"/>
              </w:rPr>
              <w:t>% are following a programme of 450+hrs, which is for those aged 18 and over and who do not have high needs</w:t>
            </w:r>
          </w:p>
        </w:tc>
      </w:tr>
      <w:tr w:rsidR="009D7A30" w:rsidRPr="009D7A30" w:rsidTr="009D7A30">
        <w:trPr>
          <w:trHeight w:val="70"/>
        </w:trPr>
        <w:tc>
          <w:tcPr>
            <w:tcW w:w="1128" w:type="dxa"/>
            <w:vAlign w:val="center"/>
          </w:tcPr>
          <w:p w:rsidR="009D7A30" w:rsidRPr="009D7A30" w:rsidRDefault="009D7A3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9D7A30" w:rsidRPr="009D7A30" w:rsidRDefault="009D7A30" w:rsidP="00C12A14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5259BE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DD5FD6" wp14:editId="4CB27B2B">
                  <wp:extent cx="504000" cy="504000"/>
                  <wp:effectExtent l="0" t="0" r="0" b="0"/>
                  <wp:docPr id="751" name="Picture 751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9B6E7C" w:rsidP="00C12A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main sectors being access</w:t>
            </w:r>
            <w:r w:rsidR="005C2EDD">
              <w:rPr>
                <w:rFonts w:ascii="Arial" w:hAnsi="Arial" w:cs="Arial"/>
              </w:rPr>
              <w:t>ed</w:t>
            </w:r>
            <w:r>
              <w:rPr>
                <w:rFonts w:ascii="Arial" w:hAnsi="Arial" w:cs="Arial"/>
              </w:rPr>
              <w:t xml:space="preserve"> are Science and Maths at </w:t>
            </w:r>
            <w:r w:rsidR="00C12A14">
              <w:rPr>
                <w:rFonts w:ascii="Arial" w:hAnsi="Arial" w:cs="Arial"/>
              </w:rPr>
              <w:t>31.5</w:t>
            </w:r>
            <w:r>
              <w:rPr>
                <w:rFonts w:ascii="Arial" w:hAnsi="Arial" w:cs="Arial"/>
              </w:rPr>
              <w:t xml:space="preserve">%; </w:t>
            </w:r>
            <w:r w:rsidR="00C12A14">
              <w:rPr>
                <w:rFonts w:ascii="Arial" w:hAnsi="Arial" w:cs="Arial"/>
              </w:rPr>
              <w:t xml:space="preserve">Languages, Literature and Culture at 12.7%; </w:t>
            </w:r>
            <w:r>
              <w:rPr>
                <w:rFonts w:ascii="Arial" w:hAnsi="Arial" w:cs="Arial"/>
              </w:rPr>
              <w:t xml:space="preserve">Social Sciences at </w:t>
            </w:r>
            <w:r w:rsidR="00C12A14">
              <w:rPr>
                <w:rFonts w:ascii="Arial" w:hAnsi="Arial" w:cs="Arial"/>
              </w:rPr>
              <w:t>9.9</w:t>
            </w:r>
            <w:r>
              <w:rPr>
                <w:rFonts w:ascii="Arial" w:hAnsi="Arial" w:cs="Arial"/>
              </w:rPr>
              <w:t xml:space="preserve">%; and </w:t>
            </w:r>
            <w:r w:rsidR="00C12A14">
              <w:rPr>
                <w:rFonts w:ascii="Arial" w:hAnsi="Arial" w:cs="Arial"/>
              </w:rPr>
              <w:t>Arts, Media and Publishing at 9.8%</w:t>
            </w:r>
          </w:p>
        </w:tc>
      </w:tr>
      <w:tr w:rsidR="009B6E7C" w:rsidTr="005259BE">
        <w:trPr>
          <w:trHeight w:val="2835"/>
        </w:trPr>
        <w:tc>
          <w:tcPr>
            <w:tcW w:w="5695" w:type="dxa"/>
            <w:gridSpan w:val="2"/>
          </w:tcPr>
          <w:p w:rsidR="009B6E7C" w:rsidRDefault="00FF7CDD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3348C6" wp14:editId="173EEF0E">
                  <wp:extent cx="3479165" cy="1885950"/>
                  <wp:effectExtent l="0" t="0" r="6985" b="0"/>
                  <wp:docPr id="957" name="Chart 95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4"/>
                    </a:graphicData>
                  </a:graphic>
                </wp:inline>
              </w:drawing>
            </w:r>
          </w:p>
        </w:tc>
        <w:tc>
          <w:tcPr>
            <w:tcW w:w="1676" w:type="dxa"/>
            <w:vAlign w:val="center"/>
          </w:tcPr>
          <w:p w:rsidR="009B6E7C" w:rsidRDefault="00F57957" w:rsidP="00861CB8">
            <w:pPr>
              <w:rPr>
                <w:rFonts w:ascii="Arial" w:hAnsi="Arial" w:cs="Arial"/>
              </w:rPr>
            </w:pPr>
            <w:r w:rsidRPr="003446A1">
              <w:rPr>
                <w:rFonts w:ascii="Arial" w:hAnsi="Arial" w:cs="Arial"/>
              </w:rPr>
              <w:t xml:space="preserve">Compared to 2016/17, </w:t>
            </w:r>
            <w:r>
              <w:rPr>
                <w:rFonts w:ascii="Arial" w:hAnsi="Arial" w:cs="Arial"/>
              </w:rPr>
              <w:t xml:space="preserve">there are </w:t>
            </w:r>
            <w:r w:rsidR="00861CB8">
              <w:rPr>
                <w:rFonts w:ascii="Arial" w:hAnsi="Arial" w:cs="Arial"/>
              </w:rPr>
              <w:t>166</w:t>
            </w:r>
            <w:r>
              <w:rPr>
                <w:rFonts w:ascii="Arial" w:hAnsi="Arial" w:cs="Arial"/>
              </w:rPr>
              <w:t xml:space="preserve"> fewer students at l</w:t>
            </w:r>
            <w:r w:rsidRPr="003446A1">
              <w:rPr>
                <w:rFonts w:ascii="Arial" w:hAnsi="Arial" w:cs="Arial"/>
              </w:rPr>
              <w:t>evel 3</w:t>
            </w:r>
          </w:p>
        </w:tc>
      </w:tr>
      <w:tr w:rsidR="009B6E7C" w:rsidTr="005259BE">
        <w:trPr>
          <w:trHeight w:val="2899"/>
        </w:trPr>
        <w:tc>
          <w:tcPr>
            <w:tcW w:w="5695" w:type="dxa"/>
            <w:gridSpan w:val="2"/>
          </w:tcPr>
          <w:p w:rsidR="009B6E7C" w:rsidRDefault="00FF7CDD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D9B0712" wp14:editId="79EA3FAE">
                  <wp:extent cx="3552825" cy="1895475"/>
                  <wp:effectExtent l="0" t="0" r="0" b="0"/>
                  <wp:docPr id="958" name="Chart 95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5"/>
                    </a:graphicData>
                  </a:graphic>
                </wp:inline>
              </w:drawing>
            </w:r>
          </w:p>
        </w:tc>
        <w:tc>
          <w:tcPr>
            <w:tcW w:w="1676" w:type="dxa"/>
            <w:vAlign w:val="center"/>
          </w:tcPr>
          <w:p w:rsidR="009B6E7C" w:rsidRDefault="0012256E" w:rsidP="00861CB8">
            <w:pPr>
              <w:rPr>
                <w:rFonts w:ascii="Arial" w:hAnsi="Arial" w:cs="Arial"/>
              </w:rPr>
            </w:pPr>
            <w:r w:rsidRPr="00FD642E">
              <w:rPr>
                <w:rFonts w:ascii="Arial" w:hAnsi="Arial" w:cs="Arial"/>
              </w:rPr>
              <w:t xml:space="preserve">Compared to 2016/17, there are </w:t>
            </w:r>
            <w:r w:rsidR="00861CB8">
              <w:rPr>
                <w:rFonts w:ascii="Arial" w:hAnsi="Arial" w:cs="Arial"/>
              </w:rPr>
              <w:t>158</w:t>
            </w:r>
            <w:r w:rsidRPr="00FD642E">
              <w:rPr>
                <w:rFonts w:ascii="Arial" w:hAnsi="Arial" w:cs="Arial"/>
              </w:rPr>
              <w:t xml:space="preserve"> fewer White students</w:t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addition: </w:t>
      </w:r>
    </w:p>
    <w:p w:rsidR="009B6E7C" w:rsidRDefault="008E191F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99.2%</w:t>
      </w:r>
      <w:r w:rsidR="009B6E7C">
        <w:rPr>
          <w:rFonts w:ascii="Arial" w:hAnsi="Arial" w:cs="Arial"/>
        </w:rPr>
        <w:t xml:space="preserve"> of students </w:t>
      </w:r>
      <w:r>
        <w:rPr>
          <w:rFonts w:ascii="Arial" w:hAnsi="Arial" w:cs="Arial"/>
        </w:rPr>
        <w:t xml:space="preserve">met </w:t>
      </w:r>
      <w:r w:rsidR="009B6E7C">
        <w:rPr>
          <w:rFonts w:ascii="Arial" w:hAnsi="Arial" w:cs="Arial"/>
        </w:rPr>
        <w:t>the condition of funding for English and maths</w:t>
      </w:r>
    </w:p>
    <w:p w:rsidR="009B6E7C" w:rsidRPr="00833413" w:rsidRDefault="009B6E7C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0.</w:t>
      </w:r>
      <w:r w:rsidR="00C12A14">
        <w:rPr>
          <w:rFonts w:ascii="Arial" w:hAnsi="Arial" w:cs="Arial"/>
        </w:rPr>
        <w:t>4</w:t>
      </w:r>
      <w:r>
        <w:rPr>
          <w:rFonts w:ascii="Arial" w:hAnsi="Arial" w:cs="Arial"/>
        </w:rPr>
        <w:t>% of students are classed as having high needs</w:t>
      </w: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71" w:type="dxa"/>
        <w:shd w:val="clear" w:color="auto" w:fill="00ACE9"/>
        <w:tblLook w:val="04A0" w:firstRow="1" w:lastRow="0" w:firstColumn="1" w:lastColumn="0" w:noHBand="0" w:noVBand="1"/>
      </w:tblPr>
      <w:tblGrid>
        <w:gridCol w:w="7371"/>
      </w:tblGrid>
      <w:tr w:rsidR="009B6E7C" w:rsidRPr="00583956" w:rsidTr="003368DF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16-18 Apprenticeship Participation Summary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4401"/>
        <w:gridCol w:w="1837"/>
      </w:tblGrid>
      <w:tr w:rsidR="009B6E7C" w:rsidTr="009D7A30">
        <w:tc>
          <w:tcPr>
            <w:tcW w:w="1128" w:type="dxa"/>
            <w:vAlign w:val="center"/>
          </w:tcPr>
          <w:p w:rsidR="009B6E7C" w:rsidRDefault="00AC67A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C0F11D" wp14:editId="7BEEC13E">
                  <wp:extent cx="504000" cy="504000"/>
                  <wp:effectExtent l="0" t="0" r="0" b="0"/>
                  <wp:docPr id="769" name="Picture 769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C168A0" w:rsidRDefault="001262D9" w:rsidP="001262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 2017/18, </w:t>
            </w:r>
            <w:r w:rsidR="001B0B72">
              <w:rPr>
                <w:rFonts w:ascii="Arial" w:hAnsi="Arial" w:cs="Arial"/>
              </w:rPr>
              <w:t xml:space="preserve">Lancaster residents </w:t>
            </w:r>
            <w:r w:rsidR="00F274F4">
              <w:rPr>
                <w:rFonts w:ascii="Arial" w:hAnsi="Arial" w:cs="Arial"/>
              </w:rPr>
              <w:t xml:space="preserve">age 16-18 </w:t>
            </w:r>
            <w:r>
              <w:rPr>
                <w:rFonts w:ascii="Arial" w:hAnsi="Arial" w:cs="Arial"/>
              </w:rPr>
              <w:t xml:space="preserve">started </w:t>
            </w:r>
            <w:r w:rsidR="001B0B72">
              <w:rPr>
                <w:rFonts w:ascii="Arial" w:hAnsi="Arial" w:cs="Arial"/>
              </w:rPr>
              <w:t>apprenticeship p</w:t>
            </w:r>
            <w:r w:rsidR="001B0B72" w:rsidRPr="009C7BB8">
              <w:rPr>
                <w:rFonts w:ascii="Arial" w:hAnsi="Arial" w:cs="Arial"/>
              </w:rPr>
              <w:t xml:space="preserve">rovision </w:t>
            </w:r>
            <w:r w:rsidR="001B0B72">
              <w:rPr>
                <w:rFonts w:ascii="Arial" w:hAnsi="Arial" w:cs="Arial"/>
              </w:rPr>
              <w:t>a</w:t>
            </w:r>
            <w:r w:rsidR="001B0B72" w:rsidRPr="009C7BB8">
              <w:rPr>
                <w:rFonts w:ascii="Arial" w:hAnsi="Arial" w:cs="Arial"/>
              </w:rPr>
              <w:t>t</w:t>
            </w:r>
            <w:r w:rsidR="009B6E7C" w:rsidRPr="00C168A0">
              <w:rPr>
                <w:rFonts w:ascii="Arial" w:hAnsi="Arial" w:cs="Arial"/>
              </w:rPr>
              <w:t xml:space="preserve"> </w:t>
            </w:r>
            <w:r w:rsidR="00C168A0" w:rsidRPr="00C168A0">
              <w:rPr>
                <w:rFonts w:ascii="Arial" w:hAnsi="Arial" w:cs="Arial"/>
              </w:rPr>
              <w:t>56</w:t>
            </w:r>
            <w:r w:rsidR="009B6E7C" w:rsidRPr="00C168A0">
              <w:rPr>
                <w:rFonts w:ascii="Arial" w:hAnsi="Arial" w:cs="Arial"/>
              </w:rPr>
              <w:t xml:space="preserve"> providers.  The main providers being accessed are </w:t>
            </w:r>
            <w:r w:rsidR="00C168A0" w:rsidRPr="00C168A0">
              <w:rPr>
                <w:rFonts w:ascii="Arial" w:hAnsi="Arial" w:cs="Arial"/>
              </w:rPr>
              <w:t>Lancaster and Morecambe</w:t>
            </w:r>
            <w:r w:rsidR="009B6E7C" w:rsidRPr="00C168A0">
              <w:rPr>
                <w:rFonts w:ascii="Arial" w:hAnsi="Arial" w:cs="Arial"/>
              </w:rPr>
              <w:t xml:space="preserve"> College at </w:t>
            </w:r>
            <w:r w:rsidR="00C168A0" w:rsidRPr="00C168A0">
              <w:rPr>
                <w:rFonts w:ascii="Arial" w:hAnsi="Arial" w:cs="Arial"/>
              </w:rPr>
              <w:t>32.8</w:t>
            </w:r>
            <w:r w:rsidR="009B6E7C" w:rsidRPr="00C168A0">
              <w:rPr>
                <w:rFonts w:ascii="Arial" w:hAnsi="Arial" w:cs="Arial"/>
              </w:rPr>
              <w:t xml:space="preserve">%, </w:t>
            </w:r>
            <w:r w:rsidR="00C168A0" w:rsidRPr="00C168A0">
              <w:rPr>
                <w:rFonts w:ascii="Arial" w:hAnsi="Arial" w:cs="Arial"/>
              </w:rPr>
              <w:t>JTL at 10.4% and Kendal College at 8.4%</w:t>
            </w:r>
          </w:p>
        </w:tc>
      </w:tr>
      <w:tr w:rsidR="009D7A30" w:rsidRPr="009D7A30" w:rsidTr="009D7A30">
        <w:trPr>
          <w:trHeight w:val="70"/>
        </w:trPr>
        <w:tc>
          <w:tcPr>
            <w:tcW w:w="1128" w:type="dxa"/>
            <w:vAlign w:val="center"/>
          </w:tcPr>
          <w:p w:rsidR="009D7A30" w:rsidRPr="009D7A30" w:rsidRDefault="009D7A3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9D7A30" w:rsidRPr="009D7A30" w:rsidRDefault="009D7A30" w:rsidP="00C168A0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9D7A30">
        <w:trPr>
          <w:trHeight w:val="935"/>
        </w:trPr>
        <w:tc>
          <w:tcPr>
            <w:tcW w:w="1128" w:type="dxa"/>
            <w:vAlign w:val="center"/>
          </w:tcPr>
          <w:p w:rsidR="009B6E7C" w:rsidRDefault="00F603C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455035" wp14:editId="7F22F324">
                  <wp:extent cx="504000" cy="504000"/>
                  <wp:effectExtent l="0" t="0" r="0" b="0"/>
                  <wp:docPr id="817" name="Picture 817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C168A0" w:rsidRDefault="009B6E7C" w:rsidP="001262D9">
            <w:pPr>
              <w:rPr>
                <w:rFonts w:ascii="Arial" w:hAnsi="Arial" w:cs="Arial"/>
              </w:rPr>
            </w:pPr>
            <w:r w:rsidRPr="00C168A0">
              <w:rPr>
                <w:rFonts w:ascii="Arial" w:hAnsi="Arial" w:cs="Arial"/>
              </w:rPr>
              <w:t>The main change</w:t>
            </w:r>
            <w:r w:rsidR="00C168A0" w:rsidRPr="00C168A0">
              <w:rPr>
                <w:rFonts w:ascii="Arial" w:hAnsi="Arial" w:cs="Arial"/>
              </w:rPr>
              <w:t>s</w:t>
            </w:r>
            <w:r w:rsidRPr="00C168A0">
              <w:rPr>
                <w:rFonts w:ascii="Arial" w:hAnsi="Arial" w:cs="Arial"/>
              </w:rPr>
              <w:t xml:space="preserve"> to where </w:t>
            </w:r>
            <w:r w:rsidR="001262D9">
              <w:rPr>
                <w:rFonts w:ascii="Arial" w:hAnsi="Arial" w:cs="Arial"/>
              </w:rPr>
              <w:t>apprenticeships are</w:t>
            </w:r>
            <w:r w:rsidRPr="00C168A0">
              <w:rPr>
                <w:rFonts w:ascii="Arial" w:hAnsi="Arial" w:cs="Arial"/>
              </w:rPr>
              <w:t xml:space="preserve"> being accessed</w:t>
            </w:r>
            <w:r w:rsidR="00C168A0" w:rsidRPr="00C168A0">
              <w:rPr>
                <w:rFonts w:ascii="Arial" w:hAnsi="Arial" w:cs="Arial"/>
              </w:rPr>
              <w:t xml:space="preserve"> are 17 fewer </w:t>
            </w:r>
            <w:r w:rsidR="001262D9">
              <w:rPr>
                <w:rFonts w:ascii="Arial" w:hAnsi="Arial" w:cs="Arial"/>
              </w:rPr>
              <w:t>starts</w:t>
            </w:r>
            <w:r w:rsidR="00C168A0" w:rsidRPr="00C168A0">
              <w:rPr>
                <w:rFonts w:ascii="Arial" w:hAnsi="Arial" w:cs="Arial"/>
              </w:rPr>
              <w:t xml:space="preserve"> at The Growth Company Ltd to zero and 11 fewer at Lancaster and Morecambe</w:t>
            </w:r>
            <w:r w:rsidR="00F274F4">
              <w:rPr>
                <w:rFonts w:ascii="Arial" w:hAnsi="Arial" w:cs="Arial"/>
              </w:rPr>
              <w:t xml:space="preserve"> College</w:t>
            </w:r>
          </w:p>
        </w:tc>
      </w:tr>
      <w:tr w:rsidR="009D7A30" w:rsidRPr="009D7A30" w:rsidTr="009D7A30">
        <w:trPr>
          <w:trHeight w:val="70"/>
        </w:trPr>
        <w:tc>
          <w:tcPr>
            <w:tcW w:w="1128" w:type="dxa"/>
            <w:vAlign w:val="center"/>
          </w:tcPr>
          <w:p w:rsidR="009D7A30" w:rsidRPr="009D7A30" w:rsidRDefault="009D7A3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9D7A30" w:rsidRPr="009D7A30" w:rsidRDefault="009D7A30" w:rsidP="00C168A0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9D7A30"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866" name="Picture 866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C12A14" w:rsidRDefault="00C168A0" w:rsidP="005E2EFA">
            <w:pPr>
              <w:rPr>
                <w:rFonts w:ascii="Arial" w:hAnsi="Arial" w:cs="Arial"/>
                <w:color w:val="FF0000"/>
              </w:rPr>
            </w:pPr>
            <w:r w:rsidRPr="00C168A0">
              <w:rPr>
                <w:rFonts w:ascii="Arial" w:hAnsi="Arial" w:cs="Arial"/>
              </w:rPr>
              <w:t>67.6</w:t>
            </w:r>
            <w:r w:rsidR="009B6E7C" w:rsidRPr="00C168A0">
              <w:rPr>
                <w:rFonts w:ascii="Arial" w:hAnsi="Arial" w:cs="Arial"/>
              </w:rPr>
              <w:t>% of apprentices</w:t>
            </w:r>
            <w:r w:rsidR="001262D9">
              <w:rPr>
                <w:rFonts w:ascii="Arial" w:hAnsi="Arial" w:cs="Arial"/>
              </w:rPr>
              <w:t>hip starts</w:t>
            </w:r>
            <w:r w:rsidR="009B6E7C" w:rsidRPr="00C168A0">
              <w:rPr>
                <w:rFonts w:ascii="Arial" w:hAnsi="Arial" w:cs="Arial"/>
              </w:rPr>
              <w:t xml:space="preserve"> are male and </w:t>
            </w:r>
            <w:r w:rsidRPr="00C168A0">
              <w:rPr>
                <w:rFonts w:ascii="Arial" w:hAnsi="Arial" w:cs="Arial"/>
              </w:rPr>
              <w:t>32.4</w:t>
            </w:r>
            <w:r w:rsidR="009B6E7C" w:rsidRPr="00C168A0">
              <w:rPr>
                <w:rFonts w:ascii="Arial" w:hAnsi="Arial" w:cs="Arial"/>
              </w:rPr>
              <w:t>% are female</w:t>
            </w:r>
            <w:r w:rsidR="00707B45" w:rsidRPr="00C168A0">
              <w:rPr>
                <w:rFonts w:ascii="Arial" w:hAnsi="Arial" w:cs="Arial"/>
              </w:rPr>
              <w:t xml:space="preserve">; </w:t>
            </w:r>
            <w:r w:rsidR="001262D9">
              <w:rPr>
                <w:rFonts w:ascii="Arial" w:hAnsi="Arial" w:cs="Arial"/>
              </w:rPr>
              <w:t xml:space="preserve">starts have </w:t>
            </w:r>
            <w:r w:rsidR="00FE2268">
              <w:rPr>
                <w:rFonts w:ascii="Arial" w:hAnsi="Arial" w:cs="Arial"/>
              </w:rPr>
              <w:t xml:space="preserve">reduced for both </w:t>
            </w:r>
            <w:r w:rsidR="009B6E7C" w:rsidRPr="00C168A0">
              <w:rPr>
                <w:rFonts w:ascii="Arial" w:hAnsi="Arial" w:cs="Arial"/>
              </w:rPr>
              <w:t>male and female apprentices</w:t>
            </w:r>
            <w:r w:rsidR="00FE2268">
              <w:rPr>
                <w:rFonts w:ascii="Arial" w:hAnsi="Arial" w:cs="Arial"/>
              </w:rPr>
              <w:t xml:space="preserve"> </w:t>
            </w:r>
            <w:r w:rsidR="009B6E7C" w:rsidRPr="00C168A0">
              <w:rPr>
                <w:rFonts w:ascii="Arial" w:hAnsi="Arial" w:cs="Arial"/>
              </w:rPr>
              <w:t xml:space="preserve">by </w:t>
            </w:r>
            <w:r w:rsidRPr="00C168A0">
              <w:rPr>
                <w:rFonts w:ascii="Arial" w:hAnsi="Arial" w:cs="Arial"/>
              </w:rPr>
              <w:t xml:space="preserve">16 and 30 </w:t>
            </w:r>
            <w:r w:rsidR="00FE2268">
              <w:rPr>
                <w:rFonts w:ascii="Arial" w:hAnsi="Arial" w:cs="Arial"/>
              </w:rPr>
              <w:t>respectively</w:t>
            </w:r>
          </w:p>
        </w:tc>
      </w:tr>
      <w:tr w:rsidR="009D7A30" w:rsidRPr="009D7A30" w:rsidTr="009D7A30">
        <w:tc>
          <w:tcPr>
            <w:tcW w:w="1128" w:type="dxa"/>
            <w:vAlign w:val="center"/>
          </w:tcPr>
          <w:p w:rsidR="009D7A30" w:rsidRPr="009D7A30" w:rsidRDefault="009D7A3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9D7A30" w:rsidRPr="009D7A30" w:rsidRDefault="009D7A30" w:rsidP="00FE2268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9D7A30">
        <w:trPr>
          <w:trHeight w:val="70"/>
        </w:trPr>
        <w:tc>
          <w:tcPr>
            <w:tcW w:w="1128" w:type="dxa"/>
            <w:vAlign w:val="center"/>
          </w:tcPr>
          <w:p w:rsidR="009B6E7C" w:rsidRDefault="00F603C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177CF7" wp14:editId="2F21F6AF">
                  <wp:extent cx="504000" cy="504000"/>
                  <wp:effectExtent l="0" t="0" r="0" b="0"/>
                  <wp:docPr id="852" name="Picture 852" descr="C:\Users\srawsthorne002\AppData\Local\Microsoft\Windows\Temporary Internet Files\Content.Word\teamwork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C:\Users\srawsthorne002\AppData\Local\Microsoft\Windows\Temporary Internet Files\Content.Word\teamwork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E339A0" w:rsidRDefault="009B6E7C" w:rsidP="005E2EFA">
            <w:pPr>
              <w:rPr>
                <w:rFonts w:ascii="Arial" w:hAnsi="Arial" w:cs="Arial"/>
              </w:rPr>
            </w:pPr>
            <w:r w:rsidRPr="00E339A0">
              <w:rPr>
                <w:rFonts w:ascii="Arial" w:hAnsi="Arial" w:cs="Arial"/>
              </w:rPr>
              <w:t>2</w:t>
            </w:r>
            <w:r w:rsidR="00C168A0" w:rsidRPr="00E339A0">
              <w:rPr>
                <w:rFonts w:ascii="Arial" w:hAnsi="Arial" w:cs="Arial"/>
              </w:rPr>
              <w:t>9</w:t>
            </w:r>
            <w:r w:rsidRPr="00E339A0">
              <w:rPr>
                <w:rFonts w:ascii="Arial" w:hAnsi="Arial" w:cs="Arial"/>
              </w:rPr>
              <w:t>.1% of apprentices</w:t>
            </w:r>
            <w:r w:rsidR="001262D9">
              <w:rPr>
                <w:rFonts w:ascii="Arial" w:hAnsi="Arial" w:cs="Arial"/>
              </w:rPr>
              <w:t>hip starts</w:t>
            </w:r>
            <w:r w:rsidRPr="00E339A0">
              <w:rPr>
                <w:rFonts w:ascii="Arial" w:hAnsi="Arial" w:cs="Arial"/>
              </w:rPr>
              <w:t xml:space="preserve"> are aged 16, 3</w:t>
            </w:r>
            <w:r w:rsidR="00C168A0" w:rsidRPr="00E339A0">
              <w:rPr>
                <w:rFonts w:ascii="Arial" w:hAnsi="Arial" w:cs="Arial"/>
              </w:rPr>
              <w:t>0.4</w:t>
            </w:r>
            <w:r w:rsidRPr="00E339A0">
              <w:rPr>
                <w:rFonts w:ascii="Arial" w:hAnsi="Arial" w:cs="Arial"/>
              </w:rPr>
              <w:t>% ar</w:t>
            </w:r>
            <w:r w:rsidR="00707B45" w:rsidRPr="00E339A0">
              <w:rPr>
                <w:rFonts w:ascii="Arial" w:hAnsi="Arial" w:cs="Arial"/>
              </w:rPr>
              <w:t xml:space="preserve">e aged 17 and </w:t>
            </w:r>
            <w:r w:rsidR="00E339A0" w:rsidRPr="00E339A0">
              <w:rPr>
                <w:rFonts w:ascii="Arial" w:hAnsi="Arial" w:cs="Arial"/>
              </w:rPr>
              <w:t>40.5</w:t>
            </w:r>
            <w:r w:rsidR="00707B45" w:rsidRPr="00E339A0">
              <w:rPr>
                <w:rFonts w:ascii="Arial" w:hAnsi="Arial" w:cs="Arial"/>
              </w:rPr>
              <w:t xml:space="preserve">% are aged 18; </w:t>
            </w:r>
            <w:r w:rsidR="001262D9">
              <w:rPr>
                <w:rFonts w:ascii="Arial" w:hAnsi="Arial" w:cs="Arial"/>
              </w:rPr>
              <w:t>starts</w:t>
            </w:r>
            <w:r w:rsidRPr="00E339A0">
              <w:rPr>
                <w:rFonts w:ascii="Arial" w:hAnsi="Arial" w:cs="Arial"/>
              </w:rPr>
              <w:t xml:space="preserve"> </w:t>
            </w:r>
            <w:r w:rsidR="00E339A0" w:rsidRPr="00E339A0">
              <w:rPr>
                <w:rFonts w:ascii="Arial" w:hAnsi="Arial" w:cs="Arial"/>
              </w:rPr>
              <w:t>by 17 and 18 year old</w:t>
            </w:r>
            <w:r w:rsidR="005E2EFA">
              <w:rPr>
                <w:rFonts w:ascii="Arial" w:hAnsi="Arial" w:cs="Arial"/>
              </w:rPr>
              <w:t>s</w:t>
            </w:r>
            <w:r w:rsidR="00E339A0" w:rsidRPr="00E339A0">
              <w:rPr>
                <w:rFonts w:ascii="Arial" w:hAnsi="Arial" w:cs="Arial"/>
              </w:rPr>
              <w:t xml:space="preserve"> </w:t>
            </w:r>
            <w:r w:rsidRPr="00E339A0">
              <w:rPr>
                <w:rFonts w:ascii="Arial" w:hAnsi="Arial" w:cs="Arial"/>
              </w:rPr>
              <w:t>ha</w:t>
            </w:r>
            <w:r w:rsidR="001262D9">
              <w:rPr>
                <w:rFonts w:ascii="Arial" w:hAnsi="Arial" w:cs="Arial"/>
              </w:rPr>
              <w:t>ve</w:t>
            </w:r>
            <w:r w:rsidRPr="00E339A0">
              <w:rPr>
                <w:rFonts w:ascii="Arial" w:hAnsi="Arial" w:cs="Arial"/>
              </w:rPr>
              <w:t xml:space="preserve"> reduced </w:t>
            </w:r>
            <w:r w:rsidR="00E339A0" w:rsidRPr="00E339A0">
              <w:rPr>
                <w:rFonts w:ascii="Arial" w:hAnsi="Arial" w:cs="Arial"/>
              </w:rPr>
              <w:t xml:space="preserve">by 21 and 23 </w:t>
            </w:r>
            <w:r w:rsidRPr="00E339A0">
              <w:rPr>
                <w:rFonts w:ascii="Arial" w:hAnsi="Arial" w:cs="Arial"/>
              </w:rPr>
              <w:t>respectively</w:t>
            </w:r>
          </w:p>
        </w:tc>
      </w:tr>
      <w:tr w:rsidR="009D7A30" w:rsidRPr="009D7A30" w:rsidTr="009D7A30">
        <w:trPr>
          <w:trHeight w:val="70"/>
        </w:trPr>
        <w:tc>
          <w:tcPr>
            <w:tcW w:w="1128" w:type="dxa"/>
            <w:vAlign w:val="center"/>
          </w:tcPr>
          <w:p w:rsidR="009D7A30" w:rsidRPr="009D7A30" w:rsidRDefault="009D7A3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9D7A30" w:rsidRPr="009D7A30" w:rsidRDefault="009D7A30" w:rsidP="00E339A0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9D7A30">
        <w:trPr>
          <w:trHeight w:val="70"/>
        </w:trPr>
        <w:tc>
          <w:tcPr>
            <w:tcW w:w="1128" w:type="dxa"/>
            <w:vAlign w:val="center"/>
          </w:tcPr>
          <w:p w:rsidR="009B6E7C" w:rsidRDefault="00753A28" w:rsidP="00062576">
            <w:pPr>
              <w:rPr>
                <w:rFonts w:ascii="Proxima Nova" w:hAnsi="Proxima Nova" w:cs="Arial"/>
                <w:noProof/>
                <w:color w:val="1D262D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5E51E3" wp14:editId="25782731">
                  <wp:extent cx="504000" cy="504000"/>
                  <wp:effectExtent l="0" t="0" r="0" b="0"/>
                  <wp:docPr id="805" name="Picture 805" descr="medical-histor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medical-histor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C12A14" w:rsidRDefault="00C168A0" w:rsidP="00C168A0">
            <w:pPr>
              <w:rPr>
                <w:rFonts w:ascii="Arial" w:hAnsi="Arial" w:cs="Arial"/>
                <w:color w:val="FF0000"/>
              </w:rPr>
            </w:pPr>
            <w:r w:rsidRPr="00C168A0">
              <w:rPr>
                <w:rFonts w:ascii="Arial" w:hAnsi="Arial" w:cs="Arial"/>
              </w:rPr>
              <w:t>22.1%</w:t>
            </w:r>
            <w:r w:rsidR="009B6E7C" w:rsidRPr="00C168A0">
              <w:rPr>
                <w:rFonts w:ascii="Arial" w:hAnsi="Arial" w:cs="Arial"/>
              </w:rPr>
              <w:t xml:space="preserve"> of apprentices</w:t>
            </w:r>
            <w:r w:rsidR="005E2EFA">
              <w:rPr>
                <w:rFonts w:ascii="Arial" w:hAnsi="Arial" w:cs="Arial"/>
              </w:rPr>
              <w:t>hip starts</w:t>
            </w:r>
            <w:r w:rsidR="009B6E7C" w:rsidRPr="00C168A0">
              <w:rPr>
                <w:rFonts w:ascii="Arial" w:hAnsi="Arial" w:cs="Arial"/>
              </w:rPr>
              <w:t xml:space="preserve"> consider themselves to have a learning difficulty and/or disability and/or health problem</w:t>
            </w:r>
          </w:p>
        </w:tc>
      </w:tr>
      <w:tr w:rsidR="009D7A30" w:rsidRPr="009D7A30" w:rsidTr="009D7A30">
        <w:trPr>
          <w:trHeight w:val="70"/>
        </w:trPr>
        <w:tc>
          <w:tcPr>
            <w:tcW w:w="1128" w:type="dxa"/>
            <w:vAlign w:val="center"/>
          </w:tcPr>
          <w:p w:rsidR="009D7A30" w:rsidRPr="009D7A30" w:rsidRDefault="009D7A3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9D7A30" w:rsidRPr="009D7A30" w:rsidRDefault="009D7A30" w:rsidP="00C168A0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9D7A30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DD5FD6" wp14:editId="4CB27B2B">
                  <wp:extent cx="504000" cy="504000"/>
                  <wp:effectExtent l="0" t="0" r="0" b="0"/>
                  <wp:docPr id="750" name="Picture 750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9B6E7C" w:rsidP="00C168A0">
            <w:pPr>
              <w:rPr>
                <w:rFonts w:ascii="Arial" w:hAnsi="Arial" w:cs="Arial"/>
              </w:rPr>
            </w:pPr>
            <w:r w:rsidRPr="00C168A0">
              <w:rPr>
                <w:rFonts w:ascii="Arial" w:hAnsi="Arial" w:cs="Arial"/>
              </w:rPr>
              <w:t>The main sectors being access</w:t>
            </w:r>
            <w:r w:rsidR="005C2EDD" w:rsidRPr="00C168A0">
              <w:rPr>
                <w:rFonts w:ascii="Arial" w:hAnsi="Arial" w:cs="Arial"/>
              </w:rPr>
              <w:t>ed</w:t>
            </w:r>
            <w:r w:rsidRPr="00C168A0">
              <w:rPr>
                <w:rFonts w:ascii="Arial" w:hAnsi="Arial" w:cs="Arial"/>
              </w:rPr>
              <w:t xml:space="preserve"> are </w:t>
            </w:r>
            <w:r w:rsidR="00C168A0" w:rsidRPr="00C168A0">
              <w:rPr>
                <w:rFonts w:ascii="Arial" w:hAnsi="Arial" w:cs="Arial"/>
              </w:rPr>
              <w:t>Engineering and Manufacturing at 34.4%; Retail and Commercial Enterprise at 17.4%; and Construction, Planning and the Built Environment at 15.1%</w:t>
            </w:r>
          </w:p>
        </w:tc>
      </w:tr>
      <w:tr w:rsidR="009B6E7C" w:rsidTr="00FF7CDD">
        <w:tc>
          <w:tcPr>
            <w:tcW w:w="5529" w:type="dxa"/>
            <w:gridSpan w:val="2"/>
          </w:tcPr>
          <w:p w:rsidR="009B6E7C" w:rsidRDefault="00FF7CDD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C6562E" wp14:editId="019DFD67">
                  <wp:extent cx="3533775" cy="1790700"/>
                  <wp:effectExtent l="0" t="0" r="0" b="0"/>
                  <wp:docPr id="959" name="Chart 95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6"/>
                    </a:graphicData>
                  </a:graphic>
                </wp:inline>
              </w:drawing>
            </w:r>
          </w:p>
        </w:tc>
        <w:tc>
          <w:tcPr>
            <w:tcW w:w="1837" w:type="dxa"/>
            <w:vAlign w:val="center"/>
          </w:tcPr>
          <w:p w:rsidR="009B6E7C" w:rsidRDefault="0012256E" w:rsidP="005E2EFA">
            <w:pPr>
              <w:rPr>
                <w:rFonts w:ascii="Arial" w:hAnsi="Arial" w:cs="Arial"/>
              </w:rPr>
            </w:pPr>
            <w:r w:rsidRPr="00FD642E">
              <w:rPr>
                <w:rFonts w:ascii="Arial" w:hAnsi="Arial" w:cs="Arial"/>
                <w:szCs w:val="24"/>
              </w:rPr>
              <w:t xml:space="preserve">Compared to 2016/17, there are </w:t>
            </w:r>
            <w:r w:rsidR="00861CB8">
              <w:rPr>
                <w:rFonts w:ascii="Arial" w:hAnsi="Arial" w:cs="Arial"/>
                <w:szCs w:val="24"/>
              </w:rPr>
              <w:t>23 more</w:t>
            </w:r>
            <w:r>
              <w:rPr>
                <w:rFonts w:ascii="Arial" w:hAnsi="Arial" w:cs="Arial"/>
                <w:szCs w:val="24"/>
              </w:rPr>
              <w:t xml:space="preserve"> </w:t>
            </w:r>
            <w:r w:rsidR="001262D9">
              <w:rPr>
                <w:rFonts w:ascii="Arial" w:hAnsi="Arial" w:cs="Arial"/>
                <w:szCs w:val="24"/>
              </w:rPr>
              <w:t>starts</w:t>
            </w:r>
            <w:r w:rsidRPr="00FD642E">
              <w:rPr>
                <w:rFonts w:ascii="Arial" w:hAnsi="Arial" w:cs="Arial"/>
                <w:szCs w:val="24"/>
              </w:rPr>
              <w:t xml:space="preserve"> at </w:t>
            </w:r>
            <w:r>
              <w:rPr>
                <w:rFonts w:ascii="Arial" w:hAnsi="Arial" w:cs="Arial"/>
                <w:szCs w:val="24"/>
              </w:rPr>
              <w:t xml:space="preserve">Advanced level and </w:t>
            </w:r>
            <w:r w:rsidR="00861CB8">
              <w:rPr>
                <w:rFonts w:ascii="Arial" w:hAnsi="Arial" w:cs="Arial"/>
                <w:szCs w:val="24"/>
              </w:rPr>
              <w:t>23</w:t>
            </w:r>
            <w:r>
              <w:rPr>
                <w:rFonts w:ascii="Arial" w:hAnsi="Arial" w:cs="Arial"/>
                <w:szCs w:val="24"/>
              </w:rPr>
              <w:t xml:space="preserve"> </w:t>
            </w:r>
            <w:r w:rsidRPr="00FD642E">
              <w:rPr>
                <w:rFonts w:ascii="Arial" w:hAnsi="Arial" w:cs="Arial"/>
                <w:szCs w:val="24"/>
              </w:rPr>
              <w:t>fewer at Intermediate level</w:t>
            </w:r>
          </w:p>
        </w:tc>
      </w:tr>
      <w:tr w:rsidR="009B6E7C" w:rsidTr="00D31C9A">
        <w:tc>
          <w:tcPr>
            <w:tcW w:w="5529" w:type="dxa"/>
            <w:gridSpan w:val="2"/>
          </w:tcPr>
          <w:p w:rsidR="009B6E7C" w:rsidRDefault="00FF7CDD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D99504" wp14:editId="64D73B71">
                  <wp:extent cx="3373755" cy="1924050"/>
                  <wp:effectExtent l="0" t="0" r="0" b="0"/>
                  <wp:docPr id="192" name="Chart 19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7"/>
                    </a:graphicData>
                  </a:graphic>
                </wp:inline>
              </w:drawing>
            </w:r>
          </w:p>
        </w:tc>
        <w:tc>
          <w:tcPr>
            <w:tcW w:w="1837" w:type="dxa"/>
            <w:vAlign w:val="center"/>
          </w:tcPr>
          <w:p w:rsidR="009B6E7C" w:rsidRDefault="00D31C9A" w:rsidP="001262D9">
            <w:pPr>
              <w:rPr>
                <w:rFonts w:ascii="Arial" w:hAnsi="Arial" w:cs="Arial"/>
              </w:rPr>
            </w:pPr>
            <w:r w:rsidRPr="00FD642E">
              <w:rPr>
                <w:rFonts w:ascii="Arial" w:hAnsi="Arial" w:cs="Arial"/>
                <w:szCs w:val="24"/>
              </w:rPr>
              <w:t xml:space="preserve">Compared to 2016/17, there are </w:t>
            </w:r>
            <w:r w:rsidR="00861CB8">
              <w:rPr>
                <w:rFonts w:ascii="Arial" w:hAnsi="Arial" w:cs="Arial"/>
                <w:szCs w:val="24"/>
              </w:rPr>
              <w:t>42</w:t>
            </w:r>
            <w:r>
              <w:rPr>
                <w:rFonts w:ascii="Arial" w:hAnsi="Arial" w:cs="Arial"/>
                <w:szCs w:val="24"/>
              </w:rPr>
              <w:t xml:space="preserve"> fewer </w:t>
            </w:r>
            <w:r w:rsidR="001262D9">
              <w:rPr>
                <w:rFonts w:ascii="Arial" w:hAnsi="Arial" w:cs="Arial"/>
                <w:szCs w:val="24"/>
              </w:rPr>
              <w:t>starts by White apprentices</w:t>
            </w:r>
          </w:p>
        </w:tc>
      </w:tr>
    </w:tbl>
    <w:p w:rsidR="006E77DE" w:rsidRPr="006E77DE" w:rsidRDefault="006E77DE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59BE" w:rsidRDefault="005259B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9B6E7C" w:rsidRDefault="00A569F4" w:rsidP="00EF37BD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Pendle </w:t>
      </w:r>
      <w:r w:rsidR="009B6E7C" w:rsidRPr="002E0E6A">
        <w:rPr>
          <w:rFonts w:ascii="Arial" w:hAnsi="Arial" w:cs="Arial"/>
          <w:b/>
        </w:rPr>
        <w:t xml:space="preserve">District Summary </w:t>
      </w:r>
    </w:p>
    <w:p w:rsidR="00EF37BD" w:rsidRDefault="00EF37BD" w:rsidP="00EF37BD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431"/>
      </w:tblGrid>
      <w:tr w:rsidR="00EF37BD" w:rsidRPr="00EF37BD" w:rsidTr="00EF37BD">
        <w:tc>
          <w:tcPr>
            <w:tcW w:w="7431" w:type="dxa"/>
            <w:shd w:val="clear" w:color="auto" w:fill="00ACE9"/>
          </w:tcPr>
          <w:p w:rsidR="00EF37BD" w:rsidRPr="00EF37BD" w:rsidRDefault="00EF37BD" w:rsidP="00EF37BD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Key Facts</w:t>
            </w:r>
          </w:p>
        </w:tc>
      </w:tr>
    </w:tbl>
    <w:p w:rsidR="009B6E7C" w:rsidRPr="002E0E6A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6237"/>
      </w:tblGrid>
      <w:tr w:rsidR="009B6E7C" w:rsidTr="00482866">
        <w:tc>
          <w:tcPr>
            <w:tcW w:w="1129" w:type="dxa"/>
          </w:tcPr>
          <w:p w:rsidR="009B6E7C" w:rsidRDefault="003D5865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066288" wp14:editId="18FEADE9">
                  <wp:extent cx="504000" cy="504000"/>
                  <wp:effectExtent l="0" t="0" r="0" b="0"/>
                  <wp:docPr id="346" name="Picture 346" descr="grou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ou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9B6E7C" w:rsidRPr="00A30750" w:rsidRDefault="006B4815" w:rsidP="00FC19E6">
            <w:pPr>
              <w:rPr>
                <w:rFonts w:ascii="Arial" w:hAnsi="Arial" w:cs="Arial"/>
              </w:rPr>
            </w:pPr>
            <w:r w:rsidRPr="00A30750">
              <w:rPr>
                <w:rFonts w:ascii="Arial" w:hAnsi="Arial" w:cs="Arial"/>
              </w:rPr>
              <w:t xml:space="preserve">Increase of 17.55% in </w:t>
            </w:r>
            <w:r w:rsidR="00FC19E6">
              <w:rPr>
                <w:rFonts w:ascii="Arial" w:hAnsi="Arial" w:cs="Arial"/>
              </w:rPr>
              <w:t>Pendle</w:t>
            </w:r>
            <w:r w:rsidRPr="00A30750">
              <w:rPr>
                <w:rFonts w:ascii="Arial" w:hAnsi="Arial" w:cs="Arial"/>
              </w:rPr>
              <w:t xml:space="preserve"> 16-18 year old cohort over the period 2019 up to and including 2029, compared to 18.04% in Lancashire and 22.76% nationally.  Increase of 6.31% between 2019 to 2022, equating to 193 young people</w:t>
            </w:r>
          </w:p>
        </w:tc>
      </w:tr>
      <w:tr w:rsidR="009B6E7C" w:rsidRPr="002E0E6A" w:rsidTr="00062576">
        <w:trPr>
          <w:trHeight w:val="159"/>
        </w:trPr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B71C07" w:rsidRDefault="009B6E7C" w:rsidP="00062576">
            <w:pPr>
              <w:rPr>
                <w:rFonts w:ascii="Arial" w:hAnsi="Arial" w:cs="Arial"/>
                <w:color w:val="FFFFFF" w:themeColor="background1"/>
                <w:sz w:val="8"/>
                <w:szCs w:val="8"/>
              </w:rPr>
            </w:pPr>
          </w:p>
        </w:tc>
      </w:tr>
      <w:tr w:rsidR="009B6E7C" w:rsidTr="00A30750">
        <w:tc>
          <w:tcPr>
            <w:tcW w:w="1129" w:type="dxa"/>
          </w:tcPr>
          <w:p w:rsidR="009B6E7C" w:rsidRDefault="003D5865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5C86D9" wp14:editId="43AE0687">
                  <wp:extent cx="504000" cy="504000"/>
                  <wp:effectExtent l="0" t="0" r="0" b="0"/>
                  <wp:docPr id="633" name="Picture 633" descr="ic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575756"/>
            <w:vAlign w:val="center"/>
          </w:tcPr>
          <w:p w:rsidR="009B6E7C" w:rsidRPr="00A30750" w:rsidRDefault="009B6E7C" w:rsidP="00C12A14">
            <w:pPr>
              <w:rPr>
                <w:rFonts w:ascii="Arial" w:hAnsi="Arial" w:cs="Arial"/>
                <w:color w:val="FFFFFF" w:themeColor="background1"/>
              </w:rPr>
            </w:pPr>
            <w:r w:rsidRPr="00A30750">
              <w:rPr>
                <w:rFonts w:ascii="Arial" w:hAnsi="Arial" w:cs="Arial"/>
                <w:color w:val="FFFFFF" w:themeColor="background1"/>
              </w:rPr>
              <w:t xml:space="preserve">Deprivation is a significant problem in the district.  </w:t>
            </w:r>
            <w:r w:rsidR="00C12A14" w:rsidRPr="00A30750">
              <w:rPr>
                <w:rFonts w:ascii="Arial" w:hAnsi="Arial" w:cs="Arial"/>
                <w:color w:val="FFFFFF" w:themeColor="background1"/>
              </w:rPr>
              <w:t>Pendle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is the </w:t>
            </w:r>
            <w:r w:rsidR="00C12A14" w:rsidRPr="00A30750">
              <w:rPr>
                <w:rFonts w:ascii="Arial" w:hAnsi="Arial" w:cs="Arial"/>
                <w:color w:val="FFFFFF" w:themeColor="background1"/>
              </w:rPr>
              <w:t>42</w:t>
            </w:r>
            <w:r w:rsidR="00C12A14" w:rsidRPr="00A30750">
              <w:rPr>
                <w:rFonts w:ascii="Arial" w:hAnsi="Arial" w:cs="Arial"/>
                <w:color w:val="FFFFFF" w:themeColor="background1"/>
                <w:vertAlign w:val="superscript"/>
              </w:rPr>
              <w:t>nd</w:t>
            </w:r>
            <w:r w:rsidR="00C12A14" w:rsidRPr="00A30750">
              <w:rPr>
                <w:rFonts w:ascii="Arial" w:hAnsi="Arial" w:cs="Arial"/>
                <w:color w:val="FFFFFF" w:themeColor="background1"/>
              </w:rPr>
              <w:t xml:space="preserve"> </w:t>
            </w:r>
            <w:r w:rsidRPr="00A30750">
              <w:rPr>
                <w:rFonts w:ascii="Arial" w:hAnsi="Arial" w:cs="Arial"/>
                <w:color w:val="FFFFFF" w:themeColor="background1"/>
              </w:rPr>
              <w:t>most deprived district in the country, out of 326 district and unitary authorities, according to the IMD 2015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B71C07" w:rsidRDefault="009B6E7C" w:rsidP="00062576">
            <w:pPr>
              <w:rPr>
                <w:rFonts w:ascii="Arial" w:hAnsi="Arial" w:cs="Arial"/>
                <w:color w:val="FFFFFF" w:themeColor="background1"/>
                <w:sz w:val="8"/>
                <w:szCs w:val="8"/>
              </w:rPr>
            </w:pPr>
          </w:p>
        </w:tc>
      </w:tr>
      <w:tr w:rsidR="009B6E7C" w:rsidTr="00482866">
        <w:tc>
          <w:tcPr>
            <w:tcW w:w="1129" w:type="dxa"/>
          </w:tcPr>
          <w:p w:rsidR="009B6E7C" w:rsidRDefault="00806EF7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F45827" wp14:editId="56E69121">
                  <wp:extent cx="504000" cy="504000"/>
                  <wp:effectExtent l="0" t="0" r="0" b="0"/>
                  <wp:docPr id="644" name="Picture 644" descr="busines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usines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9B6E7C" w:rsidRPr="00816E6D" w:rsidRDefault="009B6E7C" w:rsidP="00F274F4">
            <w:pPr>
              <w:rPr>
                <w:rFonts w:ascii="Arial" w:hAnsi="Arial" w:cs="Arial"/>
              </w:rPr>
            </w:pPr>
            <w:r w:rsidRPr="00816E6D">
              <w:rPr>
                <w:rFonts w:ascii="Arial" w:hAnsi="Arial" w:cs="Arial"/>
              </w:rPr>
              <w:t>Av</w:t>
            </w:r>
            <w:r w:rsidR="00816E6D" w:rsidRPr="00816E6D">
              <w:rPr>
                <w:rFonts w:ascii="Arial" w:hAnsi="Arial" w:cs="Arial"/>
              </w:rPr>
              <w:t>erage figures for December 2018</w:t>
            </w:r>
            <w:r w:rsidRPr="00816E6D">
              <w:rPr>
                <w:rFonts w:ascii="Arial" w:hAnsi="Arial" w:cs="Arial"/>
              </w:rPr>
              <w:t xml:space="preserve"> to February 201</w:t>
            </w:r>
            <w:r w:rsidR="00816E6D" w:rsidRPr="00816E6D">
              <w:rPr>
                <w:rFonts w:ascii="Arial" w:hAnsi="Arial" w:cs="Arial"/>
              </w:rPr>
              <w:t>9</w:t>
            </w:r>
            <w:r w:rsidRPr="00816E6D">
              <w:rPr>
                <w:rFonts w:ascii="Arial" w:hAnsi="Arial" w:cs="Arial"/>
              </w:rPr>
              <w:t xml:space="preserve"> show </w:t>
            </w:r>
            <w:r w:rsidR="00F274F4">
              <w:rPr>
                <w:rFonts w:ascii="Arial" w:hAnsi="Arial" w:cs="Arial"/>
              </w:rPr>
              <w:t xml:space="preserve">a </w:t>
            </w:r>
            <w:r w:rsidRPr="00816E6D">
              <w:rPr>
                <w:rFonts w:ascii="Arial" w:hAnsi="Arial" w:cs="Arial"/>
              </w:rPr>
              <w:t>combined NEET and not known percentage of 9.</w:t>
            </w:r>
            <w:r w:rsidR="00816E6D" w:rsidRPr="00816E6D">
              <w:rPr>
                <w:rFonts w:ascii="Arial" w:hAnsi="Arial" w:cs="Arial"/>
              </w:rPr>
              <w:t>3</w:t>
            </w:r>
            <w:r w:rsidRPr="00816E6D">
              <w:rPr>
                <w:rFonts w:ascii="Arial" w:hAnsi="Arial" w:cs="Arial"/>
              </w:rPr>
              <w:t xml:space="preserve">%, which equates to </w:t>
            </w:r>
            <w:r w:rsidR="00816E6D" w:rsidRPr="00816E6D">
              <w:rPr>
                <w:rFonts w:ascii="Arial" w:hAnsi="Arial" w:cs="Arial"/>
              </w:rPr>
              <w:t>203</w:t>
            </w:r>
            <w:r w:rsidRPr="00816E6D">
              <w:rPr>
                <w:rFonts w:ascii="Arial" w:hAnsi="Arial" w:cs="Arial"/>
              </w:rPr>
              <w:t xml:space="preserve"> young people aged 16 and 17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6B4815" w:rsidRDefault="009B6E7C" w:rsidP="00062576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</w:tc>
      </w:tr>
      <w:tr w:rsidR="009B6E7C" w:rsidTr="00A30750">
        <w:tc>
          <w:tcPr>
            <w:tcW w:w="1129" w:type="dxa"/>
          </w:tcPr>
          <w:p w:rsidR="009B6E7C" w:rsidRDefault="00806EF7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3959D1" wp14:editId="7D377DC4">
                  <wp:extent cx="504000" cy="504000"/>
                  <wp:effectExtent l="0" t="0" r="0" b="0"/>
                  <wp:docPr id="657" name="Picture 657" descr="diploma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ploma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575756"/>
            <w:vAlign w:val="center"/>
          </w:tcPr>
          <w:p w:rsidR="009B6E7C" w:rsidRPr="00A30750" w:rsidRDefault="009B6E7C" w:rsidP="00D575CC">
            <w:pPr>
              <w:rPr>
                <w:rFonts w:ascii="Arial" w:hAnsi="Arial" w:cs="Arial"/>
                <w:color w:val="FFFFFF" w:themeColor="background1"/>
              </w:rPr>
            </w:pPr>
            <w:r w:rsidRPr="00A30750">
              <w:rPr>
                <w:rFonts w:ascii="Arial" w:hAnsi="Arial" w:cs="Arial"/>
                <w:color w:val="FFFFFF" w:themeColor="background1"/>
              </w:rPr>
              <w:t xml:space="preserve">Average Attainment 8 score for </w:t>
            </w:r>
            <w:r w:rsidR="00C12A14" w:rsidRPr="00A30750">
              <w:rPr>
                <w:rFonts w:ascii="Arial" w:hAnsi="Arial" w:cs="Arial"/>
                <w:color w:val="FFFFFF" w:themeColor="background1"/>
              </w:rPr>
              <w:t>Pendle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residents is 4</w:t>
            </w:r>
            <w:r w:rsidR="00D575CC" w:rsidRPr="00A30750">
              <w:rPr>
                <w:rFonts w:ascii="Arial" w:hAnsi="Arial" w:cs="Arial"/>
                <w:color w:val="FFFFFF" w:themeColor="background1"/>
              </w:rPr>
              <w:t>3.7</w:t>
            </w:r>
            <w:r w:rsidRPr="00A30750">
              <w:rPr>
                <w:rFonts w:ascii="Arial" w:hAnsi="Arial" w:cs="Arial"/>
                <w:color w:val="FFFFFF" w:themeColor="background1"/>
              </w:rPr>
              <w:t>, compared to 4</w:t>
            </w:r>
            <w:r w:rsidR="00D575CC" w:rsidRPr="00A30750">
              <w:rPr>
                <w:rFonts w:ascii="Arial" w:hAnsi="Arial" w:cs="Arial"/>
                <w:color w:val="FFFFFF" w:themeColor="background1"/>
              </w:rPr>
              <w:t>6</w:t>
            </w:r>
            <w:r w:rsidRPr="00A30750">
              <w:rPr>
                <w:rFonts w:ascii="Arial" w:hAnsi="Arial" w:cs="Arial"/>
                <w:color w:val="FFFFFF" w:themeColor="background1"/>
              </w:rPr>
              <w:t>.7 for Lancashire and 44.</w:t>
            </w:r>
            <w:r w:rsidR="00D575CC" w:rsidRPr="00A30750">
              <w:rPr>
                <w:rFonts w:ascii="Arial" w:hAnsi="Arial" w:cs="Arial"/>
                <w:color w:val="FFFFFF" w:themeColor="background1"/>
              </w:rPr>
              <w:t>5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nationally.  Average Progress 8 score is -0.</w:t>
            </w:r>
            <w:r w:rsidR="00D575CC" w:rsidRPr="00A30750">
              <w:rPr>
                <w:rFonts w:ascii="Arial" w:hAnsi="Arial" w:cs="Arial"/>
                <w:color w:val="FFFFFF" w:themeColor="background1"/>
              </w:rPr>
              <w:t>07</w:t>
            </w:r>
            <w:r w:rsidRPr="00A30750">
              <w:rPr>
                <w:rFonts w:ascii="Arial" w:hAnsi="Arial" w:cs="Arial"/>
                <w:color w:val="FFFFFF" w:themeColor="background1"/>
              </w:rPr>
              <w:t>, compared to -0.</w:t>
            </w:r>
            <w:r w:rsidR="00D575CC" w:rsidRPr="00A30750">
              <w:rPr>
                <w:rFonts w:ascii="Arial" w:hAnsi="Arial" w:cs="Arial"/>
                <w:color w:val="FFFFFF" w:themeColor="background1"/>
              </w:rPr>
              <w:t>09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for</w:t>
            </w:r>
            <w:r w:rsidR="00B050AC" w:rsidRPr="00A30750">
              <w:rPr>
                <w:rFonts w:ascii="Arial" w:hAnsi="Arial" w:cs="Arial"/>
                <w:color w:val="FFFFFF" w:themeColor="background1"/>
              </w:rPr>
              <w:t xml:space="preserve"> Lancashire and 0.00 nationally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 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6B4815" w:rsidRDefault="009B6E7C" w:rsidP="00062576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</w:tc>
      </w:tr>
      <w:tr w:rsidR="009B6E7C" w:rsidTr="00482866">
        <w:tc>
          <w:tcPr>
            <w:tcW w:w="1129" w:type="dxa"/>
          </w:tcPr>
          <w:p w:rsidR="009B6E7C" w:rsidRDefault="00F603C0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455035" wp14:editId="7F22F324">
                  <wp:extent cx="504000" cy="504000"/>
                  <wp:effectExtent l="0" t="0" r="0" b="0"/>
                  <wp:docPr id="818" name="Picture 818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9B6E7C" w:rsidRPr="00D575CC" w:rsidRDefault="009B6E7C" w:rsidP="000704A2">
            <w:pPr>
              <w:rPr>
                <w:rFonts w:ascii="Arial" w:hAnsi="Arial" w:cs="Arial"/>
              </w:rPr>
            </w:pPr>
            <w:r w:rsidRPr="00D575CC">
              <w:rPr>
                <w:rFonts w:ascii="Arial" w:hAnsi="Arial" w:cs="Arial"/>
              </w:rPr>
              <w:t>From 201</w:t>
            </w:r>
            <w:r w:rsidR="001F5963">
              <w:rPr>
                <w:rFonts w:ascii="Arial" w:hAnsi="Arial" w:cs="Arial"/>
              </w:rPr>
              <w:t>6/17</w:t>
            </w:r>
            <w:r w:rsidRPr="00D575CC">
              <w:rPr>
                <w:rFonts w:ascii="Arial" w:hAnsi="Arial" w:cs="Arial"/>
              </w:rPr>
              <w:t xml:space="preserve"> to 201</w:t>
            </w:r>
            <w:r w:rsidR="001F5963">
              <w:rPr>
                <w:rFonts w:ascii="Arial" w:hAnsi="Arial" w:cs="Arial"/>
              </w:rPr>
              <w:t>7/18</w:t>
            </w:r>
            <w:r w:rsidRPr="00D575CC">
              <w:rPr>
                <w:rFonts w:ascii="Arial" w:hAnsi="Arial" w:cs="Arial"/>
              </w:rPr>
              <w:t xml:space="preserve">, participation by </w:t>
            </w:r>
            <w:r w:rsidR="00C12A14" w:rsidRPr="00D575CC">
              <w:rPr>
                <w:rFonts w:ascii="Arial" w:hAnsi="Arial" w:cs="Arial"/>
              </w:rPr>
              <w:t>Pendle</w:t>
            </w:r>
            <w:r w:rsidRPr="00D575CC">
              <w:rPr>
                <w:rFonts w:ascii="Arial" w:hAnsi="Arial" w:cs="Arial"/>
              </w:rPr>
              <w:t xml:space="preserve"> residents in 16-18 FE, 19-24 EHCP, SSF</w:t>
            </w:r>
            <w:r w:rsidR="000704A2">
              <w:rPr>
                <w:rFonts w:ascii="Arial" w:hAnsi="Arial" w:cs="Arial"/>
              </w:rPr>
              <w:t xml:space="preserve"> and </w:t>
            </w:r>
            <w:r w:rsidRPr="00D575CC">
              <w:rPr>
                <w:rFonts w:ascii="Arial" w:hAnsi="Arial" w:cs="Arial"/>
              </w:rPr>
              <w:t>Academy provision and 16-18 Apprenticeship</w:t>
            </w:r>
            <w:r w:rsidR="002B1C56">
              <w:rPr>
                <w:rFonts w:ascii="Arial" w:hAnsi="Arial" w:cs="Arial"/>
              </w:rPr>
              <w:t xml:space="preserve"> </w:t>
            </w:r>
            <w:r w:rsidRPr="00D575CC">
              <w:rPr>
                <w:rFonts w:ascii="Arial" w:hAnsi="Arial" w:cs="Arial"/>
              </w:rPr>
              <w:t>s</w:t>
            </w:r>
            <w:r w:rsidR="002B1C56">
              <w:rPr>
                <w:rFonts w:ascii="Arial" w:hAnsi="Arial" w:cs="Arial"/>
              </w:rPr>
              <w:t>tarts</w:t>
            </w:r>
            <w:r w:rsidRPr="00D575CC">
              <w:rPr>
                <w:rFonts w:ascii="Arial" w:hAnsi="Arial" w:cs="Arial"/>
              </w:rPr>
              <w:t xml:space="preserve"> has </w:t>
            </w:r>
            <w:r w:rsidR="00D575CC" w:rsidRPr="00D575CC">
              <w:rPr>
                <w:rFonts w:ascii="Arial" w:hAnsi="Arial" w:cs="Arial"/>
              </w:rPr>
              <w:t>increased by 1.7</w:t>
            </w:r>
            <w:r w:rsidRPr="00D575CC">
              <w:rPr>
                <w:rFonts w:ascii="Arial" w:hAnsi="Arial" w:cs="Arial"/>
              </w:rPr>
              <w:t>%, compared to a 4.</w:t>
            </w:r>
            <w:r w:rsidR="00D575CC" w:rsidRPr="00D575CC">
              <w:rPr>
                <w:rFonts w:ascii="Arial" w:hAnsi="Arial" w:cs="Arial"/>
              </w:rPr>
              <w:t>4</w:t>
            </w:r>
            <w:r w:rsidRPr="00D575CC">
              <w:rPr>
                <w:rFonts w:ascii="Arial" w:hAnsi="Arial" w:cs="Arial"/>
              </w:rPr>
              <w:t>% reduction for Lancashire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6B4815" w:rsidRDefault="009B6E7C" w:rsidP="00062576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</w:tc>
      </w:tr>
      <w:tr w:rsidR="009B6E7C" w:rsidTr="00A30750">
        <w:tc>
          <w:tcPr>
            <w:tcW w:w="1129" w:type="dxa"/>
          </w:tcPr>
          <w:p w:rsidR="009B6E7C" w:rsidRDefault="00D07330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867" name="Picture 867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575756"/>
            <w:vAlign w:val="center"/>
          </w:tcPr>
          <w:p w:rsidR="009B6E7C" w:rsidRPr="00A30750" w:rsidRDefault="009B6E7C" w:rsidP="00D575CC">
            <w:pPr>
              <w:rPr>
                <w:rFonts w:ascii="Arial" w:hAnsi="Arial" w:cs="Arial"/>
                <w:color w:val="FFFFFF" w:themeColor="background1"/>
              </w:rPr>
            </w:pPr>
            <w:r w:rsidRPr="00A30750">
              <w:rPr>
                <w:rFonts w:ascii="Arial" w:hAnsi="Arial" w:cs="Arial"/>
                <w:color w:val="FFFFFF" w:themeColor="background1"/>
              </w:rPr>
              <w:t xml:space="preserve">By gender, overall participation was </w:t>
            </w:r>
            <w:r w:rsidR="00D575CC" w:rsidRPr="00A30750">
              <w:rPr>
                <w:rFonts w:ascii="Arial" w:hAnsi="Arial" w:cs="Arial"/>
                <w:color w:val="FFFFFF" w:themeColor="background1"/>
              </w:rPr>
              <w:t>50</w:t>
            </w:r>
            <w:r w:rsidRPr="00A30750">
              <w:rPr>
                <w:rFonts w:ascii="Arial" w:hAnsi="Arial" w:cs="Arial"/>
                <w:color w:val="FFFFFF" w:themeColor="background1"/>
              </w:rPr>
              <w:t>.0% female and 5</w:t>
            </w:r>
            <w:r w:rsidR="00D575CC" w:rsidRPr="00A30750">
              <w:rPr>
                <w:rFonts w:ascii="Arial" w:hAnsi="Arial" w:cs="Arial"/>
                <w:color w:val="FFFFFF" w:themeColor="background1"/>
              </w:rPr>
              <w:t>0</w:t>
            </w:r>
            <w:r w:rsidRPr="00A30750">
              <w:rPr>
                <w:rFonts w:ascii="Arial" w:hAnsi="Arial" w:cs="Arial"/>
                <w:color w:val="FFFFFF" w:themeColor="background1"/>
              </w:rPr>
              <w:t>.0% male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6B4815" w:rsidRDefault="009B6E7C" w:rsidP="00062576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</w:tc>
      </w:tr>
      <w:tr w:rsidR="009B6E7C" w:rsidTr="00482866">
        <w:tc>
          <w:tcPr>
            <w:tcW w:w="1129" w:type="dxa"/>
          </w:tcPr>
          <w:p w:rsidR="009B6E7C" w:rsidRDefault="00277F7F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27F371" wp14:editId="63B30FAA">
                  <wp:extent cx="504000" cy="504000"/>
                  <wp:effectExtent l="0" t="0" r="0" b="0"/>
                  <wp:docPr id="934" name="Picture 934" descr="agreement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agreement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9B6E7C" w:rsidRPr="00D575CC" w:rsidRDefault="009B6E7C" w:rsidP="00D575CC">
            <w:pPr>
              <w:rPr>
                <w:rFonts w:ascii="Arial" w:hAnsi="Arial" w:cs="Arial"/>
              </w:rPr>
            </w:pPr>
            <w:r w:rsidRPr="00D575CC">
              <w:rPr>
                <w:rFonts w:ascii="Arial" w:hAnsi="Arial" w:cs="Arial"/>
              </w:rPr>
              <w:t xml:space="preserve">By ethnicity, overall participation was </w:t>
            </w:r>
            <w:r w:rsidR="00D575CC" w:rsidRPr="00D575CC">
              <w:rPr>
                <w:rFonts w:ascii="Arial" w:hAnsi="Arial" w:cs="Arial"/>
              </w:rPr>
              <w:t>59.9</w:t>
            </w:r>
            <w:r w:rsidRPr="00D575CC">
              <w:rPr>
                <w:rFonts w:ascii="Arial" w:hAnsi="Arial" w:cs="Arial"/>
              </w:rPr>
              <w:t xml:space="preserve">% White, </w:t>
            </w:r>
            <w:r w:rsidR="00D575CC" w:rsidRPr="00D575CC">
              <w:rPr>
                <w:rFonts w:ascii="Arial" w:hAnsi="Arial" w:cs="Arial"/>
              </w:rPr>
              <w:t>36.6% Asian/Asian British, 1.9</w:t>
            </w:r>
            <w:r w:rsidRPr="00D575CC">
              <w:rPr>
                <w:rFonts w:ascii="Arial" w:hAnsi="Arial" w:cs="Arial"/>
              </w:rPr>
              <w:t>% Mixed/Multiple Ethnic Group, 1.</w:t>
            </w:r>
            <w:r w:rsidR="00D575CC" w:rsidRPr="00D575CC">
              <w:rPr>
                <w:rFonts w:ascii="Arial" w:hAnsi="Arial" w:cs="Arial"/>
              </w:rPr>
              <w:t>4</w:t>
            </w:r>
            <w:r w:rsidRPr="00D575CC">
              <w:rPr>
                <w:rFonts w:ascii="Arial" w:hAnsi="Arial" w:cs="Arial"/>
              </w:rPr>
              <w:t>% Other Ethnic Group and 0.2% Black/African/Caribbean/Black British</w:t>
            </w:r>
          </w:p>
        </w:tc>
      </w:tr>
    </w:tbl>
    <w:p w:rsidR="009B6E7C" w:rsidRDefault="009B6E7C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p w:rsidR="005259BE" w:rsidRDefault="005259BE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p w:rsidR="005259BE" w:rsidRDefault="005259BE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p w:rsidR="005259BE" w:rsidRDefault="005259BE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p w:rsidR="005259BE" w:rsidRDefault="005259BE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p w:rsidR="005259BE" w:rsidRDefault="005259BE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431"/>
      </w:tblGrid>
      <w:tr w:rsidR="00EF37BD" w:rsidRPr="00EF37BD" w:rsidTr="00EF37BD">
        <w:tc>
          <w:tcPr>
            <w:tcW w:w="7431" w:type="dxa"/>
            <w:shd w:val="clear" w:color="auto" w:fill="00ACE9"/>
          </w:tcPr>
          <w:p w:rsidR="00EF37BD" w:rsidRPr="00EF37BD" w:rsidRDefault="00EF37BD" w:rsidP="00EF37BD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Key Review Findings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</w:tblGrid>
      <w:tr w:rsidR="00165257" w:rsidRPr="00B007FC" w:rsidTr="00482866">
        <w:tc>
          <w:tcPr>
            <w:tcW w:w="7371" w:type="dxa"/>
            <w:shd w:val="clear" w:color="auto" w:fill="E0E0E0"/>
          </w:tcPr>
          <w:p w:rsidR="00165257" w:rsidRPr="00B007FC" w:rsidRDefault="00165257" w:rsidP="00A806DB">
            <w:pPr>
              <w:jc w:val="center"/>
              <w:rPr>
                <w:rFonts w:ascii="Arial" w:hAnsi="Arial" w:cs="Arial"/>
                <w:b/>
              </w:rPr>
            </w:pPr>
            <w:r w:rsidRPr="00B007FC">
              <w:rPr>
                <w:rFonts w:ascii="Arial" w:hAnsi="Arial" w:cs="Arial"/>
                <w:b/>
              </w:rPr>
              <w:t>201</w:t>
            </w:r>
            <w:r>
              <w:rPr>
                <w:rFonts w:ascii="Arial" w:hAnsi="Arial" w:cs="Arial"/>
                <w:b/>
              </w:rPr>
              <w:t>7/18</w:t>
            </w:r>
            <w:r w:rsidRPr="00B007FC">
              <w:rPr>
                <w:rFonts w:ascii="Arial" w:hAnsi="Arial" w:cs="Arial"/>
                <w:b/>
              </w:rPr>
              <w:t xml:space="preserve"> Key Stage 4 Performance</w:t>
            </w:r>
          </w:p>
        </w:tc>
      </w:tr>
      <w:tr w:rsidR="00165257" w:rsidRPr="00F211A2" w:rsidTr="00A80608">
        <w:tc>
          <w:tcPr>
            <w:tcW w:w="7371" w:type="dxa"/>
            <w:shd w:val="clear" w:color="auto" w:fill="auto"/>
          </w:tcPr>
          <w:p w:rsidR="005C4959" w:rsidRDefault="005C4959" w:rsidP="00A806DB">
            <w:pPr>
              <w:pStyle w:val="ListParagraph"/>
              <w:numPr>
                <w:ilvl w:val="0"/>
                <w:numId w:val="1"/>
              </w:numPr>
              <w:ind w:left="171" w:hanging="17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outcome for Attainment 8 is notably below the Lancashire average and </w:t>
            </w:r>
            <w:r w:rsidRPr="00F211A2">
              <w:rPr>
                <w:rFonts w:ascii="Arial" w:hAnsi="Arial" w:cs="Arial"/>
              </w:rPr>
              <w:t>must be addressed as a key priority</w:t>
            </w:r>
          </w:p>
          <w:p w:rsidR="005C4959" w:rsidRPr="00CE3C85" w:rsidRDefault="005C4959" w:rsidP="005C4959">
            <w:pPr>
              <w:pStyle w:val="ListParagraph"/>
              <w:numPr>
                <w:ilvl w:val="0"/>
                <w:numId w:val="1"/>
              </w:numPr>
              <w:ind w:left="171" w:hanging="171"/>
              <w:rPr>
                <w:rFonts w:ascii="Arial" w:hAnsi="Arial" w:cs="Arial"/>
              </w:rPr>
            </w:pPr>
            <w:r w:rsidRPr="00CE3C85">
              <w:rPr>
                <w:rFonts w:ascii="Arial" w:hAnsi="Arial" w:cs="Arial"/>
              </w:rPr>
              <w:t xml:space="preserve">Whilst the Progress 8 score </w:t>
            </w:r>
            <w:r>
              <w:rPr>
                <w:rFonts w:ascii="Arial" w:hAnsi="Arial" w:cs="Arial"/>
              </w:rPr>
              <w:t xml:space="preserve">is negative, it </w:t>
            </w:r>
            <w:r w:rsidRPr="00CE3C85">
              <w:rPr>
                <w:rFonts w:ascii="Arial" w:hAnsi="Arial" w:cs="Arial"/>
              </w:rPr>
              <w:t>is not statistically significant</w:t>
            </w:r>
            <w:r>
              <w:rPr>
                <w:rFonts w:ascii="Arial" w:hAnsi="Arial" w:cs="Arial"/>
              </w:rPr>
              <w:t xml:space="preserve"> and is marginally </w:t>
            </w:r>
            <w:r w:rsidRPr="00CE3C85">
              <w:rPr>
                <w:rFonts w:ascii="Arial" w:hAnsi="Arial" w:cs="Arial"/>
              </w:rPr>
              <w:t>better than the Lancashire position</w:t>
            </w:r>
          </w:p>
          <w:p w:rsidR="00165257" w:rsidRPr="00F211A2" w:rsidRDefault="00165257" w:rsidP="004D3569">
            <w:pPr>
              <w:pStyle w:val="ListParagraph"/>
              <w:numPr>
                <w:ilvl w:val="0"/>
                <w:numId w:val="1"/>
              </w:numPr>
              <w:ind w:left="171" w:hanging="171"/>
              <w:rPr>
                <w:rFonts w:ascii="Arial" w:hAnsi="Arial" w:cs="Arial"/>
              </w:rPr>
            </w:pPr>
            <w:r w:rsidRPr="00F211A2">
              <w:rPr>
                <w:rFonts w:ascii="Arial" w:hAnsi="Arial" w:cs="Arial"/>
              </w:rPr>
              <w:t>The percentage of residents achieving a grade 9-</w:t>
            </w:r>
            <w:r w:rsidR="004D3569">
              <w:rPr>
                <w:rFonts w:ascii="Arial" w:hAnsi="Arial" w:cs="Arial"/>
              </w:rPr>
              <w:t>4</w:t>
            </w:r>
            <w:r w:rsidRPr="00F211A2">
              <w:rPr>
                <w:rFonts w:ascii="Arial" w:hAnsi="Arial" w:cs="Arial"/>
              </w:rPr>
              <w:t xml:space="preserve"> in GCSE English and maths is</w:t>
            </w:r>
            <w:r w:rsidR="005C4959">
              <w:rPr>
                <w:rFonts w:ascii="Arial" w:hAnsi="Arial" w:cs="Arial"/>
              </w:rPr>
              <w:t xml:space="preserve"> notably below the Lancashire</w:t>
            </w:r>
            <w:r w:rsidR="004D3569">
              <w:rPr>
                <w:rFonts w:ascii="Arial" w:hAnsi="Arial" w:cs="Arial"/>
              </w:rPr>
              <w:t xml:space="preserve">, North West </w:t>
            </w:r>
            <w:r w:rsidR="005C4959">
              <w:rPr>
                <w:rFonts w:ascii="Arial" w:hAnsi="Arial" w:cs="Arial"/>
              </w:rPr>
              <w:t>and national averages</w:t>
            </w:r>
          </w:p>
        </w:tc>
      </w:tr>
      <w:tr w:rsidR="00A80608" w:rsidRPr="00A80608" w:rsidTr="00A80608">
        <w:tc>
          <w:tcPr>
            <w:tcW w:w="7371" w:type="dxa"/>
            <w:shd w:val="clear" w:color="auto" w:fill="575756"/>
          </w:tcPr>
          <w:p w:rsidR="00165257" w:rsidRPr="00A80608" w:rsidRDefault="00165257" w:rsidP="00A806DB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A80608">
              <w:rPr>
                <w:rFonts w:ascii="Arial" w:hAnsi="Arial" w:cs="Arial"/>
                <w:b/>
                <w:color w:val="FFFFFF" w:themeColor="background1"/>
              </w:rPr>
              <w:t>Overall Participation</w:t>
            </w:r>
          </w:p>
        </w:tc>
      </w:tr>
      <w:tr w:rsidR="00165257" w:rsidRPr="00865C61" w:rsidTr="00A80608">
        <w:tc>
          <w:tcPr>
            <w:tcW w:w="7371" w:type="dxa"/>
            <w:shd w:val="clear" w:color="auto" w:fill="auto"/>
          </w:tcPr>
          <w:p w:rsidR="00165257" w:rsidRPr="00F211A2" w:rsidRDefault="005C4959" w:rsidP="00A806DB">
            <w:pPr>
              <w:pStyle w:val="ListParagraph"/>
              <w:numPr>
                <w:ilvl w:val="0"/>
                <w:numId w:val="2"/>
              </w:numPr>
              <w:ind w:left="171" w:hanging="17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Pendle is the only district to see an increase in overall participation</w:t>
            </w:r>
          </w:p>
          <w:p w:rsidR="00165257" w:rsidRPr="00F211A2" w:rsidRDefault="005C4959" w:rsidP="005C4959">
            <w:pPr>
              <w:pStyle w:val="ListParagraph"/>
              <w:numPr>
                <w:ilvl w:val="0"/>
                <w:numId w:val="2"/>
              </w:numPr>
              <w:ind w:left="171" w:hanging="17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16-18 FE and 19-24 EHCP have seen an increase in participation whilst SSF and Academy </w:t>
            </w:r>
            <w:r w:rsidR="000704A2">
              <w:rPr>
                <w:rFonts w:ascii="Arial" w:hAnsi="Arial" w:cs="Arial"/>
              </w:rPr>
              <w:t xml:space="preserve">participation </w:t>
            </w:r>
            <w:r>
              <w:rPr>
                <w:rFonts w:ascii="Arial" w:hAnsi="Arial" w:cs="Arial"/>
              </w:rPr>
              <w:t>and</w:t>
            </w:r>
            <w:r w:rsidR="000F6193">
              <w:rPr>
                <w:rFonts w:ascii="Arial" w:hAnsi="Arial" w:cs="Arial"/>
              </w:rPr>
              <w:t>16-18</w:t>
            </w:r>
            <w:r>
              <w:rPr>
                <w:rFonts w:ascii="Arial" w:hAnsi="Arial" w:cs="Arial"/>
              </w:rPr>
              <w:t xml:space="preserve"> Apprenticeship starts have reduced.  Pendle is one of</w:t>
            </w:r>
            <w:r w:rsidR="000F6193">
              <w:rPr>
                <w:rFonts w:ascii="Arial" w:hAnsi="Arial" w:cs="Arial"/>
              </w:rPr>
              <w:t xml:space="preserve"> only</w:t>
            </w:r>
            <w:r>
              <w:rPr>
                <w:rFonts w:ascii="Arial" w:hAnsi="Arial" w:cs="Arial"/>
              </w:rPr>
              <w:t xml:space="preserve"> three districts to see an increase </w:t>
            </w:r>
            <w:r w:rsidR="00562EB5">
              <w:rPr>
                <w:rFonts w:ascii="Arial" w:hAnsi="Arial" w:cs="Arial"/>
              </w:rPr>
              <w:t>in 16-18 FE participation</w:t>
            </w:r>
          </w:p>
        </w:tc>
      </w:tr>
      <w:tr w:rsidR="00AA5AFB" w:rsidRPr="00AA5AFB" w:rsidTr="00482866">
        <w:tc>
          <w:tcPr>
            <w:tcW w:w="7371" w:type="dxa"/>
            <w:shd w:val="clear" w:color="auto" w:fill="E0E0E0"/>
          </w:tcPr>
          <w:p w:rsidR="00165257" w:rsidRPr="00AA5AFB" w:rsidRDefault="00165257" w:rsidP="00A806DB">
            <w:pPr>
              <w:jc w:val="center"/>
              <w:rPr>
                <w:rFonts w:ascii="Arial" w:hAnsi="Arial" w:cs="Arial"/>
                <w:b/>
              </w:rPr>
            </w:pPr>
            <w:r w:rsidRPr="00AA5AFB">
              <w:rPr>
                <w:rFonts w:ascii="Arial" w:hAnsi="Arial" w:cs="Arial"/>
                <w:b/>
              </w:rPr>
              <w:t>Raising of the Participation Age</w:t>
            </w:r>
          </w:p>
        </w:tc>
      </w:tr>
      <w:tr w:rsidR="00165257" w:rsidRPr="008B46EF" w:rsidTr="00A80608">
        <w:tc>
          <w:tcPr>
            <w:tcW w:w="7371" w:type="dxa"/>
            <w:shd w:val="clear" w:color="auto" w:fill="auto"/>
          </w:tcPr>
          <w:p w:rsidR="00165257" w:rsidRPr="008B46EF" w:rsidRDefault="00AA5AFB" w:rsidP="00A806DB">
            <w:pPr>
              <w:pStyle w:val="ListParagraph"/>
              <w:numPr>
                <w:ilvl w:val="0"/>
                <w:numId w:val="3"/>
              </w:numPr>
              <w:ind w:left="171" w:hanging="17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At 87.5%, </w:t>
            </w:r>
            <w:r w:rsidR="00165257" w:rsidRPr="008B46EF">
              <w:rPr>
                <w:rFonts w:ascii="Arial" w:hAnsi="Arial" w:cs="Arial"/>
              </w:rPr>
              <w:t>the proportion of 16-18 FE students following a full time programme</w:t>
            </w:r>
            <w:r>
              <w:rPr>
                <w:rFonts w:ascii="Arial" w:hAnsi="Arial" w:cs="Arial"/>
              </w:rPr>
              <w:t xml:space="preserve"> has reduced compared to 2016/17 and is </w:t>
            </w:r>
            <w:r w:rsidR="00165257" w:rsidRPr="008B46EF">
              <w:rPr>
                <w:rFonts w:ascii="Arial" w:hAnsi="Arial" w:cs="Arial"/>
              </w:rPr>
              <w:t>below the Lancashire average of 91.2%</w:t>
            </w:r>
          </w:p>
          <w:p w:rsidR="00165257" w:rsidRDefault="00AA5AFB" w:rsidP="00A806DB">
            <w:pPr>
              <w:pStyle w:val="ListParagraph"/>
              <w:numPr>
                <w:ilvl w:val="0"/>
                <w:numId w:val="3"/>
              </w:numPr>
              <w:ind w:left="171" w:hanging="17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There has been a large increase in pa</w:t>
            </w:r>
            <w:r w:rsidR="00165257" w:rsidRPr="008B46EF">
              <w:rPr>
                <w:rFonts w:ascii="Arial" w:hAnsi="Arial" w:cs="Arial"/>
              </w:rPr>
              <w:t xml:space="preserve">rticipation on a full time programme for </w:t>
            </w:r>
            <w:r w:rsidR="00165257">
              <w:rPr>
                <w:rFonts w:ascii="Arial" w:hAnsi="Arial" w:cs="Arial"/>
              </w:rPr>
              <w:t>1</w:t>
            </w:r>
            <w:r w:rsidR="00165257" w:rsidRPr="008B46EF">
              <w:rPr>
                <w:rFonts w:ascii="Arial" w:hAnsi="Arial" w:cs="Arial"/>
              </w:rPr>
              <w:t>9-24 EHCP students</w:t>
            </w:r>
            <w:r>
              <w:rPr>
                <w:rFonts w:ascii="Arial" w:hAnsi="Arial" w:cs="Arial"/>
              </w:rPr>
              <w:t xml:space="preserve"> which, at 78.9%, is marginally below the </w:t>
            </w:r>
            <w:r w:rsidR="00165257">
              <w:rPr>
                <w:rFonts w:ascii="Arial" w:hAnsi="Arial" w:cs="Arial"/>
              </w:rPr>
              <w:t>Lancashire average of 79.9%</w:t>
            </w:r>
          </w:p>
          <w:p w:rsidR="00165257" w:rsidRPr="00FD3E4E" w:rsidRDefault="00AA5AFB" w:rsidP="00AA5AFB">
            <w:pPr>
              <w:pStyle w:val="ListParagraph"/>
              <w:numPr>
                <w:ilvl w:val="0"/>
                <w:numId w:val="3"/>
              </w:numPr>
              <w:ind w:left="171" w:hanging="17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Pendle is one of four districts to see 100% of SSF and Academy students undertaking a full time programme, compared to the Lancashire average of 98.1%</w:t>
            </w:r>
          </w:p>
        </w:tc>
      </w:tr>
    </w:tbl>
    <w:p w:rsidR="00165257" w:rsidRPr="00B007FC" w:rsidRDefault="00165257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9B6E7C" w:rsidRPr="00583956" w:rsidTr="003368DF">
        <w:tc>
          <w:tcPr>
            <w:tcW w:w="7366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Summary of District Factors</w:t>
            </w:r>
          </w:p>
        </w:tc>
      </w:tr>
    </w:tbl>
    <w:p w:rsidR="009B6E7C" w:rsidRPr="006B74DA" w:rsidRDefault="009B6E7C" w:rsidP="009B6E7C">
      <w:pPr>
        <w:spacing w:after="0" w:line="240" w:lineRule="auto"/>
        <w:rPr>
          <w:rFonts w:ascii="Arial" w:hAnsi="Arial" w:cs="Arial"/>
        </w:rPr>
      </w:pPr>
    </w:p>
    <w:p w:rsidR="0000348C" w:rsidRPr="006B74DA" w:rsidRDefault="0000348C" w:rsidP="0000348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6B74DA">
        <w:rPr>
          <w:rFonts w:ascii="Arial" w:hAnsi="Arial" w:cs="Arial"/>
        </w:rPr>
        <w:t xml:space="preserve">The ONS 2016-based Subnational Population Projections show that, over the period 2019 </w:t>
      </w:r>
      <w:r w:rsidR="00A96FDD" w:rsidRPr="006B74DA">
        <w:rPr>
          <w:rFonts w:ascii="Arial" w:hAnsi="Arial" w:cs="Arial"/>
        </w:rPr>
        <w:t xml:space="preserve">up to and including </w:t>
      </w:r>
      <w:r w:rsidRPr="006B74DA">
        <w:rPr>
          <w:rFonts w:ascii="Arial" w:hAnsi="Arial" w:cs="Arial"/>
        </w:rPr>
        <w:t xml:space="preserve">2029, the 16-18 year old cohort in </w:t>
      </w:r>
      <w:r w:rsidR="006B74DA" w:rsidRPr="006B74DA">
        <w:rPr>
          <w:rFonts w:ascii="Arial" w:hAnsi="Arial" w:cs="Arial"/>
        </w:rPr>
        <w:t>Pendle</w:t>
      </w:r>
      <w:r w:rsidRPr="006B74DA">
        <w:rPr>
          <w:rFonts w:ascii="Arial" w:hAnsi="Arial" w:cs="Arial"/>
        </w:rPr>
        <w:t xml:space="preserve"> is set</w:t>
      </w:r>
      <w:r w:rsidR="006B74DA" w:rsidRPr="006B74DA">
        <w:rPr>
          <w:rFonts w:ascii="Arial" w:hAnsi="Arial" w:cs="Arial"/>
        </w:rPr>
        <w:t xml:space="preserve"> to</w:t>
      </w:r>
      <w:r w:rsidRPr="006B74DA">
        <w:rPr>
          <w:rFonts w:ascii="Arial" w:hAnsi="Arial" w:cs="Arial"/>
        </w:rPr>
        <w:t xml:space="preserve"> increase </w:t>
      </w:r>
      <w:r w:rsidR="006B74DA" w:rsidRPr="006B74DA">
        <w:rPr>
          <w:rFonts w:ascii="Arial" w:hAnsi="Arial" w:cs="Arial"/>
        </w:rPr>
        <w:t xml:space="preserve">in all but four years.  </w:t>
      </w:r>
      <w:r w:rsidRPr="006B74DA">
        <w:rPr>
          <w:rFonts w:ascii="Arial" w:hAnsi="Arial" w:cs="Arial"/>
        </w:rPr>
        <w:t xml:space="preserve">The overall change is an increase of </w:t>
      </w:r>
      <w:r w:rsidR="006B74DA" w:rsidRPr="006B74DA">
        <w:rPr>
          <w:rFonts w:ascii="Arial" w:hAnsi="Arial" w:cs="Arial"/>
        </w:rPr>
        <w:t>17.55</w:t>
      </w:r>
      <w:r w:rsidRPr="006B74DA">
        <w:rPr>
          <w:rFonts w:ascii="Arial" w:hAnsi="Arial" w:cs="Arial"/>
        </w:rPr>
        <w:t>%, which equates to 5</w:t>
      </w:r>
      <w:r w:rsidR="006B74DA" w:rsidRPr="006B74DA">
        <w:rPr>
          <w:rFonts w:ascii="Arial" w:hAnsi="Arial" w:cs="Arial"/>
        </w:rPr>
        <w:t>36</w:t>
      </w:r>
      <w:r w:rsidRPr="006B74DA">
        <w:rPr>
          <w:rFonts w:ascii="Arial" w:hAnsi="Arial" w:cs="Arial"/>
        </w:rPr>
        <w:t xml:space="preserve"> young people and compares to the Lancashire increase of 18.04% and the national increase of 22.76%</w:t>
      </w:r>
    </w:p>
    <w:p w:rsidR="0000348C" w:rsidRPr="006B74DA" w:rsidRDefault="0000348C" w:rsidP="0000348C">
      <w:pPr>
        <w:pStyle w:val="ListParagraph"/>
        <w:numPr>
          <w:ilvl w:val="1"/>
          <w:numId w:val="4"/>
        </w:numPr>
        <w:spacing w:after="0" w:line="240" w:lineRule="auto"/>
        <w:ind w:left="851" w:hanging="284"/>
        <w:rPr>
          <w:rFonts w:ascii="Arial" w:hAnsi="Arial" w:cs="Arial"/>
        </w:rPr>
      </w:pPr>
      <w:r w:rsidRPr="006B74DA">
        <w:rPr>
          <w:rFonts w:ascii="Arial" w:hAnsi="Arial" w:cs="Arial"/>
        </w:rPr>
        <w:t xml:space="preserve">The period 2019 to 2022 shows an increase of </w:t>
      </w:r>
      <w:r w:rsidR="006B74DA" w:rsidRPr="006B74DA">
        <w:rPr>
          <w:rFonts w:ascii="Arial" w:hAnsi="Arial" w:cs="Arial"/>
        </w:rPr>
        <w:t>6.31</w:t>
      </w:r>
      <w:r w:rsidRPr="006B74DA">
        <w:rPr>
          <w:rFonts w:ascii="Arial" w:hAnsi="Arial" w:cs="Arial"/>
        </w:rPr>
        <w:t xml:space="preserve">% in the 16-18 year old cohort, which equates to </w:t>
      </w:r>
      <w:r w:rsidR="006B74DA" w:rsidRPr="006B74DA">
        <w:rPr>
          <w:rFonts w:ascii="Arial" w:hAnsi="Arial" w:cs="Arial"/>
        </w:rPr>
        <w:t>193</w:t>
      </w:r>
      <w:r w:rsidRPr="006B74DA">
        <w:rPr>
          <w:rFonts w:ascii="Arial" w:hAnsi="Arial" w:cs="Arial"/>
        </w:rPr>
        <w:t xml:space="preserve"> young people</w:t>
      </w:r>
    </w:p>
    <w:p w:rsidR="009B6E7C" w:rsidRDefault="009B6E7C" w:rsidP="009B6E7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Deprivation is a significant problem in the district.  According to the English Index of Multiple Deprivation (IMD) 2015, </w:t>
      </w:r>
      <w:r w:rsidR="001346FD">
        <w:rPr>
          <w:rFonts w:ascii="Arial" w:hAnsi="Arial" w:cs="Arial"/>
        </w:rPr>
        <w:t>Pendle</w:t>
      </w:r>
      <w:r>
        <w:rPr>
          <w:rFonts w:ascii="Arial" w:hAnsi="Arial" w:cs="Arial"/>
        </w:rPr>
        <w:t xml:space="preserve"> is the</w:t>
      </w:r>
      <w:r w:rsidR="001346FD">
        <w:rPr>
          <w:rFonts w:ascii="Arial" w:hAnsi="Arial" w:cs="Arial"/>
        </w:rPr>
        <w:t xml:space="preserve"> 42</w:t>
      </w:r>
      <w:r w:rsidR="001346FD" w:rsidRPr="001346FD">
        <w:rPr>
          <w:rFonts w:ascii="Arial" w:hAnsi="Arial" w:cs="Arial"/>
          <w:vertAlign w:val="superscript"/>
        </w:rPr>
        <w:t>nd</w:t>
      </w:r>
      <w:r w:rsidR="001346F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most deprived district in the country out of 326 district and unitary authorities</w:t>
      </w:r>
    </w:p>
    <w:p w:rsidR="001346FD" w:rsidRPr="00F73E0A" w:rsidRDefault="001346FD" w:rsidP="001346FD">
      <w:pPr>
        <w:pStyle w:val="ListParagraph"/>
        <w:numPr>
          <w:ilvl w:val="1"/>
          <w:numId w:val="4"/>
        </w:numPr>
        <w:spacing w:after="0" w:line="240" w:lineRule="auto"/>
        <w:ind w:left="851" w:hanging="284"/>
        <w:rPr>
          <w:rFonts w:ascii="Arial" w:hAnsi="Arial" w:cs="Arial"/>
        </w:rPr>
      </w:pPr>
      <w:r>
        <w:rPr>
          <w:rFonts w:ascii="Arial" w:hAnsi="Arial" w:cs="Arial"/>
        </w:rPr>
        <w:t xml:space="preserve">Of the 20 wards in Pendle, 10 are in the top 20% most deprived in </w:t>
      </w:r>
      <w:r w:rsidRPr="00F73E0A">
        <w:rPr>
          <w:rFonts w:ascii="Arial" w:hAnsi="Arial" w:cs="Arial"/>
        </w:rPr>
        <w:t>the country and eight are in the top 10%</w:t>
      </w:r>
    </w:p>
    <w:p w:rsidR="009B6E7C" w:rsidRPr="00F73E0A" w:rsidRDefault="00C12A14" w:rsidP="009B6E7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F73E0A">
        <w:rPr>
          <w:rFonts w:ascii="Arial" w:hAnsi="Arial" w:cs="Arial"/>
        </w:rPr>
        <w:t>Pendle</w:t>
      </w:r>
      <w:r w:rsidR="009B6E7C" w:rsidRPr="00F73E0A">
        <w:rPr>
          <w:rFonts w:ascii="Arial" w:hAnsi="Arial" w:cs="Arial"/>
        </w:rPr>
        <w:t xml:space="preserve"> residents aged 16 and 17 account for </w:t>
      </w:r>
      <w:r w:rsidR="00F73E0A" w:rsidRPr="00F73E0A">
        <w:rPr>
          <w:rFonts w:ascii="Arial" w:hAnsi="Arial" w:cs="Arial"/>
        </w:rPr>
        <w:t>8.7</w:t>
      </w:r>
      <w:r w:rsidR="009B6E7C" w:rsidRPr="00F73E0A">
        <w:rPr>
          <w:rFonts w:ascii="Arial" w:hAnsi="Arial" w:cs="Arial"/>
        </w:rPr>
        <w:t>% of the Lancashire 16 and 17 year old cohort</w:t>
      </w:r>
    </w:p>
    <w:p w:rsidR="00C770DE" w:rsidRDefault="009B6E7C" w:rsidP="005D2CE7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5259BE">
        <w:rPr>
          <w:rFonts w:ascii="Arial" w:hAnsi="Arial" w:cs="Arial"/>
        </w:rPr>
        <w:t>The average figures for the period December 201</w:t>
      </w:r>
      <w:r w:rsidR="00816E6D" w:rsidRPr="005259BE">
        <w:rPr>
          <w:rFonts w:ascii="Arial" w:hAnsi="Arial" w:cs="Arial"/>
        </w:rPr>
        <w:t>8</w:t>
      </w:r>
      <w:r w:rsidRPr="005259BE">
        <w:rPr>
          <w:rFonts w:ascii="Arial" w:hAnsi="Arial" w:cs="Arial"/>
        </w:rPr>
        <w:t xml:space="preserve"> to February 201</w:t>
      </w:r>
      <w:r w:rsidR="00816E6D" w:rsidRPr="005259BE">
        <w:rPr>
          <w:rFonts w:ascii="Arial" w:hAnsi="Arial" w:cs="Arial"/>
        </w:rPr>
        <w:t>9</w:t>
      </w:r>
      <w:r w:rsidRPr="005259BE">
        <w:rPr>
          <w:rFonts w:ascii="Arial" w:hAnsi="Arial" w:cs="Arial"/>
        </w:rPr>
        <w:t xml:space="preserve"> show that </w:t>
      </w:r>
      <w:r w:rsidR="00816E6D" w:rsidRPr="005259BE">
        <w:rPr>
          <w:rFonts w:ascii="Arial" w:hAnsi="Arial" w:cs="Arial"/>
        </w:rPr>
        <w:t>34</w:t>
      </w:r>
      <w:r w:rsidRPr="005259BE">
        <w:rPr>
          <w:rFonts w:ascii="Arial" w:hAnsi="Arial" w:cs="Arial"/>
        </w:rPr>
        <w:t xml:space="preserve"> young people from </w:t>
      </w:r>
      <w:r w:rsidR="00C12A14" w:rsidRPr="005259BE">
        <w:rPr>
          <w:rFonts w:ascii="Arial" w:hAnsi="Arial" w:cs="Arial"/>
        </w:rPr>
        <w:t>Pendle</w:t>
      </w:r>
      <w:r w:rsidRPr="005259BE">
        <w:rPr>
          <w:rFonts w:ascii="Arial" w:hAnsi="Arial" w:cs="Arial"/>
        </w:rPr>
        <w:t xml:space="preserve"> aged 16 and 17 were not in education, employment or training (NEET) and this amounted to </w:t>
      </w:r>
      <w:r w:rsidR="00816E6D" w:rsidRPr="005259BE">
        <w:rPr>
          <w:rFonts w:ascii="Arial" w:hAnsi="Arial" w:cs="Arial"/>
        </w:rPr>
        <w:t>1.6</w:t>
      </w:r>
      <w:r w:rsidRPr="005259BE">
        <w:rPr>
          <w:rFonts w:ascii="Arial" w:hAnsi="Arial" w:cs="Arial"/>
        </w:rPr>
        <w:t>% of the total cohort.  In addition, 1</w:t>
      </w:r>
      <w:r w:rsidR="00816E6D" w:rsidRPr="005259BE">
        <w:rPr>
          <w:rFonts w:ascii="Arial" w:hAnsi="Arial" w:cs="Arial"/>
        </w:rPr>
        <w:t>69</w:t>
      </w:r>
      <w:r w:rsidRPr="005259BE">
        <w:rPr>
          <w:rFonts w:ascii="Arial" w:hAnsi="Arial" w:cs="Arial"/>
        </w:rPr>
        <w:t xml:space="preserve"> young people aged 16 and 17 were classed as not know</w:t>
      </w:r>
      <w:r w:rsidR="00816E6D" w:rsidRPr="005259BE">
        <w:rPr>
          <w:rFonts w:ascii="Arial" w:hAnsi="Arial" w:cs="Arial"/>
        </w:rPr>
        <w:t>n</w:t>
      </w:r>
      <w:r w:rsidRPr="005259BE">
        <w:rPr>
          <w:rFonts w:ascii="Arial" w:hAnsi="Arial" w:cs="Arial"/>
        </w:rPr>
        <w:t xml:space="preserve"> and this amounted </w:t>
      </w:r>
      <w:r w:rsidR="00816E6D" w:rsidRPr="005259BE">
        <w:rPr>
          <w:rFonts w:ascii="Arial" w:hAnsi="Arial" w:cs="Arial"/>
        </w:rPr>
        <w:t>7.7</w:t>
      </w:r>
      <w:r w:rsidRPr="005259BE">
        <w:rPr>
          <w:rFonts w:ascii="Arial" w:hAnsi="Arial" w:cs="Arial"/>
        </w:rPr>
        <w:t>%.  The combined NEET and not known p</w:t>
      </w:r>
      <w:r w:rsidR="00816E6D" w:rsidRPr="005259BE">
        <w:rPr>
          <w:rFonts w:ascii="Arial" w:hAnsi="Arial" w:cs="Arial"/>
        </w:rPr>
        <w:t>ercentage for this period is 9.3</w:t>
      </w:r>
      <w:r w:rsidRPr="005259BE">
        <w:rPr>
          <w:rFonts w:ascii="Arial" w:hAnsi="Arial" w:cs="Arial"/>
        </w:rPr>
        <w:t>%</w:t>
      </w:r>
    </w:p>
    <w:p w:rsidR="008C53FC" w:rsidRPr="005259BE" w:rsidRDefault="00C770DE" w:rsidP="005D2CE7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5D2CE7">
        <w:rPr>
          <w:rFonts w:ascii="Arial" w:hAnsi="Arial" w:cs="Arial"/>
        </w:rPr>
        <w:t>Based on NOMIS statistics, the qualification levels held b</w:t>
      </w:r>
      <w:r>
        <w:rPr>
          <w:rFonts w:ascii="Arial" w:hAnsi="Arial" w:cs="Arial"/>
        </w:rPr>
        <w:t>y the working age population in Pendle</w:t>
      </w:r>
      <w:r w:rsidRPr="005D2CE7">
        <w:rPr>
          <w:rFonts w:ascii="Arial" w:hAnsi="Arial" w:cs="Arial"/>
        </w:rPr>
        <w:t xml:space="preserve"> are as follows (</w:t>
      </w:r>
      <w:r>
        <w:rPr>
          <w:rFonts w:ascii="Arial" w:hAnsi="Arial" w:cs="Arial"/>
        </w:rPr>
        <w:t>Lancashire</w:t>
      </w:r>
      <w:r w:rsidRPr="005D2CE7">
        <w:rPr>
          <w:rFonts w:ascii="Arial" w:hAnsi="Arial" w:cs="Arial"/>
        </w:rPr>
        <w:t xml:space="preserve"> figures in brackets): </w:t>
      </w:r>
      <w:r>
        <w:rPr>
          <w:rFonts w:ascii="Arial" w:hAnsi="Arial" w:cs="Arial"/>
        </w:rPr>
        <w:t>21.5</w:t>
      </w:r>
      <w:r w:rsidRPr="005D2CE7">
        <w:rPr>
          <w:rFonts w:ascii="Arial" w:hAnsi="Arial" w:cs="Arial"/>
        </w:rPr>
        <w:t>% (3</w:t>
      </w:r>
      <w:r>
        <w:rPr>
          <w:rFonts w:ascii="Arial" w:hAnsi="Arial" w:cs="Arial"/>
        </w:rPr>
        <w:t>3.2</w:t>
      </w:r>
      <w:r w:rsidRPr="005D2CE7">
        <w:rPr>
          <w:rFonts w:ascii="Arial" w:hAnsi="Arial" w:cs="Arial"/>
        </w:rPr>
        <w:t xml:space="preserve">%) at NVQ 4 and above; </w:t>
      </w:r>
      <w:r>
        <w:rPr>
          <w:rFonts w:ascii="Arial" w:hAnsi="Arial" w:cs="Arial"/>
        </w:rPr>
        <w:t>42.9</w:t>
      </w:r>
      <w:r w:rsidRPr="005D2CE7">
        <w:rPr>
          <w:rFonts w:ascii="Arial" w:hAnsi="Arial" w:cs="Arial"/>
        </w:rPr>
        <w:t>% (5</w:t>
      </w:r>
      <w:r>
        <w:rPr>
          <w:rFonts w:ascii="Arial" w:hAnsi="Arial" w:cs="Arial"/>
        </w:rPr>
        <w:t>4.3</w:t>
      </w:r>
      <w:r w:rsidRPr="005D2CE7">
        <w:rPr>
          <w:rFonts w:ascii="Arial" w:hAnsi="Arial" w:cs="Arial"/>
        </w:rPr>
        <w:t xml:space="preserve">%) at NVQ 3 and above; </w:t>
      </w:r>
      <w:r>
        <w:rPr>
          <w:rFonts w:ascii="Arial" w:hAnsi="Arial" w:cs="Arial"/>
        </w:rPr>
        <w:t>67.7</w:t>
      </w:r>
      <w:r w:rsidRPr="005D2CE7">
        <w:rPr>
          <w:rFonts w:ascii="Arial" w:hAnsi="Arial" w:cs="Arial"/>
        </w:rPr>
        <w:t>% (7</w:t>
      </w:r>
      <w:r>
        <w:rPr>
          <w:rFonts w:ascii="Arial" w:hAnsi="Arial" w:cs="Arial"/>
        </w:rPr>
        <w:t>5.9</w:t>
      </w:r>
      <w:r w:rsidRPr="005D2CE7">
        <w:rPr>
          <w:rFonts w:ascii="Arial" w:hAnsi="Arial" w:cs="Arial"/>
        </w:rPr>
        <w:t xml:space="preserve">%) at NVQ 2 and above; </w:t>
      </w:r>
      <w:r>
        <w:rPr>
          <w:rFonts w:ascii="Arial" w:hAnsi="Arial" w:cs="Arial"/>
        </w:rPr>
        <w:t>82.0</w:t>
      </w:r>
      <w:r w:rsidRPr="005D2CE7">
        <w:rPr>
          <w:rFonts w:ascii="Arial" w:hAnsi="Arial" w:cs="Arial"/>
        </w:rPr>
        <w:t>% (8</w:t>
      </w:r>
      <w:r>
        <w:rPr>
          <w:rFonts w:ascii="Arial" w:hAnsi="Arial" w:cs="Arial"/>
        </w:rPr>
        <w:t>7.6</w:t>
      </w:r>
      <w:r w:rsidRPr="005D2CE7">
        <w:rPr>
          <w:rFonts w:ascii="Arial" w:hAnsi="Arial" w:cs="Arial"/>
        </w:rPr>
        <w:t xml:space="preserve">%) at NVQ 1 and above; </w:t>
      </w:r>
      <w:r>
        <w:rPr>
          <w:rFonts w:ascii="Arial" w:hAnsi="Arial" w:cs="Arial"/>
        </w:rPr>
        <w:t>9.0</w:t>
      </w:r>
      <w:r w:rsidRPr="005D2CE7">
        <w:rPr>
          <w:rFonts w:ascii="Arial" w:hAnsi="Arial" w:cs="Arial"/>
        </w:rPr>
        <w:t>% (</w:t>
      </w:r>
      <w:r>
        <w:rPr>
          <w:rFonts w:ascii="Arial" w:hAnsi="Arial" w:cs="Arial"/>
        </w:rPr>
        <w:t>5.7</w:t>
      </w:r>
      <w:r w:rsidRPr="005D2CE7">
        <w:rPr>
          <w:rFonts w:ascii="Arial" w:hAnsi="Arial" w:cs="Arial"/>
        </w:rPr>
        <w:t>%) with other qualifications</w:t>
      </w:r>
      <w:r>
        <w:rPr>
          <w:rFonts w:ascii="Arial" w:hAnsi="Arial" w:cs="Arial"/>
        </w:rPr>
        <w:t>; and 9.1%</w:t>
      </w:r>
      <w:r w:rsidRPr="005D2CE7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6</w:t>
      </w:r>
      <w:r w:rsidRPr="005D2CE7">
        <w:rPr>
          <w:rFonts w:ascii="Arial" w:hAnsi="Arial" w:cs="Arial"/>
        </w:rPr>
        <w:t>.7%) with no qualifications</w:t>
      </w:r>
      <w:r w:rsidR="009B6E7C" w:rsidRPr="005259BE">
        <w:rPr>
          <w:rFonts w:ascii="Arial" w:hAnsi="Arial" w:cs="Arial"/>
        </w:rPr>
        <w:br/>
      </w:r>
    </w:p>
    <w:tbl>
      <w:tblPr>
        <w:tblStyle w:val="TableGrid"/>
        <w:tblW w:w="7371" w:type="dxa"/>
        <w:shd w:val="clear" w:color="auto" w:fill="00ACE9"/>
        <w:tblLook w:val="04A0" w:firstRow="1" w:lastRow="0" w:firstColumn="1" w:lastColumn="0" w:noHBand="0" w:noVBand="1"/>
      </w:tblPr>
      <w:tblGrid>
        <w:gridCol w:w="7371"/>
      </w:tblGrid>
      <w:tr w:rsidR="009B6E7C" w:rsidRPr="00583956" w:rsidTr="003368DF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583956" w:rsidRDefault="009B6E7C" w:rsidP="00465D91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201</w:t>
            </w:r>
            <w:r w:rsidR="00465D91" w:rsidRPr="00583956">
              <w:rPr>
                <w:rFonts w:ascii="Arial" w:hAnsi="Arial" w:cs="Arial"/>
                <w:b/>
                <w:color w:val="FFFFFF" w:themeColor="background1"/>
              </w:rPr>
              <w:t>7/18</w:t>
            </w:r>
            <w:r w:rsidRPr="00583956">
              <w:rPr>
                <w:rFonts w:ascii="Arial" w:hAnsi="Arial" w:cs="Arial"/>
                <w:b/>
                <w:color w:val="FFFFFF" w:themeColor="background1"/>
              </w:rPr>
              <w:t xml:space="preserve"> Key Stage 4 Performance</w:t>
            </w:r>
          </w:p>
        </w:tc>
      </w:tr>
    </w:tbl>
    <w:p w:rsidR="009B6E7C" w:rsidRPr="0087557D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Attainment 8 and Progress 8 are the two key measures that schools are judged against.  Attainment 8 shows how well pupils have performed in their eight best subjects at GCSE and Progress 8 shows how much progress pupils made between the end of KS2 and the end of KS4.</w:t>
      </w: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3"/>
        <w:gridCol w:w="1473"/>
        <w:gridCol w:w="1473"/>
        <w:gridCol w:w="1473"/>
        <w:gridCol w:w="1474"/>
      </w:tblGrid>
      <w:tr w:rsidR="009B6E7C" w:rsidRPr="00B71C07" w:rsidTr="00B803C0">
        <w:tc>
          <w:tcPr>
            <w:tcW w:w="1473" w:type="dxa"/>
            <w:vMerge w:val="restart"/>
            <w:shd w:val="clear" w:color="auto" w:fill="00ACE9"/>
          </w:tcPr>
          <w:p w:rsidR="009B6E7C" w:rsidRPr="00B803C0" w:rsidRDefault="009B6E7C" w:rsidP="00062576">
            <w:pPr>
              <w:rPr>
                <w:rFonts w:ascii="Arial" w:hAnsi="Arial" w:cs="Arial"/>
                <w:b/>
              </w:rPr>
            </w:pPr>
          </w:p>
        </w:tc>
        <w:tc>
          <w:tcPr>
            <w:tcW w:w="1473" w:type="dxa"/>
            <w:vMerge w:val="restart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Average Attainment 8 Score</w:t>
            </w:r>
          </w:p>
        </w:tc>
        <w:tc>
          <w:tcPr>
            <w:tcW w:w="4420" w:type="dxa"/>
            <w:gridSpan w:val="3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Progress 8</w:t>
            </w:r>
          </w:p>
        </w:tc>
      </w:tr>
      <w:tr w:rsidR="009B6E7C" w:rsidRPr="00B71C07" w:rsidTr="00B803C0">
        <w:tc>
          <w:tcPr>
            <w:tcW w:w="1473" w:type="dxa"/>
            <w:vMerge/>
            <w:shd w:val="clear" w:color="auto" w:fill="00ACE9"/>
          </w:tcPr>
          <w:p w:rsidR="009B6E7C" w:rsidRPr="00B803C0" w:rsidRDefault="009B6E7C" w:rsidP="00062576">
            <w:pPr>
              <w:rPr>
                <w:rFonts w:ascii="Arial" w:hAnsi="Arial" w:cs="Arial"/>
                <w:b/>
              </w:rPr>
            </w:pPr>
          </w:p>
        </w:tc>
        <w:tc>
          <w:tcPr>
            <w:tcW w:w="1473" w:type="dxa"/>
            <w:vMerge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1473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Average Score</w:t>
            </w:r>
          </w:p>
        </w:tc>
        <w:tc>
          <w:tcPr>
            <w:tcW w:w="1473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Lower Confidence Interval</w:t>
            </w:r>
          </w:p>
        </w:tc>
        <w:tc>
          <w:tcPr>
            <w:tcW w:w="1474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Upper Confidence Interval</w:t>
            </w:r>
          </w:p>
        </w:tc>
      </w:tr>
      <w:tr w:rsidR="00727E6E" w:rsidRPr="00727E6E" w:rsidTr="00727E6E">
        <w:tc>
          <w:tcPr>
            <w:tcW w:w="1473" w:type="dxa"/>
            <w:shd w:val="clear" w:color="auto" w:fill="575756"/>
          </w:tcPr>
          <w:p w:rsidR="009B6E7C" w:rsidRPr="00727E6E" w:rsidRDefault="00062576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Pendle</w:t>
            </w:r>
            <w:r w:rsidR="009B6E7C" w:rsidRPr="00727E6E">
              <w:rPr>
                <w:rFonts w:ascii="Arial" w:hAnsi="Arial" w:cs="Arial"/>
                <w:color w:val="FFFFFF" w:themeColor="background1"/>
              </w:rPr>
              <w:t xml:space="preserve"> Residents</w:t>
            </w:r>
          </w:p>
        </w:tc>
        <w:tc>
          <w:tcPr>
            <w:tcW w:w="1473" w:type="dxa"/>
            <w:shd w:val="clear" w:color="auto" w:fill="575756"/>
          </w:tcPr>
          <w:p w:rsidR="009B6E7C" w:rsidRPr="00727E6E" w:rsidRDefault="009B6E7C" w:rsidP="00465D9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</w:t>
            </w:r>
            <w:r w:rsidR="00465D91" w:rsidRPr="00727E6E">
              <w:rPr>
                <w:rFonts w:ascii="Arial" w:hAnsi="Arial" w:cs="Arial"/>
                <w:color w:val="FFFFFF" w:themeColor="background1"/>
              </w:rPr>
              <w:t>3.7</w:t>
            </w:r>
          </w:p>
        </w:tc>
        <w:tc>
          <w:tcPr>
            <w:tcW w:w="1473" w:type="dxa"/>
            <w:shd w:val="clear" w:color="auto" w:fill="575756"/>
          </w:tcPr>
          <w:p w:rsidR="009B6E7C" w:rsidRPr="00727E6E" w:rsidRDefault="009B6E7C" w:rsidP="00465D9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-0.</w:t>
            </w:r>
            <w:r w:rsidR="00465D91" w:rsidRPr="00727E6E">
              <w:rPr>
                <w:rFonts w:ascii="Arial" w:hAnsi="Arial" w:cs="Arial"/>
                <w:color w:val="FFFFFF" w:themeColor="background1"/>
              </w:rPr>
              <w:t>07</w:t>
            </w:r>
          </w:p>
        </w:tc>
        <w:tc>
          <w:tcPr>
            <w:tcW w:w="1473" w:type="dxa"/>
            <w:shd w:val="clear" w:color="auto" w:fill="575756"/>
          </w:tcPr>
          <w:p w:rsidR="009B6E7C" w:rsidRPr="00727E6E" w:rsidRDefault="009B6E7C" w:rsidP="00465D9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-0.</w:t>
            </w:r>
            <w:r w:rsidR="00465D91" w:rsidRPr="00727E6E">
              <w:rPr>
                <w:rFonts w:ascii="Arial" w:hAnsi="Arial" w:cs="Arial"/>
                <w:color w:val="FFFFFF" w:themeColor="background1"/>
              </w:rPr>
              <w:t>15</w:t>
            </w:r>
          </w:p>
        </w:tc>
        <w:tc>
          <w:tcPr>
            <w:tcW w:w="1474" w:type="dxa"/>
            <w:shd w:val="clear" w:color="auto" w:fill="575756"/>
          </w:tcPr>
          <w:p w:rsidR="009B6E7C" w:rsidRPr="00727E6E" w:rsidRDefault="00465D91" w:rsidP="00465D9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0.01</w:t>
            </w:r>
          </w:p>
        </w:tc>
      </w:tr>
      <w:tr w:rsidR="00C37CA9" w:rsidRPr="00B71C07" w:rsidTr="00482866">
        <w:tc>
          <w:tcPr>
            <w:tcW w:w="1473" w:type="dxa"/>
            <w:shd w:val="clear" w:color="auto" w:fill="E0E0E0"/>
          </w:tcPr>
          <w:p w:rsidR="00C37CA9" w:rsidRPr="00C37CA9" w:rsidRDefault="00C37CA9" w:rsidP="00C37CA9">
            <w:pPr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Lancashire Residents</w:t>
            </w:r>
          </w:p>
        </w:tc>
        <w:tc>
          <w:tcPr>
            <w:tcW w:w="1473" w:type="dxa"/>
            <w:shd w:val="clear" w:color="auto" w:fill="E0E0E0"/>
          </w:tcPr>
          <w:p w:rsidR="00C37CA9" w:rsidRPr="00C37CA9" w:rsidRDefault="00C37CA9" w:rsidP="00C37CA9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46.7</w:t>
            </w:r>
          </w:p>
        </w:tc>
        <w:tc>
          <w:tcPr>
            <w:tcW w:w="1473" w:type="dxa"/>
            <w:shd w:val="clear" w:color="auto" w:fill="E0E0E0"/>
          </w:tcPr>
          <w:p w:rsidR="00C37CA9" w:rsidRPr="00C37CA9" w:rsidRDefault="00C37CA9" w:rsidP="00C37CA9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-0.09</w:t>
            </w:r>
          </w:p>
        </w:tc>
        <w:tc>
          <w:tcPr>
            <w:tcW w:w="1473" w:type="dxa"/>
            <w:shd w:val="clear" w:color="auto" w:fill="E0E0E0"/>
          </w:tcPr>
          <w:p w:rsidR="00C37CA9" w:rsidRPr="00C37CA9" w:rsidRDefault="00C37CA9" w:rsidP="00C37CA9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-0.11</w:t>
            </w:r>
          </w:p>
        </w:tc>
        <w:tc>
          <w:tcPr>
            <w:tcW w:w="1474" w:type="dxa"/>
            <w:shd w:val="clear" w:color="auto" w:fill="E0E0E0"/>
          </w:tcPr>
          <w:p w:rsidR="00C37CA9" w:rsidRPr="00C37CA9" w:rsidRDefault="00C37CA9" w:rsidP="00C37CA9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-0.06</w:t>
            </w:r>
          </w:p>
        </w:tc>
      </w:tr>
      <w:tr w:rsidR="00727E6E" w:rsidRPr="00727E6E" w:rsidTr="00727E6E">
        <w:tc>
          <w:tcPr>
            <w:tcW w:w="1473" w:type="dxa"/>
            <w:shd w:val="clear" w:color="auto" w:fill="575756"/>
          </w:tcPr>
          <w:p w:rsidR="00C37CA9" w:rsidRPr="00727E6E" w:rsidRDefault="00C37CA9" w:rsidP="00C37CA9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England Residents</w:t>
            </w:r>
          </w:p>
        </w:tc>
        <w:tc>
          <w:tcPr>
            <w:tcW w:w="1473" w:type="dxa"/>
            <w:shd w:val="clear" w:color="auto" w:fill="575756"/>
          </w:tcPr>
          <w:p w:rsidR="00C37CA9" w:rsidRPr="00727E6E" w:rsidRDefault="00C37CA9" w:rsidP="00C37CA9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44.5</w:t>
            </w:r>
          </w:p>
        </w:tc>
        <w:tc>
          <w:tcPr>
            <w:tcW w:w="1473" w:type="dxa"/>
            <w:shd w:val="clear" w:color="auto" w:fill="575756"/>
          </w:tcPr>
          <w:p w:rsidR="00C37CA9" w:rsidRPr="00727E6E" w:rsidRDefault="00C37CA9" w:rsidP="00C37CA9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0.00</w:t>
            </w:r>
          </w:p>
        </w:tc>
        <w:tc>
          <w:tcPr>
            <w:tcW w:w="1473" w:type="dxa"/>
            <w:shd w:val="clear" w:color="auto" w:fill="575756"/>
          </w:tcPr>
          <w:p w:rsidR="00C37CA9" w:rsidRPr="00727E6E" w:rsidRDefault="00C37CA9" w:rsidP="00C37CA9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-</w:t>
            </w:r>
          </w:p>
        </w:tc>
        <w:tc>
          <w:tcPr>
            <w:tcW w:w="1474" w:type="dxa"/>
            <w:shd w:val="clear" w:color="auto" w:fill="575756"/>
          </w:tcPr>
          <w:p w:rsidR="00C37CA9" w:rsidRPr="00727E6E" w:rsidRDefault="00C37CA9" w:rsidP="00C37CA9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-</w:t>
            </w:r>
          </w:p>
        </w:tc>
      </w:tr>
    </w:tbl>
    <w:p w:rsidR="009B6E7C" w:rsidRPr="00540D69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Pr="00540D69" w:rsidRDefault="009B6E7C" w:rsidP="009B6E7C">
      <w:pPr>
        <w:pStyle w:val="ListParagraph"/>
        <w:numPr>
          <w:ilvl w:val="0"/>
          <w:numId w:val="5"/>
        </w:numPr>
        <w:spacing w:after="0" w:line="240" w:lineRule="auto"/>
        <w:ind w:left="284" w:hanging="142"/>
        <w:rPr>
          <w:rFonts w:ascii="Arial" w:hAnsi="Arial" w:cs="Arial"/>
        </w:rPr>
      </w:pPr>
      <w:r w:rsidRPr="00540D69">
        <w:rPr>
          <w:rFonts w:ascii="Arial" w:hAnsi="Arial" w:cs="Arial"/>
        </w:rPr>
        <w:t xml:space="preserve">For Attainment 8, the average score for </w:t>
      </w:r>
      <w:r w:rsidR="00C12A14" w:rsidRPr="00540D69">
        <w:rPr>
          <w:rFonts w:ascii="Arial" w:hAnsi="Arial" w:cs="Arial"/>
        </w:rPr>
        <w:t>Pendle</w:t>
      </w:r>
      <w:r w:rsidRPr="00540D69">
        <w:rPr>
          <w:rFonts w:ascii="Arial" w:hAnsi="Arial" w:cs="Arial"/>
        </w:rPr>
        <w:t xml:space="preserve"> residents is below both the Lanc</w:t>
      </w:r>
      <w:r w:rsidR="00540D69" w:rsidRPr="00540D69">
        <w:rPr>
          <w:rFonts w:ascii="Arial" w:hAnsi="Arial" w:cs="Arial"/>
        </w:rPr>
        <w:t>ashire and national positions</w:t>
      </w:r>
    </w:p>
    <w:p w:rsidR="00D6275C" w:rsidRPr="008D3C48" w:rsidRDefault="004D3569" w:rsidP="001F24B2">
      <w:pPr>
        <w:pStyle w:val="ListParagraph"/>
        <w:numPr>
          <w:ilvl w:val="1"/>
          <w:numId w:val="5"/>
        </w:numPr>
        <w:spacing w:after="0" w:line="240" w:lineRule="auto"/>
        <w:ind w:left="851" w:hanging="284"/>
        <w:rPr>
          <w:rFonts w:ascii="Arial" w:hAnsi="Arial" w:cs="Arial"/>
        </w:rPr>
      </w:pPr>
      <w:r>
        <w:rPr>
          <w:rFonts w:ascii="Arial" w:hAnsi="Arial" w:cs="Arial"/>
        </w:rPr>
        <w:t>60.6</w:t>
      </w:r>
      <w:r w:rsidR="00D6275C">
        <w:rPr>
          <w:rFonts w:ascii="Arial" w:hAnsi="Arial" w:cs="Arial"/>
        </w:rPr>
        <w:t>% of Pendl</w:t>
      </w:r>
      <w:r>
        <w:rPr>
          <w:rFonts w:ascii="Arial" w:hAnsi="Arial" w:cs="Arial"/>
        </w:rPr>
        <w:t>e residents achieved a grade 9-4</w:t>
      </w:r>
      <w:r w:rsidR="00D6275C">
        <w:rPr>
          <w:rFonts w:ascii="Arial" w:hAnsi="Arial" w:cs="Arial"/>
        </w:rPr>
        <w:t xml:space="preserve"> in GCSE English and maths, </w:t>
      </w:r>
      <w:r>
        <w:rPr>
          <w:rFonts w:ascii="Arial" w:hAnsi="Arial" w:cs="Arial"/>
        </w:rPr>
        <w:t>compared to 66.1% in Lancashire, 62.9% in the North West and 64.4% for the state funded sector in England</w:t>
      </w:r>
    </w:p>
    <w:p w:rsidR="009B6E7C" w:rsidRPr="00540D69" w:rsidRDefault="009B6E7C" w:rsidP="00540D69">
      <w:pPr>
        <w:pStyle w:val="ListParagraph"/>
        <w:numPr>
          <w:ilvl w:val="0"/>
          <w:numId w:val="5"/>
        </w:numPr>
        <w:spacing w:after="0" w:line="240" w:lineRule="auto"/>
        <w:ind w:left="284" w:hanging="142"/>
        <w:rPr>
          <w:rFonts w:ascii="Arial" w:hAnsi="Arial" w:cs="Arial"/>
        </w:rPr>
      </w:pPr>
      <w:r w:rsidRPr="00540D69">
        <w:rPr>
          <w:rFonts w:ascii="Arial" w:hAnsi="Arial" w:cs="Arial"/>
        </w:rPr>
        <w:t xml:space="preserve">For Progress 8, the negative progress made by </w:t>
      </w:r>
      <w:r w:rsidR="00C12A14" w:rsidRPr="00540D69">
        <w:rPr>
          <w:rFonts w:ascii="Arial" w:hAnsi="Arial" w:cs="Arial"/>
        </w:rPr>
        <w:t xml:space="preserve">Pendle </w:t>
      </w:r>
      <w:r w:rsidRPr="00540D69">
        <w:rPr>
          <w:rFonts w:ascii="Arial" w:hAnsi="Arial" w:cs="Arial"/>
        </w:rPr>
        <w:t xml:space="preserve">residents is </w:t>
      </w:r>
      <w:r w:rsidR="00540D69" w:rsidRPr="00540D69">
        <w:rPr>
          <w:rFonts w:ascii="Arial" w:hAnsi="Arial" w:cs="Arial"/>
        </w:rPr>
        <w:t xml:space="preserve">not </w:t>
      </w:r>
      <w:r w:rsidRPr="00540D69">
        <w:rPr>
          <w:rFonts w:ascii="Arial" w:hAnsi="Arial" w:cs="Arial"/>
        </w:rPr>
        <w:t xml:space="preserve">statistically significant and is </w:t>
      </w:r>
      <w:r w:rsidR="00540D69" w:rsidRPr="00540D69">
        <w:rPr>
          <w:rFonts w:ascii="Arial" w:hAnsi="Arial" w:cs="Arial"/>
        </w:rPr>
        <w:t xml:space="preserve">marginally better than </w:t>
      </w:r>
      <w:r w:rsidRPr="00540D69">
        <w:rPr>
          <w:rFonts w:ascii="Arial" w:hAnsi="Arial" w:cs="Arial"/>
        </w:rPr>
        <w:t xml:space="preserve">the Lancashire </w:t>
      </w:r>
      <w:r w:rsidR="00540D69" w:rsidRPr="00540D69">
        <w:rPr>
          <w:rFonts w:ascii="Arial" w:hAnsi="Arial" w:cs="Arial"/>
        </w:rPr>
        <w:t>position</w:t>
      </w:r>
    </w:p>
    <w:p w:rsidR="008C53FC" w:rsidRPr="00540D69" w:rsidRDefault="008C53F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71" w:type="dxa"/>
        <w:shd w:val="clear" w:color="auto" w:fill="00ACE9"/>
        <w:tblLook w:val="04A0" w:firstRow="1" w:lastRow="0" w:firstColumn="1" w:lastColumn="0" w:noHBand="0" w:noVBand="1"/>
      </w:tblPr>
      <w:tblGrid>
        <w:gridCol w:w="7371"/>
      </w:tblGrid>
      <w:tr w:rsidR="009B6E7C" w:rsidRPr="00583956" w:rsidTr="003368DF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 xml:space="preserve">Participation by </w:t>
            </w:r>
            <w:r w:rsidR="00062576" w:rsidRPr="00583956">
              <w:rPr>
                <w:rFonts w:ascii="Arial" w:hAnsi="Arial" w:cs="Arial"/>
                <w:b/>
                <w:color w:val="FFFFFF" w:themeColor="background1"/>
              </w:rPr>
              <w:t>Pendle</w:t>
            </w:r>
            <w:r w:rsidRPr="00583956">
              <w:rPr>
                <w:rFonts w:ascii="Arial" w:hAnsi="Arial" w:cs="Arial"/>
                <w:b/>
                <w:color w:val="FFFFFF" w:themeColor="background1"/>
              </w:rPr>
              <w:t xml:space="preserve"> Residents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4"/>
        <w:gridCol w:w="843"/>
        <w:gridCol w:w="1981"/>
        <w:gridCol w:w="1559"/>
        <w:gridCol w:w="1559"/>
      </w:tblGrid>
      <w:tr w:rsidR="009B6E7C" w:rsidRPr="00583956" w:rsidTr="00B803C0">
        <w:tc>
          <w:tcPr>
            <w:tcW w:w="4238" w:type="dxa"/>
            <w:gridSpan w:val="3"/>
            <w:shd w:val="clear" w:color="auto" w:fill="00ACE9"/>
          </w:tcPr>
          <w:p w:rsidR="009B6E7C" w:rsidRPr="00583956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559" w:type="dxa"/>
            <w:shd w:val="clear" w:color="auto" w:fill="00ACE9"/>
          </w:tcPr>
          <w:p w:rsidR="009B6E7C" w:rsidRPr="00583956" w:rsidRDefault="00062576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Pendle</w:t>
            </w:r>
          </w:p>
        </w:tc>
        <w:tc>
          <w:tcPr>
            <w:tcW w:w="1559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Lancashire</w:t>
            </w:r>
          </w:p>
        </w:tc>
      </w:tr>
      <w:tr w:rsidR="009B6E7C" w:rsidRPr="00C043C4" w:rsidTr="00727E6E">
        <w:tc>
          <w:tcPr>
            <w:tcW w:w="1414" w:type="dxa"/>
            <w:vMerge w:val="restart"/>
            <w:shd w:val="clear" w:color="auto" w:fill="575756"/>
            <w:vAlign w:val="center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2015/16</w:t>
            </w:r>
          </w:p>
        </w:tc>
        <w:tc>
          <w:tcPr>
            <w:tcW w:w="843" w:type="dxa"/>
            <w:vMerge w:val="restart"/>
            <w:shd w:val="clear" w:color="auto" w:fill="575756"/>
            <w:vAlign w:val="center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FE</w:t>
            </w:r>
          </w:p>
        </w:tc>
        <w:tc>
          <w:tcPr>
            <w:tcW w:w="198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16-18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062576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2,065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21,120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43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98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19-24 EHCP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062576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24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269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SSF and Academies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062576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217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4,950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16-18 Apprenticeships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062576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236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3,641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062576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2,542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29,980</w:t>
            </w:r>
          </w:p>
        </w:tc>
      </w:tr>
      <w:tr w:rsidR="009B6E7C" w:rsidRPr="00C043C4" w:rsidTr="00482866">
        <w:tc>
          <w:tcPr>
            <w:tcW w:w="1414" w:type="dxa"/>
            <w:vMerge w:val="restart"/>
            <w:shd w:val="clear" w:color="auto" w:fill="E0E0E0"/>
            <w:vAlign w:val="center"/>
          </w:tcPr>
          <w:p w:rsidR="009B6E7C" w:rsidRPr="00C043C4" w:rsidRDefault="009B6E7C" w:rsidP="00062576">
            <w:pPr>
              <w:rPr>
                <w:rFonts w:ascii="Arial" w:hAnsi="Arial" w:cs="Arial"/>
                <w:b/>
              </w:rPr>
            </w:pPr>
            <w:r w:rsidRPr="00C043C4">
              <w:rPr>
                <w:rFonts w:ascii="Arial" w:hAnsi="Arial" w:cs="Arial"/>
                <w:b/>
              </w:rPr>
              <w:t>2016/17</w:t>
            </w:r>
          </w:p>
        </w:tc>
        <w:tc>
          <w:tcPr>
            <w:tcW w:w="843" w:type="dxa"/>
            <w:vMerge w:val="restart"/>
            <w:shd w:val="clear" w:color="auto" w:fill="E0E0E0"/>
            <w:vAlign w:val="center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FE</w:t>
            </w:r>
          </w:p>
        </w:tc>
        <w:tc>
          <w:tcPr>
            <w:tcW w:w="1981" w:type="dxa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16-18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062576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1,990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B90C99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20,017</w:t>
            </w:r>
          </w:p>
        </w:tc>
      </w:tr>
      <w:tr w:rsidR="009B6E7C" w:rsidRPr="00C043C4" w:rsidTr="00482866">
        <w:tc>
          <w:tcPr>
            <w:tcW w:w="1414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843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1981" w:type="dxa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19-24 EHCP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062576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9B6E7C" w:rsidP="00062576">
            <w:pPr>
              <w:jc w:val="center"/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349</w:t>
            </w:r>
          </w:p>
        </w:tc>
      </w:tr>
      <w:tr w:rsidR="009B6E7C" w:rsidRPr="00C043C4" w:rsidTr="00482866">
        <w:tc>
          <w:tcPr>
            <w:tcW w:w="1414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2824" w:type="dxa"/>
            <w:gridSpan w:val="2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SSF and Academies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B90C99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B90C99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4,543</w:t>
            </w:r>
          </w:p>
        </w:tc>
      </w:tr>
      <w:tr w:rsidR="009B6E7C" w:rsidRPr="00C043C4" w:rsidTr="00482866">
        <w:tc>
          <w:tcPr>
            <w:tcW w:w="1414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2824" w:type="dxa"/>
            <w:gridSpan w:val="2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16-18 Apprenticeships</w:t>
            </w:r>
          </w:p>
        </w:tc>
        <w:tc>
          <w:tcPr>
            <w:tcW w:w="1559" w:type="dxa"/>
            <w:shd w:val="clear" w:color="auto" w:fill="E0E0E0"/>
          </w:tcPr>
          <w:p w:rsidR="009B6E7C" w:rsidRPr="00304BEB" w:rsidRDefault="00062576" w:rsidP="00304BEB">
            <w:pPr>
              <w:jc w:val="center"/>
              <w:rPr>
                <w:rFonts w:ascii="Arial" w:hAnsi="Arial" w:cs="Arial"/>
              </w:rPr>
            </w:pPr>
            <w:r w:rsidRPr="00304BEB">
              <w:rPr>
                <w:rFonts w:ascii="Arial" w:hAnsi="Arial" w:cs="Arial"/>
              </w:rPr>
              <w:t>24</w:t>
            </w:r>
            <w:r w:rsidR="00304BEB" w:rsidRPr="00304BEB">
              <w:rPr>
                <w:rFonts w:ascii="Arial" w:hAnsi="Arial" w:cs="Arial"/>
              </w:rPr>
              <w:t>5</w:t>
            </w:r>
          </w:p>
        </w:tc>
        <w:tc>
          <w:tcPr>
            <w:tcW w:w="1559" w:type="dxa"/>
            <w:shd w:val="clear" w:color="auto" w:fill="E0E0E0"/>
          </w:tcPr>
          <w:p w:rsidR="009B6E7C" w:rsidRPr="00E24234" w:rsidRDefault="009B6E7C" w:rsidP="00E24234">
            <w:pPr>
              <w:jc w:val="center"/>
              <w:rPr>
                <w:rFonts w:ascii="Arial" w:hAnsi="Arial" w:cs="Arial"/>
              </w:rPr>
            </w:pPr>
            <w:r w:rsidRPr="00E24234">
              <w:rPr>
                <w:rFonts w:ascii="Arial" w:hAnsi="Arial" w:cs="Arial"/>
              </w:rPr>
              <w:t>3,60</w:t>
            </w:r>
            <w:r w:rsidR="00E24234" w:rsidRPr="00E24234">
              <w:rPr>
                <w:rFonts w:ascii="Arial" w:hAnsi="Arial" w:cs="Arial"/>
              </w:rPr>
              <w:t>0</w:t>
            </w:r>
          </w:p>
        </w:tc>
      </w:tr>
      <w:tr w:rsidR="009B6E7C" w:rsidRPr="00C043C4" w:rsidTr="00482866">
        <w:tc>
          <w:tcPr>
            <w:tcW w:w="1414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2824" w:type="dxa"/>
            <w:gridSpan w:val="2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  <w:b/>
              </w:rPr>
            </w:pPr>
            <w:r w:rsidRPr="00C043C4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559" w:type="dxa"/>
            <w:shd w:val="clear" w:color="auto" w:fill="E0E0E0"/>
          </w:tcPr>
          <w:p w:rsidR="009B6E7C" w:rsidRPr="00304BEB" w:rsidRDefault="00062576" w:rsidP="00304BEB">
            <w:pPr>
              <w:jc w:val="center"/>
              <w:rPr>
                <w:rFonts w:ascii="Arial" w:hAnsi="Arial" w:cs="Arial"/>
                <w:b/>
              </w:rPr>
            </w:pPr>
            <w:r w:rsidRPr="00304BEB">
              <w:rPr>
                <w:rFonts w:ascii="Arial" w:hAnsi="Arial" w:cs="Arial"/>
                <w:b/>
              </w:rPr>
              <w:t>2,46</w:t>
            </w:r>
            <w:r w:rsidR="00304BEB" w:rsidRPr="00304BEB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559" w:type="dxa"/>
            <w:shd w:val="clear" w:color="auto" w:fill="E0E0E0"/>
          </w:tcPr>
          <w:p w:rsidR="009B6E7C" w:rsidRPr="00E24234" w:rsidRDefault="00E24234" w:rsidP="00062576">
            <w:pPr>
              <w:jc w:val="center"/>
              <w:rPr>
                <w:rFonts w:ascii="Arial" w:hAnsi="Arial" w:cs="Arial"/>
                <w:b/>
              </w:rPr>
            </w:pPr>
            <w:r w:rsidRPr="00E24234">
              <w:rPr>
                <w:rFonts w:ascii="Arial" w:hAnsi="Arial" w:cs="Arial"/>
                <w:b/>
              </w:rPr>
              <w:t>28,509</w:t>
            </w:r>
          </w:p>
        </w:tc>
      </w:tr>
      <w:tr w:rsidR="009B6E7C" w:rsidRPr="00C043C4" w:rsidTr="00727E6E">
        <w:tc>
          <w:tcPr>
            <w:tcW w:w="1414" w:type="dxa"/>
            <w:vMerge w:val="restart"/>
            <w:shd w:val="clear" w:color="auto" w:fill="575756"/>
            <w:vAlign w:val="center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2017/18</w:t>
            </w:r>
          </w:p>
        </w:tc>
        <w:tc>
          <w:tcPr>
            <w:tcW w:w="843" w:type="dxa"/>
            <w:vMerge w:val="restart"/>
            <w:shd w:val="clear" w:color="auto" w:fill="575756"/>
            <w:vAlign w:val="center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FE</w:t>
            </w:r>
          </w:p>
        </w:tc>
        <w:tc>
          <w:tcPr>
            <w:tcW w:w="198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16-18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B90C99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2,042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AD3B1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19,734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843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98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19-24 EHCP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B90C99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38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AD3B1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359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SSF and Academies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B90C99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187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AD3B1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4,103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16-18 Apprenticeships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304BE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239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E24234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3,064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304BEB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2,506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E24234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27,260</w:t>
            </w:r>
          </w:p>
        </w:tc>
      </w:tr>
      <w:tr w:rsidR="009B6E7C" w:rsidRPr="00C043C4" w:rsidTr="00482866">
        <w:tc>
          <w:tcPr>
            <w:tcW w:w="4238" w:type="dxa"/>
            <w:gridSpan w:val="3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  <w:b/>
              </w:rPr>
            </w:pPr>
            <w:r w:rsidRPr="00C043C4">
              <w:rPr>
                <w:rFonts w:ascii="Arial" w:hAnsi="Arial" w:cs="Arial"/>
                <w:b/>
              </w:rPr>
              <w:t>% change from 2016/17 to 2017/18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304BEB" w:rsidP="0006257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+1.7%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E24234" w:rsidP="0006257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-4.4%</w:t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EHCP – Education, Health and Care Plan</w:t>
      </w:r>
    </w:p>
    <w:p w:rsidR="00DD28ED" w:rsidRPr="00DD28ED" w:rsidRDefault="00DD28ED" w:rsidP="00DD28ED">
      <w:pPr>
        <w:spacing w:after="0" w:line="240" w:lineRule="auto"/>
        <w:rPr>
          <w:rFonts w:ascii="Arial" w:hAnsi="Arial" w:cs="Arial"/>
          <w:sz w:val="20"/>
        </w:rPr>
      </w:pPr>
      <w:r w:rsidRPr="00DD28ED">
        <w:rPr>
          <w:rFonts w:ascii="Arial" w:hAnsi="Arial" w:cs="Arial"/>
          <w:szCs w:val="24"/>
        </w:rPr>
        <w:t>16-18 Apprenticeships relates to starts in the relevant academic year</w:t>
      </w: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Participation by education and training routes from 2016/17 to 2017/18:</w:t>
      </w: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16-18 FE participation has </w:t>
      </w:r>
      <w:r w:rsidR="00BF3CF6">
        <w:rPr>
          <w:rFonts w:ascii="Arial" w:hAnsi="Arial" w:cs="Arial"/>
        </w:rPr>
        <w:t>increased</w:t>
      </w:r>
      <w:r>
        <w:rPr>
          <w:rFonts w:ascii="Arial" w:hAnsi="Arial" w:cs="Arial"/>
        </w:rPr>
        <w:t xml:space="preserve"> by </w:t>
      </w:r>
      <w:r w:rsidR="00BF3CF6">
        <w:rPr>
          <w:rFonts w:ascii="Arial" w:hAnsi="Arial" w:cs="Arial"/>
        </w:rPr>
        <w:t>52</w:t>
      </w:r>
      <w:r>
        <w:rPr>
          <w:rFonts w:ascii="Arial" w:hAnsi="Arial" w:cs="Arial"/>
        </w:rPr>
        <w:t xml:space="preserve"> and accounts for </w:t>
      </w:r>
      <w:r w:rsidR="00BF3CF6">
        <w:rPr>
          <w:rFonts w:ascii="Arial" w:hAnsi="Arial" w:cs="Arial"/>
        </w:rPr>
        <w:t>10.3</w:t>
      </w:r>
      <w:r>
        <w:rPr>
          <w:rFonts w:ascii="Arial" w:hAnsi="Arial" w:cs="Arial"/>
        </w:rPr>
        <w:t>% of all the 16-18 FE participation by Lancashire residents</w:t>
      </w:r>
    </w:p>
    <w:p w:rsidR="009B6E7C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19-24 with EHCP participation has increased by </w:t>
      </w:r>
      <w:r w:rsidR="00BF3CF6">
        <w:rPr>
          <w:rFonts w:ascii="Arial" w:hAnsi="Arial" w:cs="Arial"/>
        </w:rPr>
        <w:t>five</w:t>
      </w:r>
      <w:r>
        <w:rPr>
          <w:rFonts w:ascii="Arial" w:hAnsi="Arial" w:cs="Arial"/>
        </w:rPr>
        <w:t xml:space="preserve"> and accounts for </w:t>
      </w:r>
      <w:r w:rsidR="00BF3CF6">
        <w:rPr>
          <w:rFonts w:ascii="Arial" w:hAnsi="Arial" w:cs="Arial"/>
        </w:rPr>
        <w:t>10.6</w:t>
      </w:r>
      <w:r>
        <w:rPr>
          <w:rFonts w:ascii="Arial" w:hAnsi="Arial" w:cs="Arial"/>
        </w:rPr>
        <w:t>% of all 19-24 with EHCP participation by Lancashire residents</w:t>
      </w:r>
    </w:p>
    <w:p w:rsidR="009B6E7C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SSF and Academy participation has reduced by </w:t>
      </w:r>
      <w:r w:rsidR="00BF3CF6">
        <w:rPr>
          <w:rFonts w:ascii="Arial" w:hAnsi="Arial" w:cs="Arial"/>
        </w:rPr>
        <w:t>eight</w:t>
      </w:r>
      <w:r>
        <w:rPr>
          <w:rFonts w:ascii="Arial" w:hAnsi="Arial" w:cs="Arial"/>
        </w:rPr>
        <w:t xml:space="preserve"> and accounts for </w:t>
      </w:r>
      <w:r w:rsidR="00BF3CF6">
        <w:rPr>
          <w:rFonts w:ascii="Arial" w:hAnsi="Arial" w:cs="Arial"/>
        </w:rPr>
        <w:t>4.6</w:t>
      </w:r>
      <w:r>
        <w:rPr>
          <w:rFonts w:ascii="Arial" w:hAnsi="Arial" w:cs="Arial"/>
        </w:rPr>
        <w:t>% of all SSF and Academy participation by Lancashire residents</w:t>
      </w:r>
    </w:p>
    <w:p w:rsidR="009B6E7C" w:rsidRPr="00C71960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 w:rsidRPr="00C71960">
        <w:rPr>
          <w:rFonts w:ascii="Arial" w:hAnsi="Arial" w:cs="Arial"/>
        </w:rPr>
        <w:t xml:space="preserve">16-18 Apprenticeship </w:t>
      </w:r>
      <w:r w:rsidR="00397BE8">
        <w:rPr>
          <w:rFonts w:ascii="Arial" w:hAnsi="Arial" w:cs="Arial"/>
        </w:rPr>
        <w:t>starts have</w:t>
      </w:r>
      <w:r w:rsidRPr="00C71960">
        <w:rPr>
          <w:rFonts w:ascii="Arial" w:hAnsi="Arial" w:cs="Arial"/>
        </w:rPr>
        <w:t xml:space="preserve"> reduced by </w:t>
      </w:r>
      <w:r w:rsidR="00C71960" w:rsidRPr="00C71960">
        <w:rPr>
          <w:rFonts w:ascii="Arial" w:hAnsi="Arial" w:cs="Arial"/>
        </w:rPr>
        <w:t xml:space="preserve">six </w:t>
      </w:r>
      <w:r w:rsidRPr="00C71960">
        <w:rPr>
          <w:rFonts w:ascii="Arial" w:hAnsi="Arial" w:cs="Arial"/>
        </w:rPr>
        <w:t>and account for 7.</w:t>
      </w:r>
      <w:r w:rsidR="00C71960" w:rsidRPr="00C71960">
        <w:rPr>
          <w:rFonts w:ascii="Arial" w:hAnsi="Arial" w:cs="Arial"/>
        </w:rPr>
        <w:t>8</w:t>
      </w:r>
      <w:r w:rsidRPr="00C71960">
        <w:rPr>
          <w:rFonts w:ascii="Arial" w:hAnsi="Arial" w:cs="Arial"/>
        </w:rPr>
        <w:t xml:space="preserve">% of all 16-18 Apprenticeship </w:t>
      </w:r>
      <w:r w:rsidR="00397BE8">
        <w:rPr>
          <w:rFonts w:ascii="Arial" w:hAnsi="Arial" w:cs="Arial"/>
        </w:rPr>
        <w:t>starts</w:t>
      </w:r>
      <w:r w:rsidRPr="00C71960">
        <w:rPr>
          <w:rFonts w:ascii="Arial" w:hAnsi="Arial" w:cs="Arial"/>
        </w:rPr>
        <w:t xml:space="preserve"> by Lancashire residents</w:t>
      </w:r>
    </w:p>
    <w:p w:rsidR="009B6E7C" w:rsidRPr="00450DBB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In terms of overall participation by gender, a district breakdown by education and training route is shown in the table below:</w:t>
      </w:r>
      <w:r w:rsidR="000D3A83">
        <w:rPr>
          <w:rFonts w:ascii="Arial" w:hAnsi="Arial" w:cs="Arial"/>
        </w:rPr>
        <w:br/>
      </w:r>
    </w:p>
    <w:tbl>
      <w:tblPr>
        <w:tblStyle w:val="TableGrid"/>
        <w:tblW w:w="7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1"/>
        <w:gridCol w:w="1071"/>
        <w:gridCol w:w="1417"/>
        <w:gridCol w:w="1418"/>
        <w:gridCol w:w="992"/>
        <w:gridCol w:w="1417"/>
      </w:tblGrid>
      <w:tr w:rsidR="009B6E7C" w:rsidRPr="00583956" w:rsidTr="00B803C0">
        <w:tc>
          <w:tcPr>
            <w:tcW w:w="1041" w:type="dxa"/>
            <w:shd w:val="clear" w:color="auto" w:fill="00ACE9"/>
          </w:tcPr>
          <w:p w:rsidR="009B6E7C" w:rsidRPr="00583956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1071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16-18 FE</w:t>
            </w:r>
          </w:p>
        </w:tc>
        <w:tc>
          <w:tcPr>
            <w:tcW w:w="1417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19-24 with EHCP</w:t>
            </w:r>
          </w:p>
        </w:tc>
        <w:tc>
          <w:tcPr>
            <w:tcW w:w="1418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SSF and Academies</w:t>
            </w:r>
          </w:p>
        </w:tc>
        <w:tc>
          <w:tcPr>
            <w:tcW w:w="992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16-18 Apps</w:t>
            </w:r>
          </w:p>
        </w:tc>
        <w:tc>
          <w:tcPr>
            <w:tcW w:w="1417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</w:tr>
      <w:tr w:rsidR="00727E6E" w:rsidRPr="00727E6E" w:rsidTr="00727E6E">
        <w:tc>
          <w:tcPr>
            <w:tcW w:w="104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Female</w:t>
            </w:r>
          </w:p>
        </w:tc>
        <w:tc>
          <w:tcPr>
            <w:tcW w:w="1071" w:type="dxa"/>
            <w:shd w:val="clear" w:color="auto" w:fill="575756"/>
          </w:tcPr>
          <w:p w:rsidR="009B6E7C" w:rsidRPr="00727E6E" w:rsidRDefault="00BF3CF6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1,024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BF3CF6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BF3CF6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111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031B7A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101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9B6E7C" w:rsidP="00A70EC9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1,</w:t>
            </w:r>
            <w:r w:rsidR="00A70EC9" w:rsidRPr="00727E6E">
              <w:rPr>
                <w:rFonts w:ascii="Arial" w:hAnsi="Arial" w:cs="Arial"/>
                <w:b/>
                <w:color w:val="FFFFFF" w:themeColor="background1"/>
              </w:rPr>
              <w:t>252</w:t>
            </w:r>
            <w:r w:rsidRPr="00727E6E">
              <w:rPr>
                <w:rFonts w:ascii="Arial" w:hAnsi="Arial" w:cs="Arial"/>
                <w:b/>
                <w:color w:val="FFFFFF" w:themeColor="background1"/>
              </w:rPr>
              <w:t xml:space="preserve"> (</w:t>
            </w:r>
            <w:r w:rsidR="00A70EC9" w:rsidRPr="00727E6E">
              <w:rPr>
                <w:rFonts w:ascii="Arial" w:hAnsi="Arial" w:cs="Arial"/>
                <w:b/>
                <w:color w:val="FFFFFF" w:themeColor="background1"/>
              </w:rPr>
              <w:t>50</w:t>
            </w:r>
            <w:r w:rsidRPr="00727E6E">
              <w:rPr>
                <w:rFonts w:ascii="Arial" w:hAnsi="Arial" w:cs="Arial"/>
                <w:b/>
                <w:color w:val="FFFFFF" w:themeColor="background1"/>
              </w:rPr>
              <w:t>.0%)</w:t>
            </w:r>
          </w:p>
        </w:tc>
      </w:tr>
      <w:tr w:rsidR="00A70EC9" w:rsidRPr="00A70EC9" w:rsidTr="00482866">
        <w:tc>
          <w:tcPr>
            <w:tcW w:w="1041" w:type="dxa"/>
            <w:shd w:val="clear" w:color="auto" w:fill="E0E0E0"/>
          </w:tcPr>
          <w:p w:rsidR="009B6E7C" w:rsidRPr="00A70EC9" w:rsidRDefault="009B6E7C" w:rsidP="00062576">
            <w:pPr>
              <w:rPr>
                <w:rFonts w:ascii="Arial" w:hAnsi="Arial" w:cs="Arial"/>
              </w:rPr>
            </w:pPr>
            <w:r w:rsidRPr="00A70EC9">
              <w:rPr>
                <w:rFonts w:ascii="Arial" w:hAnsi="Arial" w:cs="Arial"/>
              </w:rPr>
              <w:t>Male</w:t>
            </w:r>
          </w:p>
        </w:tc>
        <w:tc>
          <w:tcPr>
            <w:tcW w:w="1071" w:type="dxa"/>
            <w:shd w:val="clear" w:color="auto" w:fill="E0E0E0"/>
          </w:tcPr>
          <w:p w:rsidR="009B6E7C" w:rsidRPr="00A70EC9" w:rsidRDefault="00BF3CF6" w:rsidP="00062576">
            <w:pPr>
              <w:jc w:val="center"/>
              <w:rPr>
                <w:rFonts w:ascii="Arial" w:hAnsi="Arial" w:cs="Arial"/>
              </w:rPr>
            </w:pPr>
            <w:r w:rsidRPr="00A70EC9">
              <w:rPr>
                <w:rFonts w:ascii="Arial" w:hAnsi="Arial" w:cs="Arial"/>
              </w:rPr>
              <w:t>1,018</w:t>
            </w:r>
          </w:p>
        </w:tc>
        <w:tc>
          <w:tcPr>
            <w:tcW w:w="1417" w:type="dxa"/>
            <w:shd w:val="clear" w:color="auto" w:fill="E0E0E0"/>
          </w:tcPr>
          <w:p w:rsidR="009B6E7C" w:rsidRPr="00A70EC9" w:rsidRDefault="00BF3CF6" w:rsidP="00062576">
            <w:pPr>
              <w:jc w:val="center"/>
              <w:rPr>
                <w:rFonts w:ascii="Arial" w:hAnsi="Arial" w:cs="Arial"/>
              </w:rPr>
            </w:pPr>
            <w:r w:rsidRPr="00A70EC9">
              <w:rPr>
                <w:rFonts w:ascii="Arial" w:hAnsi="Arial" w:cs="Arial"/>
              </w:rPr>
              <w:t>22</w:t>
            </w:r>
          </w:p>
        </w:tc>
        <w:tc>
          <w:tcPr>
            <w:tcW w:w="1418" w:type="dxa"/>
            <w:shd w:val="clear" w:color="auto" w:fill="E0E0E0"/>
          </w:tcPr>
          <w:p w:rsidR="009B6E7C" w:rsidRPr="00A70EC9" w:rsidRDefault="00BF3CF6" w:rsidP="00062576">
            <w:pPr>
              <w:jc w:val="center"/>
              <w:rPr>
                <w:rFonts w:ascii="Arial" w:hAnsi="Arial" w:cs="Arial"/>
              </w:rPr>
            </w:pPr>
            <w:r w:rsidRPr="00A70EC9">
              <w:rPr>
                <w:rFonts w:ascii="Arial" w:hAnsi="Arial" w:cs="Arial"/>
              </w:rPr>
              <w:t>76</w:t>
            </w:r>
          </w:p>
        </w:tc>
        <w:tc>
          <w:tcPr>
            <w:tcW w:w="992" w:type="dxa"/>
            <w:shd w:val="clear" w:color="auto" w:fill="E0E0E0"/>
          </w:tcPr>
          <w:p w:rsidR="009B6E7C" w:rsidRPr="00A70EC9" w:rsidRDefault="00031B7A" w:rsidP="00062576">
            <w:pPr>
              <w:jc w:val="center"/>
              <w:rPr>
                <w:rFonts w:ascii="Arial" w:hAnsi="Arial" w:cs="Arial"/>
              </w:rPr>
            </w:pPr>
            <w:r w:rsidRPr="00A70EC9">
              <w:rPr>
                <w:rFonts w:ascii="Arial" w:hAnsi="Arial" w:cs="Arial"/>
              </w:rPr>
              <w:t>138</w:t>
            </w:r>
          </w:p>
        </w:tc>
        <w:tc>
          <w:tcPr>
            <w:tcW w:w="1417" w:type="dxa"/>
            <w:shd w:val="clear" w:color="auto" w:fill="E0E0E0"/>
          </w:tcPr>
          <w:p w:rsidR="009B6E7C" w:rsidRPr="00A70EC9" w:rsidRDefault="009B6E7C" w:rsidP="00A70EC9">
            <w:pPr>
              <w:jc w:val="center"/>
              <w:rPr>
                <w:rFonts w:ascii="Arial" w:hAnsi="Arial" w:cs="Arial"/>
                <w:b/>
              </w:rPr>
            </w:pPr>
            <w:r w:rsidRPr="00A70EC9">
              <w:rPr>
                <w:rFonts w:ascii="Arial" w:hAnsi="Arial" w:cs="Arial"/>
                <w:b/>
              </w:rPr>
              <w:t>1,</w:t>
            </w:r>
            <w:r w:rsidR="00A70EC9" w:rsidRPr="00A70EC9">
              <w:rPr>
                <w:rFonts w:ascii="Arial" w:hAnsi="Arial" w:cs="Arial"/>
                <w:b/>
              </w:rPr>
              <w:t>254</w:t>
            </w:r>
            <w:r w:rsidRPr="00A70EC9">
              <w:rPr>
                <w:rFonts w:ascii="Arial" w:hAnsi="Arial" w:cs="Arial"/>
                <w:b/>
              </w:rPr>
              <w:t xml:space="preserve"> (5</w:t>
            </w:r>
            <w:r w:rsidR="00A70EC9" w:rsidRPr="00A70EC9">
              <w:rPr>
                <w:rFonts w:ascii="Arial" w:hAnsi="Arial" w:cs="Arial"/>
                <w:b/>
              </w:rPr>
              <w:t>0</w:t>
            </w:r>
            <w:r w:rsidRPr="00A70EC9">
              <w:rPr>
                <w:rFonts w:ascii="Arial" w:hAnsi="Arial" w:cs="Arial"/>
                <w:b/>
              </w:rPr>
              <w:t>.0%)</w:t>
            </w:r>
          </w:p>
        </w:tc>
      </w:tr>
      <w:tr w:rsidR="00727E6E" w:rsidRPr="00727E6E" w:rsidTr="00727E6E">
        <w:tc>
          <w:tcPr>
            <w:tcW w:w="104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1071" w:type="dxa"/>
            <w:shd w:val="clear" w:color="auto" w:fill="575756"/>
          </w:tcPr>
          <w:p w:rsidR="009B6E7C" w:rsidRPr="00727E6E" w:rsidRDefault="00BF3CF6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2,042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BF3CF6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38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BF3CF6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187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031B7A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239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A70EC9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2,506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Pr="00F701DD" w:rsidRDefault="009B6E7C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In terms of overall participation by ethnicity, a district breakdown by education and training route is shown in the table below:</w:t>
      </w: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6"/>
        <w:gridCol w:w="851"/>
        <w:gridCol w:w="1417"/>
        <w:gridCol w:w="1418"/>
        <w:gridCol w:w="992"/>
        <w:gridCol w:w="992"/>
      </w:tblGrid>
      <w:tr w:rsidR="009B6E7C" w:rsidRPr="00583956" w:rsidTr="00B803C0">
        <w:tc>
          <w:tcPr>
            <w:tcW w:w="1686" w:type="dxa"/>
            <w:shd w:val="clear" w:color="auto" w:fill="00ACE9"/>
          </w:tcPr>
          <w:p w:rsidR="009B6E7C" w:rsidRPr="00583956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851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16-18 FE</w:t>
            </w:r>
          </w:p>
        </w:tc>
        <w:tc>
          <w:tcPr>
            <w:tcW w:w="1417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19-24 with EHCP</w:t>
            </w:r>
          </w:p>
        </w:tc>
        <w:tc>
          <w:tcPr>
            <w:tcW w:w="1418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SSF and Academies</w:t>
            </w:r>
          </w:p>
        </w:tc>
        <w:tc>
          <w:tcPr>
            <w:tcW w:w="992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16-18 Apps</w:t>
            </w:r>
          </w:p>
        </w:tc>
        <w:tc>
          <w:tcPr>
            <w:tcW w:w="992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</w:tr>
      <w:tr w:rsidR="00727E6E" w:rsidRPr="00727E6E" w:rsidTr="00727E6E">
        <w:tc>
          <w:tcPr>
            <w:tcW w:w="1686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Asian / Asian British</w:t>
            </w:r>
          </w:p>
        </w:tc>
        <w:tc>
          <w:tcPr>
            <w:tcW w:w="851" w:type="dxa"/>
            <w:shd w:val="clear" w:color="auto" w:fill="575756"/>
          </w:tcPr>
          <w:p w:rsidR="009B6E7C" w:rsidRPr="00727E6E" w:rsidRDefault="00BF3CF6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823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BF3CF6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13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BF3CF6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66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9B6E7C" w:rsidP="0059738F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</w:t>
            </w:r>
            <w:r w:rsidR="0059738F" w:rsidRPr="00727E6E">
              <w:rPr>
                <w:rFonts w:ascii="Arial" w:hAnsi="Arial" w:cs="Arial"/>
                <w:color w:val="FFFFFF" w:themeColor="background1"/>
              </w:rPr>
              <w:t>5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0A324E" w:rsidP="000A324E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917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 xml:space="preserve"> (</w:t>
            </w:r>
            <w:r w:rsidRPr="00727E6E">
              <w:rPr>
                <w:rFonts w:ascii="Arial" w:hAnsi="Arial" w:cs="Arial"/>
                <w:b/>
                <w:color w:val="FFFFFF" w:themeColor="background1"/>
              </w:rPr>
              <w:t>36.6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>%)</w:t>
            </w:r>
          </w:p>
        </w:tc>
      </w:tr>
      <w:tr w:rsidR="009B6E7C" w:rsidRPr="0041550C" w:rsidTr="00482866">
        <w:tc>
          <w:tcPr>
            <w:tcW w:w="1686" w:type="dxa"/>
            <w:shd w:val="clear" w:color="auto" w:fill="E0E0E0"/>
          </w:tcPr>
          <w:p w:rsidR="009B6E7C" w:rsidRPr="0041550C" w:rsidRDefault="009B6E7C" w:rsidP="00062576">
            <w:pPr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Black / African / Caribbean / Black British</w:t>
            </w:r>
          </w:p>
        </w:tc>
        <w:tc>
          <w:tcPr>
            <w:tcW w:w="851" w:type="dxa"/>
            <w:shd w:val="clear" w:color="auto" w:fill="E0E0E0"/>
          </w:tcPr>
          <w:p w:rsidR="009B6E7C" w:rsidRPr="0041550C" w:rsidRDefault="009B6E7C" w:rsidP="00062576">
            <w:pPr>
              <w:jc w:val="center"/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4</w:t>
            </w:r>
          </w:p>
        </w:tc>
        <w:tc>
          <w:tcPr>
            <w:tcW w:w="1417" w:type="dxa"/>
            <w:shd w:val="clear" w:color="auto" w:fill="E0E0E0"/>
          </w:tcPr>
          <w:p w:rsidR="009B6E7C" w:rsidRPr="0041550C" w:rsidRDefault="009B6E7C" w:rsidP="00062576">
            <w:pPr>
              <w:jc w:val="center"/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0</w:t>
            </w:r>
          </w:p>
        </w:tc>
        <w:tc>
          <w:tcPr>
            <w:tcW w:w="1418" w:type="dxa"/>
            <w:shd w:val="clear" w:color="auto" w:fill="E0E0E0"/>
          </w:tcPr>
          <w:p w:rsidR="009B6E7C" w:rsidRPr="0041550C" w:rsidRDefault="009B6E7C" w:rsidP="00062576">
            <w:pPr>
              <w:jc w:val="center"/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0</w:t>
            </w:r>
          </w:p>
        </w:tc>
        <w:tc>
          <w:tcPr>
            <w:tcW w:w="992" w:type="dxa"/>
            <w:shd w:val="clear" w:color="auto" w:fill="E0E0E0"/>
          </w:tcPr>
          <w:p w:rsidR="009B6E7C" w:rsidRPr="0041550C" w:rsidRDefault="009B6E7C" w:rsidP="00062576">
            <w:pPr>
              <w:jc w:val="center"/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1</w:t>
            </w:r>
          </w:p>
        </w:tc>
        <w:tc>
          <w:tcPr>
            <w:tcW w:w="992" w:type="dxa"/>
            <w:shd w:val="clear" w:color="auto" w:fill="E0E0E0"/>
          </w:tcPr>
          <w:p w:rsidR="009B6E7C" w:rsidRPr="0041550C" w:rsidRDefault="009B6E7C" w:rsidP="00062576">
            <w:pPr>
              <w:jc w:val="center"/>
              <w:rPr>
                <w:rFonts w:ascii="Arial" w:hAnsi="Arial" w:cs="Arial"/>
                <w:b/>
              </w:rPr>
            </w:pPr>
            <w:r w:rsidRPr="0041550C">
              <w:rPr>
                <w:rFonts w:ascii="Arial" w:hAnsi="Arial" w:cs="Arial"/>
                <w:b/>
              </w:rPr>
              <w:t>5 (0.2%)</w:t>
            </w:r>
          </w:p>
        </w:tc>
      </w:tr>
      <w:tr w:rsidR="00727E6E" w:rsidRPr="00727E6E" w:rsidTr="00727E6E">
        <w:tc>
          <w:tcPr>
            <w:tcW w:w="1686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Mixed / Multiple Ethnic Group</w:t>
            </w:r>
          </w:p>
        </w:tc>
        <w:tc>
          <w:tcPr>
            <w:tcW w:w="851" w:type="dxa"/>
            <w:shd w:val="clear" w:color="auto" w:fill="575756"/>
          </w:tcPr>
          <w:p w:rsidR="009B6E7C" w:rsidRPr="00727E6E" w:rsidRDefault="00BF3CF6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39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BF3CF6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59738F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9B6E7C" w:rsidP="000A324E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4</w:t>
            </w:r>
            <w:r w:rsidR="000A324E" w:rsidRPr="00727E6E">
              <w:rPr>
                <w:rFonts w:ascii="Arial" w:hAnsi="Arial" w:cs="Arial"/>
                <w:b/>
                <w:color w:val="FFFFFF" w:themeColor="background1"/>
              </w:rPr>
              <w:t>8</w:t>
            </w:r>
            <w:r w:rsidRPr="00727E6E">
              <w:rPr>
                <w:rFonts w:ascii="Arial" w:hAnsi="Arial" w:cs="Arial"/>
                <w:b/>
                <w:color w:val="FFFFFF" w:themeColor="background1"/>
              </w:rPr>
              <w:t xml:space="preserve"> (1.</w:t>
            </w:r>
            <w:r w:rsidR="000A324E" w:rsidRPr="00727E6E">
              <w:rPr>
                <w:rFonts w:ascii="Arial" w:hAnsi="Arial" w:cs="Arial"/>
                <w:b/>
                <w:color w:val="FFFFFF" w:themeColor="background1"/>
              </w:rPr>
              <w:t>9</w:t>
            </w:r>
            <w:r w:rsidRPr="00727E6E">
              <w:rPr>
                <w:rFonts w:ascii="Arial" w:hAnsi="Arial" w:cs="Arial"/>
                <w:b/>
                <w:color w:val="FFFFFF" w:themeColor="background1"/>
              </w:rPr>
              <w:t>%)</w:t>
            </w:r>
          </w:p>
        </w:tc>
      </w:tr>
      <w:tr w:rsidR="0041550C" w:rsidRPr="0041550C" w:rsidTr="00482866">
        <w:tc>
          <w:tcPr>
            <w:tcW w:w="1686" w:type="dxa"/>
            <w:shd w:val="clear" w:color="auto" w:fill="E0E0E0"/>
          </w:tcPr>
          <w:p w:rsidR="009B6E7C" w:rsidRPr="0041550C" w:rsidRDefault="009B6E7C" w:rsidP="00062576">
            <w:pPr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Other Ethnic Group</w:t>
            </w:r>
          </w:p>
        </w:tc>
        <w:tc>
          <w:tcPr>
            <w:tcW w:w="851" w:type="dxa"/>
            <w:shd w:val="clear" w:color="auto" w:fill="E0E0E0"/>
          </w:tcPr>
          <w:p w:rsidR="009B6E7C" w:rsidRPr="0041550C" w:rsidRDefault="00BF3CF6" w:rsidP="00062576">
            <w:pPr>
              <w:jc w:val="center"/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15</w:t>
            </w:r>
          </w:p>
        </w:tc>
        <w:tc>
          <w:tcPr>
            <w:tcW w:w="1417" w:type="dxa"/>
            <w:shd w:val="clear" w:color="auto" w:fill="E0E0E0"/>
          </w:tcPr>
          <w:p w:rsidR="009B6E7C" w:rsidRPr="0041550C" w:rsidRDefault="00BF3CF6" w:rsidP="00062576">
            <w:pPr>
              <w:jc w:val="center"/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3</w:t>
            </w:r>
          </w:p>
        </w:tc>
        <w:tc>
          <w:tcPr>
            <w:tcW w:w="1418" w:type="dxa"/>
            <w:shd w:val="clear" w:color="auto" w:fill="E0E0E0"/>
          </w:tcPr>
          <w:p w:rsidR="009B6E7C" w:rsidRPr="0041550C" w:rsidRDefault="00BF3CF6" w:rsidP="00062576">
            <w:pPr>
              <w:jc w:val="center"/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16</w:t>
            </w:r>
          </w:p>
        </w:tc>
        <w:tc>
          <w:tcPr>
            <w:tcW w:w="992" w:type="dxa"/>
            <w:shd w:val="clear" w:color="auto" w:fill="E0E0E0"/>
          </w:tcPr>
          <w:p w:rsidR="009B6E7C" w:rsidRPr="0041550C" w:rsidRDefault="009B6E7C" w:rsidP="00062576">
            <w:pPr>
              <w:jc w:val="center"/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1</w:t>
            </w:r>
          </w:p>
        </w:tc>
        <w:tc>
          <w:tcPr>
            <w:tcW w:w="992" w:type="dxa"/>
            <w:shd w:val="clear" w:color="auto" w:fill="E0E0E0"/>
          </w:tcPr>
          <w:p w:rsidR="009B6E7C" w:rsidRPr="0041550C" w:rsidRDefault="000A324E" w:rsidP="000A324E">
            <w:pPr>
              <w:jc w:val="center"/>
              <w:rPr>
                <w:rFonts w:ascii="Arial" w:hAnsi="Arial" w:cs="Arial"/>
                <w:b/>
              </w:rPr>
            </w:pPr>
            <w:r w:rsidRPr="0041550C">
              <w:rPr>
                <w:rFonts w:ascii="Arial" w:hAnsi="Arial" w:cs="Arial"/>
                <w:b/>
              </w:rPr>
              <w:t>35</w:t>
            </w:r>
            <w:r w:rsidR="009B6E7C" w:rsidRPr="0041550C">
              <w:rPr>
                <w:rFonts w:ascii="Arial" w:hAnsi="Arial" w:cs="Arial"/>
                <w:b/>
              </w:rPr>
              <w:t xml:space="preserve"> (1.</w:t>
            </w:r>
            <w:r w:rsidRPr="0041550C">
              <w:rPr>
                <w:rFonts w:ascii="Arial" w:hAnsi="Arial" w:cs="Arial"/>
                <w:b/>
              </w:rPr>
              <w:t>4</w:t>
            </w:r>
            <w:r w:rsidR="009B6E7C" w:rsidRPr="0041550C">
              <w:rPr>
                <w:rFonts w:ascii="Arial" w:hAnsi="Arial" w:cs="Arial"/>
                <w:b/>
              </w:rPr>
              <w:t>%)</w:t>
            </w:r>
          </w:p>
        </w:tc>
      </w:tr>
      <w:tr w:rsidR="00727E6E" w:rsidRPr="00727E6E" w:rsidTr="00727E6E">
        <w:tc>
          <w:tcPr>
            <w:tcW w:w="1686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White</w:t>
            </w:r>
          </w:p>
        </w:tc>
        <w:tc>
          <w:tcPr>
            <w:tcW w:w="851" w:type="dxa"/>
            <w:shd w:val="clear" w:color="auto" w:fill="575756"/>
          </w:tcPr>
          <w:p w:rsidR="009B6E7C" w:rsidRPr="00727E6E" w:rsidRDefault="00BF3CF6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1,161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BF3CF6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21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BF3CF6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101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59738F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217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9B6E7C" w:rsidP="000A324E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1,</w:t>
            </w:r>
            <w:r w:rsidR="000A324E" w:rsidRPr="00727E6E">
              <w:rPr>
                <w:rFonts w:ascii="Arial" w:hAnsi="Arial" w:cs="Arial"/>
                <w:b/>
                <w:color w:val="FFFFFF" w:themeColor="background1"/>
              </w:rPr>
              <w:t>500</w:t>
            </w:r>
            <w:r w:rsidRPr="00727E6E">
              <w:rPr>
                <w:rFonts w:ascii="Arial" w:hAnsi="Arial" w:cs="Arial"/>
                <w:b/>
                <w:color w:val="FFFFFF" w:themeColor="background1"/>
              </w:rPr>
              <w:t xml:space="preserve"> (</w:t>
            </w:r>
            <w:r w:rsidR="000A324E" w:rsidRPr="00727E6E">
              <w:rPr>
                <w:rFonts w:ascii="Arial" w:hAnsi="Arial" w:cs="Arial"/>
                <w:b/>
                <w:color w:val="FFFFFF" w:themeColor="background1"/>
              </w:rPr>
              <w:t>59.9</w:t>
            </w:r>
            <w:r w:rsidRPr="00727E6E">
              <w:rPr>
                <w:rFonts w:ascii="Arial" w:hAnsi="Arial" w:cs="Arial"/>
                <w:b/>
                <w:color w:val="FFFFFF" w:themeColor="background1"/>
              </w:rPr>
              <w:t>%)</w:t>
            </w:r>
          </w:p>
        </w:tc>
      </w:tr>
      <w:tr w:rsidR="0041550C" w:rsidRPr="0041550C" w:rsidTr="00482866">
        <w:tc>
          <w:tcPr>
            <w:tcW w:w="1686" w:type="dxa"/>
            <w:shd w:val="clear" w:color="auto" w:fill="E0E0E0"/>
          </w:tcPr>
          <w:p w:rsidR="0059738F" w:rsidRPr="0041550C" w:rsidRDefault="0059738F" w:rsidP="00062576">
            <w:pPr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Not Known</w:t>
            </w:r>
          </w:p>
        </w:tc>
        <w:tc>
          <w:tcPr>
            <w:tcW w:w="851" w:type="dxa"/>
            <w:shd w:val="clear" w:color="auto" w:fill="E0E0E0"/>
          </w:tcPr>
          <w:p w:rsidR="0059738F" w:rsidRPr="0041550C" w:rsidRDefault="0059738F" w:rsidP="00062576">
            <w:pPr>
              <w:jc w:val="center"/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0</w:t>
            </w:r>
          </w:p>
        </w:tc>
        <w:tc>
          <w:tcPr>
            <w:tcW w:w="1417" w:type="dxa"/>
            <w:shd w:val="clear" w:color="auto" w:fill="E0E0E0"/>
          </w:tcPr>
          <w:p w:rsidR="0059738F" w:rsidRPr="0041550C" w:rsidRDefault="0059738F" w:rsidP="00062576">
            <w:pPr>
              <w:jc w:val="center"/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0</w:t>
            </w:r>
          </w:p>
        </w:tc>
        <w:tc>
          <w:tcPr>
            <w:tcW w:w="1418" w:type="dxa"/>
            <w:shd w:val="clear" w:color="auto" w:fill="E0E0E0"/>
          </w:tcPr>
          <w:p w:rsidR="0059738F" w:rsidRPr="0041550C" w:rsidRDefault="0059738F" w:rsidP="00062576">
            <w:pPr>
              <w:jc w:val="center"/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0</w:t>
            </w:r>
          </w:p>
        </w:tc>
        <w:tc>
          <w:tcPr>
            <w:tcW w:w="992" w:type="dxa"/>
            <w:shd w:val="clear" w:color="auto" w:fill="E0E0E0"/>
          </w:tcPr>
          <w:p w:rsidR="0059738F" w:rsidRPr="0041550C" w:rsidRDefault="0059738F" w:rsidP="00062576">
            <w:pPr>
              <w:jc w:val="center"/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1</w:t>
            </w:r>
          </w:p>
        </w:tc>
        <w:tc>
          <w:tcPr>
            <w:tcW w:w="992" w:type="dxa"/>
            <w:shd w:val="clear" w:color="auto" w:fill="E0E0E0"/>
          </w:tcPr>
          <w:p w:rsidR="0059738F" w:rsidRPr="0041550C" w:rsidRDefault="0059738F" w:rsidP="00062576">
            <w:pPr>
              <w:jc w:val="center"/>
              <w:rPr>
                <w:rFonts w:ascii="Arial" w:hAnsi="Arial" w:cs="Arial"/>
                <w:b/>
              </w:rPr>
            </w:pPr>
            <w:r w:rsidRPr="0041550C">
              <w:rPr>
                <w:rFonts w:ascii="Arial" w:hAnsi="Arial" w:cs="Arial"/>
                <w:b/>
              </w:rPr>
              <w:t>1</w:t>
            </w:r>
          </w:p>
          <w:p w:rsidR="000A324E" w:rsidRPr="0041550C" w:rsidRDefault="000A324E" w:rsidP="00062576">
            <w:pPr>
              <w:jc w:val="center"/>
              <w:rPr>
                <w:rFonts w:ascii="Arial" w:hAnsi="Arial" w:cs="Arial"/>
                <w:b/>
              </w:rPr>
            </w:pPr>
            <w:r w:rsidRPr="0041550C">
              <w:rPr>
                <w:rFonts w:ascii="Arial" w:hAnsi="Arial" w:cs="Arial"/>
                <w:b/>
              </w:rPr>
              <w:t>(0.0%)</w:t>
            </w:r>
          </w:p>
        </w:tc>
      </w:tr>
      <w:tr w:rsidR="00727E6E" w:rsidRPr="00727E6E" w:rsidTr="00727E6E">
        <w:tc>
          <w:tcPr>
            <w:tcW w:w="1686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851" w:type="dxa"/>
            <w:shd w:val="clear" w:color="auto" w:fill="575756"/>
          </w:tcPr>
          <w:p w:rsidR="009B6E7C" w:rsidRPr="00727E6E" w:rsidRDefault="00BF3CF6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2,042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BF3CF6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38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BF3CF6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187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59738F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239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9B6E7C" w:rsidP="000A324E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2,</w:t>
            </w:r>
            <w:r w:rsidR="000A324E" w:rsidRPr="00727E6E">
              <w:rPr>
                <w:rFonts w:ascii="Arial" w:hAnsi="Arial" w:cs="Arial"/>
                <w:b/>
                <w:color w:val="FFFFFF" w:themeColor="background1"/>
              </w:rPr>
              <w:t>506</w:t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p w:rsidR="005259BE" w:rsidRDefault="005259BE" w:rsidP="009B6E7C">
      <w:pPr>
        <w:spacing w:after="0" w:line="240" w:lineRule="auto"/>
        <w:rPr>
          <w:rFonts w:ascii="Arial" w:hAnsi="Arial" w:cs="Arial"/>
        </w:rPr>
      </w:pPr>
    </w:p>
    <w:p w:rsidR="005259BE" w:rsidRDefault="005259BE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9B6E7C" w:rsidRPr="00583956" w:rsidTr="003368DF">
        <w:tc>
          <w:tcPr>
            <w:tcW w:w="7366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16-18 FE Participation Summary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4537"/>
        <w:gridCol w:w="1701"/>
      </w:tblGrid>
      <w:tr w:rsidR="009B6E7C" w:rsidTr="00FF7CDD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83D3E2" wp14:editId="0D647858">
                  <wp:extent cx="504000" cy="504000"/>
                  <wp:effectExtent l="0" t="0" r="0" b="0"/>
                  <wp:docPr id="700" name="Picture 700" descr="location-ma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location-ma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9B6E7C" w:rsidP="005110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Provision is accessed in 1</w:t>
            </w:r>
            <w:r w:rsidR="005110D8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 xml:space="preserve"> local authority areas and </w:t>
            </w:r>
            <w:r w:rsidR="005110D8">
              <w:rPr>
                <w:rFonts w:ascii="Arial" w:hAnsi="Arial" w:cs="Arial"/>
              </w:rPr>
              <w:t>90.2</w:t>
            </w:r>
            <w:r>
              <w:rPr>
                <w:rFonts w:ascii="Arial" w:hAnsi="Arial" w:cs="Arial"/>
              </w:rPr>
              <w:t>% (1,</w:t>
            </w:r>
            <w:r w:rsidR="005110D8">
              <w:rPr>
                <w:rFonts w:ascii="Arial" w:hAnsi="Arial" w:cs="Arial"/>
              </w:rPr>
              <w:t>841</w:t>
            </w:r>
            <w:r>
              <w:rPr>
                <w:rFonts w:ascii="Arial" w:hAnsi="Arial" w:cs="Arial"/>
              </w:rPr>
              <w:t xml:space="preserve">) of </w:t>
            </w:r>
            <w:r w:rsidR="005110D8">
              <w:rPr>
                <w:rFonts w:ascii="Arial" w:hAnsi="Arial" w:cs="Arial"/>
              </w:rPr>
              <w:t xml:space="preserve">Pendle </w:t>
            </w:r>
            <w:r>
              <w:rPr>
                <w:rFonts w:ascii="Arial" w:hAnsi="Arial" w:cs="Arial"/>
              </w:rPr>
              <w:t>residents accessing 16-18 FE provision are doing so at Lancashire based providers.  Outside of Lancashire, the main area</w:t>
            </w:r>
            <w:r w:rsidR="005110D8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being accessed </w:t>
            </w:r>
            <w:r w:rsidR="005110D8">
              <w:rPr>
                <w:rFonts w:ascii="Arial" w:hAnsi="Arial" w:cs="Arial"/>
              </w:rPr>
              <w:t xml:space="preserve">are North Yorkshire at 5.0% and </w:t>
            </w:r>
            <w:r>
              <w:rPr>
                <w:rFonts w:ascii="Arial" w:hAnsi="Arial" w:cs="Arial"/>
              </w:rPr>
              <w:t xml:space="preserve">Blackburn with </w:t>
            </w:r>
            <w:proofErr w:type="spellStart"/>
            <w:r>
              <w:rPr>
                <w:rFonts w:ascii="Arial" w:hAnsi="Arial" w:cs="Arial"/>
              </w:rPr>
              <w:t>Darwen</w:t>
            </w:r>
            <w:proofErr w:type="spellEnd"/>
            <w:r>
              <w:rPr>
                <w:rFonts w:ascii="Arial" w:hAnsi="Arial" w:cs="Arial"/>
              </w:rPr>
              <w:t xml:space="preserve"> at </w:t>
            </w:r>
            <w:r w:rsidR="005110D8">
              <w:rPr>
                <w:rFonts w:ascii="Arial" w:hAnsi="Arial" w:cs="Arial"/>
              </w:rPr>
              <w:t>4.0</w:t>
            </w:r>
            <w:r>
              <w:rPr>
                <w:rFonts w:ascii="Arial" w:hAnsi="Arial" w:cs="Arial"/>
              </w:rPr>
              <w:t>%</w:t>
            </w:r>
            <w:r w:rsidR="005110D8">
              <w:rPr>
                <w:rFonts w:ascii="Arial" w:hAnsi="Arial" w:cs="Arial"/>
              </w:rPr>
              <w:t xml:space="preserve"> </w:t>
            </w:r>
          </w:p>
        </w:tc>
      </w:tr>
      <w:tr w:rsidR="009D7A30" w:rsidRPr="009D7A30" w:rsidTr="00FF7CDD">
        <w:tc>
          <w:tcPr>
            <w:tcW w:w="1128" w:type="dxa"/>
            <w:vAlign w:val="center"/>
          </w:tcPr>
          <w:p w:rsidR="009D7A30" w:rsidRPr="009D7A30" w:rsidRDefault="009D7A3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9D7A30" w:rsidRPr="009D7A30" w:rsidRDefault="009D7A30" w:rsidP="005110D8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FF7CDD">
        <w:tc>
          <w:tcPr>
            <w:tcW w:w="1128" w:type="dxa"/>
            <w:vAlign w:val="center"/>
          </w:tcPr>
          <w:p w:rsidR="009B6E7C" w:rsidRDefault="00AC67A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C0F11D" wp14:editId="7BEEC13E">
                  <wp:extent cx="504000" cy="504000"/>
                  <wp:effectExtent l="0" t="0" r="0" b="0"/>
                  <wp:docPr id="770" name="Picture 770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9B6E7C" w:rsidP="005110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Provision is being accessed at 2</w:t>
            </w:r>
            <w:r w:rsidR="005110D8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 xml:space="preserve"> providers.  The main providers being accessed are </w:t>
            </w:r>
            <w:r w:rsidR="005110D8">
              <w:rPr>
                <w:rFonts w:ascii="Arial" w:hAnsi="Arial" w:cs="Arial"/>
              </w:rPr>
              <w:t xml:space="preserve">Nelson and Colne College at 67.0%, </w:t>
            </w:r>
            <w:r>
              <w:rPr>
                <w:rFonts w:ascii="Arial" w:hAnsi="Arial" w:cs="Arial"/>
              </w:rPr>
              <w:t>Burnley College at</w:t>
            </w:r>
            <w:r w:rsidR="005110D8">
              <w:rPr>
                <w:rFonts w:ascii="Arial" w:hAnsi="Arial" w:cs="Arial"/>
              </w:rPr>
              <w:t xml:space="preserve"> 21.1</w:t>
            </w:r>
            <w:r>
              <w:rPr>
                <w:rFonts w:ascii="Arial" w:hAnsi="Arial" w:cs="Arial"/>
              </w:rPr>
              <w:t xml:space="preserve">% and </w:t>
            </w:r>
            <w:r w:rsidR="005110D8">
              <w:rPr>
                <w:rFonts w:ascii="Arial" w:hAnsi="Arial" w:cs="Arial"/>
              </w:rPr>
              <w:t>Craven College at 5.0%</w:t>
            </w:r>
          </w:p>
        </w:tc>
      </w:tr>
      <w:tr w:rsidR="009D7A30" w:rsidRPr="009D7A30" w:rsidTr="00FF7CDD">
        <w:tc>
          <w:tcPr>
            <w:tcW w:w="1128" w:type="dxa"/>
            <w:vAlign w:val="center"/>
          </w:tcPr>
          <w:p w:rsidR="009D7A30" w:rsidRPr="009D7A30" w:rsidRDefault="009D7A3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9D7A30" w:rsidRPr="009D7A30" w:rsidRDefault="009D7A30" w:rsidP="005110D8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FF7CDD">
        <w:trPr>
          <w:trHeight w:val="935"/>
        </w:trPr>
        <w:tc>
          <w:tcPr>
            <w:tcW w:w="1128" w:type="dxa"/>
            <w:vAlign w:val="center"/>
          </w:tcPr>
          <w:p w:rsidR="009B6E7C" w:rsidRDefault="00F603C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455035" wp14:editId="7F22F324">
                  <wp:extent cx="504000" cy="504000"/>
                  <wp:effectExtent l="0" t="0" r="0" b="0"/>
                  <wp:docPr id="819" name="Picture 819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4D545C" w:rsidP="00F274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main changes to where provision is being accessed are: </w:t>
            </w:r>
            <w:r w:rsidR="005110D8">
              <w:rPr>
                <w:rFonts w:ascii="Arial" w:hAnsi="Arial" w:cs="Arial"/>
              </w:rPr>
              <w:t xml:space="preserve">50 more </w:t>
            </w:r>
            <w:r w:rsidRPr="00E22F9F">
              <w:rPr>
                <w:rFonts w:ascii="Arial" w:hAnsi="Arial" w:cs="Arial"/>
              </w:rPr>
              <w:t xml:space="preserve">students at </w:t>
            </w:r>
            <w:r w:rsidR="00F274F4">
              <w:rPr>
                <w:rFonts w:ascii="Arial" w:hAnsi="Arial" w:cs="Arial"/>
              </w:rPr>
              <w:t>Nelson and Colne College,</w:t>
            </w:r>
            <w:r w:rsidR="005110D8">
              <w:rPr>
                <w:rFonts w:ascii="Arial" w:hAnsi="Arial" w:cs="Arial"/>
              </w:rPr>
              <w:t xml:space="preserve"> 14 more at Craven College and 13 more at Burnley </w:t>
            </w:r>
            <w:r>
              <w:rPr>
                <w:rFonts w:ascii="Arial" w:hAnsi="Arial" w:cs="Arial"/>
              </w:rPr>
              <w:t>College</w:t>
            </w:r>
          </w:p>
        </w:tc>
      </w:tr>
      <w:tr w:rsidR="009D7A30" w:rsidRPr="009D7A30" w:rsidTr="00FF7CDD">
        <w:trPr>
          <w:trHeight w:val="70"/>
        </w:trPr>
        <w:tc>
          <w:tcPr>
            <w:tcW w:w="1128" w:type="dxa"/>
            <w:vAlign w:val="center"/>
          </w:tcPr>
          <w:p w:rsidR="009D7A30" w:rsidRPr="009D7A30" w:rsidRDefault="009D7A3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9D7A30" w:rsidRPr="009D7A30" w:rsidRDefault="009D7A30" w:rsidP="005110D8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FF7CDD"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868" name="Picture 868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5110D8" w:rsidP="005110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50.1</w:t>
            </w:r>
            <w:r w:rsidR="00B07BF3">
              <w:rPr>
                <w:rFonts w:ascii="Arial" w:hAnsi="Arial" w:cs="Arial"/>
              </w:rPr>
              <w:t>% of students are female and 4</w:t>
            </w:r>
            <w:r>
              <w:rPr>
                <w:rFonts w:ascii="Arial" w:hAnsi="Arial" w:cs="Arial"/>
              </w:rPr>
              <w:t>9.9</w:t>
            </w:r>
            <w:r w:rsidR="00B07BF3">
              <w:rPr>
                <w:rFonts w:ascii="Arial" w:hAnsi="Arial" w:cs="Arial"/>
              </w:rPr>
              <w:t xml:space="preserve">% are male; </w:t>
            </w:r>
            <w:r w:rsidR="00B07BF3" w:rsidRPr="00440586">
              <w:rPr>
                <w:rFonts w:ascii="Arial" w:hAnsi="Arial" w:cs="Arial"/>
              </w:rPr>
              <w:t xml:space="preserve">participation has </w:t>
            </w:r>
            <w:r>
              <w:rPr>
                <w:rFonts w:ascii="Arial" w:hAnsi="Arial" w:cs="Arial"/>
              </w:rPr>
              <w:t>increased</w:t>
            </w:r>
            <w:r w:rsidR="00B07BF3" w:rsidRPr="00440586">
              <w:rPr>
                <w:rFonts w:ascii="Arial" w:hAnsi="Arial" w:cs="Arial"/>
              </w:rPr>
              <w:t xml:space="preserve"> for both </w:t>
            </w:r>
            <w:r w:rsidR="00B07BF3">
              <w:rPr>
                <w:rFonts w:ascii="Arial" w:hAnsi="Arial" w:cs="Arial"/>
              </w:rPr>
              <w:t>fe</w:t>
            </w:r>
            <w:r w:rsidR="00B07BF3" w:rsidRPr="00440586">
              <w:rPr>
                <w:rFonts w:ascii="Arial" w:hAnsi="Arial" w:cs="Arial"/>
              </w:rPr>
              <w:t xml:space="preserve">male and male students, by </w:t>
            </w:r>
            <w:r>
              <w:rPr>
                <w:rFonts w:ascii="Arial" w:hAnsi="Arial" w:cs="Arial"/>
              </w:rPr>
              <w:t>30</w:t>
            </w:r>
            <w:r w:rsidR="00B07BF3" w:rsidRPr="00440586">
              <w:rPr>
                <w:rFonts w:ascii="Arial" w:hAnsi="Arial" w:cs="Arial"/>
              </w:rPr>
              <w:t xml:space="preserve"> and </w:t>
            </w:r>
            <w:r>
              <w:rPr>
                <w:rFonts w:ascii="Arial" w:hAnsi="Arial" w:cs="Arial"/>
              </w:rPr>
              <w:t>22</w:t>
            </w:r>
            <w:r w:rsidR="00B07BF3" w:rsidRPr="00440586">
              <w:rPr>
                <w:rFonts w:ascii="Arial" w:hAnsi="Arial" w:cs="Arial"/>
              </w:rPr>
              <w:t xml:space="preserve"> respectively</w:t>
            </w:r>
          </w:p>
        </w:tc>
      </w:tr>
      <w:tr w:rsidR="009D7A30" w:rsidRPr="009D7A30" w:rsidTr="00FF7CDD">
        <w:tc>
          <w:tcPr>
            <w:tcW w:w="1128" w:type="dxa"/>
            <w:vAlign w:val="center"/>
          </w:tcPr>
          <w:p w:rsidR="009D7A30" w:rsidRPr="009D7A30" w:rsidRDefault="009D7A3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9D7A30" w:rsidRPr="009D7A30" w:rsidRDefault="009D7A30" w:rsidP="005110D8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FF7CDD">
        <w:trPr>
          <w:trHeight w:val="70"/>
        </w:trPr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BCE5C7" wp14:editId="4BC7E945">
                  <wp:extent cx="504000" cy="504000"/>
                  <wp:effectExtent l="0" t="0" r="0" b="0"/>
                  <wp:docPr id="922" name="Picture 922" descr="presentati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presentati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A35613" w:rsidP="005110D8">
            <w:pPr>
              <w:rPr>
                <w:rFonts w:ascii="Arial" w:hAnsi="Arial" w:cs="Arial"/>
              </w:rPr>
            </w:pPr>
            <w:r w:rsidRPr="00E22F9F">
              <w:rPr>
                <w:rFonts w:ascii="Arial" w:hAnsi="Arial" w:cs="Arial"/>
              </w:rPr>
              <w:t>7</w:t>
            </w:r>
            <w:r w:rsidR="005110D8">
              <w:rPr>
                <w:rFonts w:ascii="Arial" w:hAnsi="Arial" w:cs="Arial"/>
              </w:rPr>
              <w:t>4.9</w:t>
            </w:r>
            <w:r w:rsidRPr="00E22F9F">
              <w:rPr>
                <w:rFonts w:ascii="Arial" w:hAnsi="Arial" w:cs="Arial"/>
              </w:rPr>
              <w:t>% of students are following a full time programme and 12.</w:t>
            </w:r>
            <w:r w:rsidR="005110D8">
              <w:rPr>
                <w:rFonts w:ascii="Arial" w:hAnsi="Arial" w:cs="Arial"/>
              </w:rPr>
              <w:t>6</w:t>
            </w:r>
            <w:r w:rsidRPr="00E22F9F">
              <w:rPr>
                <w:rFonts w:ascii="Arial" w:hAnsi="Arial" w:cs="Arial"/>
              </w:rPr>
              <w:t>% are following a programme of 450+hrs, which is for those aged 18 and over and who do not have high needs</w:t>
            </w:r>
          </w:p>
        </w:tc>
      </w:tr>
      <w:tr w:rsidR="009D7A30" w:rsidRPr="009D7A30" w:rsidTr="00FF7CDD">
        <w:trPr>
          <w:trHeight w:val="70"/>
        </w:trPr>
        <w:tc>
          <w:tcPr>
            <w:tcW w:w="1128" w:type="dxa"/>
            <w:vAlign w:val="center"/>
          </w:tcPr>
          <w:p w:rsidR="009D7A30" w:rsidRPr="009D7A30" w:rsidRDefault="009D7A3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9D7A30" w:rsidRPr="009D7A30" w:rsidRDefault="009D7A30" w:rsidP="005110D8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FF7CDD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DD5FD6" wp14:editId="4CB27B2B">
                  <wp:extent cx="504000" cy="504000"/>
                  <wp:effectExtent l="0" t="0" r="0" b="0"/>
                  <wp:docPr id="749" name="Picture 749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9B6E7C" w:rsidP="005110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main sectors being access</w:t>
            </w:r>
            <w:r w:rsidR="005C2EDD">
              <w:rPr>
                <w:rFonts w:ascii="Arial" w:hAnsi="Arial" w:cs="Arial"/>
              </w:rPr>
              <w:t>ed</w:t>
            </w:r>
            <w:r>
              <w:rPr>
                <w:rFonts w:ascii="Arial" w:hAnsi="Arial" w:cs="Arial"/>
              </w:rPr>
              <w:t xml:space="preserve"> are Preparation for Life and Work at </w:t>
            </w:r>
            <w:r w:rsidR="005110D8">
              <w:rPr>
                <w:rFonts w:ascii="Arial" w:hAnsi="Arial" w:cs="Arial"/>
              </w:rPr>
              <w:t>33.2</w:t>
            </w:r>
            <w:r>
              <w:rPr>
                <w:rFonts w:ascii="Arial" w:hAnsi="Arial" w:cs="Arial"/>
              </w:rPr>
              <w:t xml:space="preserve">%; Science and Maths at </w:t>
            </w:r>
            <w:r w:rsidR="005110D8">
              <w:rPr>
                <w:rFonts w:ascii="Arial" w:hAnsi="Arial" w:cs="Arial"/>
              </w:rPr>
              <w:t>23.2</w:t>
            </w:r>
            <w:r>
              <w:rPr>
                <w:rFonts w:ascii="Arial" w:hAnsi="Arial" w:cs="Arial"/>
              </w:rPr>
              <w:t xml:space="preserve">%; and Languages, Literature and Culture at </w:t>
            </w:r>
            <w:r w:rsidR="005110D8">
              <w:rPr>
                <w:rFonts w:ascii="Arial" w:hAnsi="Arial" w:cs="Arial"/>
              </w:rPr>
              <w:t>9.3</w:t>
            </w:r>
            <w:r>
              <w:rPr>
                <w:rFonts w:ascii="Arial" w:hAnsi="Arial" w:cs="Arial"/>
              </w:rPr>
              <w:t>%</w:t>
            </w:r>
          </w:p>
        </w:tc>
      </w:tr>
      <w:tr w:rsidR="009B6E7C" w:rsidTr="00FF7CDD">
        <w:tc>
          <w:tcPr>
            <w:tcW w:w="5665" w:type="dxa"/>
            <w:gridSpan w:val="2"/>
          </w:tcPr>
          <w:p w:rsidR="009B6E7C" w:rsidRDefault="00FF7CDD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1B8E55" wp14:editId="5C50B229">
                  <wp:extent cx="3460115" cy="1920240"/>
                  <wp:effectExtent l="0" t="0" r="6985" b="3810"/>
                  <wp:docPr id="193" name="Chart 19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8"/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9B6E7C" w:rsidRDefault="00F57957" w:rsidP="00861CB8">
            <w:pPr>
              <w:rPr>
                <w:rFonts w:ascii="Arial" w:hAnsi="Arial" w:cs="Arial"/>
              </w:rPr>
            </w:pPr>
            <w:r w:rsidRPr="003446A1">
              <w:rPr>
                <w:rFonts w:ascii="Arial" w:hAnsi="Arial" w:cs="Arial"/>
              </w:rPr>
              <w:t xml:space="preserve">Compared to 2016/17, </w:t>
            </w:r>
            <w:r>
              <w:rPr>
                <w:rFonts w:ascii="Arial" w:hAnsi="Arial" w:cs="Arial"/>
              </w:rPr>
              <w:t xml:space="preserve">there are </w:t>
            </w:r>
            <w:r w:rsidR="00861CB8">
              <w:rPr>
                <w:rFonts w:ascii="Arial" w:hAnsi="Arial" w:cs="Arial"/>
              </w:rPr>
              <w:t xml:space="preserve">85 more students at level 2, 44 more at level 3 and 84 fewer </w:t>
            </w:r>
            <w:r>
              <w:rPr>
                <w:rFonts w:ascii="Arial" w:hAnsi="Arial" w:cs="Arial"/>
              </w:rPr>
              <w:t xml:space="preserve">at </w:t>
            </w:r>
            <w:r w:rsidR="00861CB8">
              <w:rPr>
                <w:rFonts w:ascii="Arial" w:hAnsi="Arial" w:cs="Arial"/>
              </w:rPr>
              <w:t xml:space="preserve">Entry </w:t>
            </w:r>
            <w:r>
              <w:rPr>
                <w:rFonts w:ascii="Arial" w:hAnsi="Arial" w:cs="Arial"/>
              </w:rPr>
              <w:t>l</w:t>
            </w:r>
            <w:r w:rsidR="00861CB8">
              <w:rPr>
                <w:rFonts w:ascii="Arial" w:hAnsi="Arial" w:cs="Arial"/>
              </w:rPr>
              <w:t>evel</w:t>
            </w:r>
          </w:p>
        </w:tc>
      </w:tr>
      <w:tr w:rsidR="009B6E7C" w:rsidTr="0012256E">
        <w:tc>
          <w:tcPr>
            <w:tcW w:w="5665" w:type="dxa"/>
            <w:gridSpan w:val="2"/>
          </w:tcPr>
          <w:p w:rsidR="009B6E7C" w:rsidRDefault="00FF7CDD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CDC9222" wp14:editId="00D781C7">
                  <wp:extent cx="3460115" cy="1815465"/>
                  <wp:effectExtent l="0" t="0" r="6985" b="0"/>
                  <wp:docPr id="194" name="Chart 19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9"/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9B6E7C" w:rsidRDefault="0012256E" w:rsidP="00861CB8">
            <w:pPr>
              <w:rPr>
                <w:rFonts w:ascii="Arial" w:hAnsi="Arial" w:cs="Arial"/>
              </w:rPr>
            </w:pPr>
            <w:r w:rsidRPr="00FD642E">
              <w:rPr>
                <w:rFonts w:ascii="Arial" w:hAnsi="Arial" w:cs="Arial"/>
              </w:rPr>
              <w:t xml:space="preserve">Compared to 2016/17, there are </w:t>
            </w:r>
            <w:r w:rsidR="00861CB8">
              <w:rPr>
                <w:rFonts w:ascii="Arial" w:hAnsi="Arial" w:cs="Arial"/>
              </w:rPr>
              <w:t>102</w:t>
            </w:r>
            <w:r w:rsidRPr="00FD642E">
              <w:rPr>
                <w:rFonts w:ascii="Arial" w:hAnsi="Arial" w:cs="Arial"/>
              </w:rPr>
              <w:t xml:space="preserve"> more Asian students participating and </w:t>
            </w:r>
            <w:r w:rsidR="00861CB8">
              <w:rPr>
                <w:rFonts w:ascii="Arial" w:hAnsi="Arial" w:cs="Arial"/>
              </w:rPr>
              <w:t>42</w:t>
            </w:r>
            <w:r w:rsidRPr="00FD642E">
              <w:rPr>
                <w:rFonts w:ascii="Arial" w:hAnsi="Arial" w:cs="Arial"/>
              </w:rPr>
              <w:t xml:space="preserve"> fewer White students</w:t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addition: </w:t>
      </w:r>
    </w:p>
    <w:p w:rsidR="009B6E7C" w:rsidRDefault="008E191F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98.2</w:t>
      </w:r>
      <w:r w:rsidR="009B6E7C">
        <w:rPr>
          <w:rFonts w:ascii="Arial" w:hAnsi="Arial" w:cs="Arial"/>
        </w:rPr>
        <w:t xml:space="preserve">% of students </w:t>
      </w:r>
      <w:r>
        <w:rPr>
          <w:rFonts w:ascii="Arial" w:hAnsi="Arial" w:cs="Arial"/>
        </w:rPr>
        <w:t xml:space="preserve">met </w:t>
      </w:r>
      <w:r w:rsidR="009B6E7C">
        <w:rPr>
          <w:rFonts w:ascii="Arial" w:hAnsi="Arial" w:cs="Arial"/>
        </w:rPr>
        <w:t>the condition of funding for English and maths</w:t>
      </w:r>
    </w:p>
    <w:p w:rsidR="009B6E7C" w:rsidRDefault="005110D8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1.2</w:t>
      </w:r>
      <w:r w:rsidR="009B6E7C">
        <w:rPr>
          <w:rFonts w:ascii="Arial" w:hAnsi="Arial" w:cs="Arial"/>
        </w:rPr>
        <w:t>% of students have an Education, Health and Care Plan</w:t>
      </w:r>
    </w:p>
    <w:p w:rsidR="009B6E7C" w:rsidRPr="00833413" w:rsidRDefault="005110D8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1.0</w:t>
      </w:r>
      <w:r w:rsidR="009B6E7C">
        <w:rPr>
          <w:rFonts w:ascii="Arial" w:hAnsi="Arial" w:cs="Arial"/>
        </w:rPr>
        <w:t>% of students are classed as having high needs</w:t>
      </w: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9B6E7C" w:rsidRPr="00583956" w:rsidTr="003368DF">
        <w:tc>
          <w:tcPr>
            <w:tcW w:w="7366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 xml:space="preserve">19-24 with EHCP Participation Summary 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5992"/>
        <w:gridCol w:w="245"/>
      </w:tblGrid>
      <w:tr w:rsidR="009B6E7C" w:rsidTr="009D7A30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83D3E2" wp14:editId="0D647858">
                  <wp:extent cx="504000" cy="504000"/>
                  <wp:effectExtent l="0" t="0" r="0" b="0"/>
                  <wp:docPr id="701" name="Picture 701" descr="location-ma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location-ma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9B6E7C" w:rsidP="00F246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Provision is accessed in </w:t>
            </w:r>
            <w:r w:rsidR="00F246CD">
              <w:rPr>
                <w:rFonts w:ascii="Arial" w:hAnsi="Arial" w:cs="Arial"/>
              </w:rPr>
              <w:t>five</w:t>
            </w:r>
            <w:r>
              <w:rPr>
                <w:rFonts w:ascii="Arial" w:hAnsi="Arial" w:cs="Arial"/>
              </w:rPr>
              <w:t xml:space="preserve"> local authority areas and </w:t>
            </w:r>
            <w:r w:rsidR="00F246CD">
              <w:rPr>
                <w:rFonts w:ascii="Arial" w:hAnsi="Arial" w:cs="Arial"/>
              </w:rPr>
              <w:t>86.8</w:t>
            </w:r>
            <w:r>
              <w:rPr>
                <w:rFonts w:ascii="Arial" w:hAnsi="Arial" w:cs="Arial"/>
              </w:rPr>
              <w:t>% (</w:t>
            </w:r>
            <w:r w:rsidR="00F246CD">
              <w:rPr>
                <w:rFonts w:ascii="Arial" w:hAnsi="Arial" w:cs="Arial"/>
              </w:rPr>
              <w:t>33</w:t>
            </w:r>
            <w:r>
              <w:rPr>
                <w:rFonts w:ascii="Arial" w:hAnsi="Arial" w:cs="Arial"/>
              </w:rPr>
              <w:t xml:space="preserve">) of </w:t>
            </w:r>
            <w:r w:rsidR="00F246CD">
              <w:rPr>
                <w:rFonts w:ascii="Arial" w:hAnsi="Arial" w:cs="Arial"/>
              </w:rPr>
              <w:t xml:space="preserve">Pendle </w:t>
            </w:r>
            <w:r>
              <w:rPr>
                <w:rFonts w:ascii="Arial" w:hAnsi="Arial" w:cs="Arial"/>
              </w:rPr>
              <w:t>residents aged 19-24 with an EHCP accessing provision are doing so at Lancashire based providers.  Outside of Lancashire, the main area</w:t>
            </w:r>
            <w:r w:rsidR="00F246C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being accessed </w:t>
            </w:r>
            <w:r w:rsidR="00F246CD">
              <w:rPr>
                <w:rFonts w:ascii="Arial" w:hAnsi="Arial" w:cs="Arial"/>
              </w:rPr>
              <w:t>is N</w:t>
            </w:r>
            <w:r>
              <w:rPr>
                <w:rFonts w:ascii="Arial" w:hAnsi="Arial" w:cs="Arial"/>
              </w:rPr>
              <w:t xml:space="preserve">orth Yorkshire </w:t>
            </w:r>
            <w:r w:rsidR="00F246CD">
              <w:rPr>
                <w:rFonts w:ascii="Arial" w:hAnsi="Arial" w:cs="Arial"/>
              </w:rPr>
              <w:t>at 5.3%</w:t>
            </w:r>
          </w:p>
        </w:tc>
      </w:tr>
      <w:tr w:rsidR="009D7A30" w:rsidRPr="009D7A30" w:rsidTr="009D7A30">
        <w:tc>
          <w:tcPr>
            <w:tcW w:w="1128" w:type="dxa"/>
            <w:vAlign w:val="center"/>
          </w:tcPr>
          <w:p w:rsidR="009D7A30" w:rsidRPr="009D7A30" w:rsidRDefault="009D7A3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9D7A30" w:rsidRPr="009D7A30" w:rsidRDefault="009D7A30" w:rsidP="00F246CD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9D7A30">
        <w:tc>
          <w:tcPr>
            <w:tcW w:w="1128" w:type="dxa"/>
            <w:vAlign w:val="center"/>
          </w:tcPr>
          <w:p w:rsidR="009B6E7C" w:rsidRDefault="00AC67A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C0F11D" wp14:editId="7BEEC13E">
                  <wp:extent cx="504000" cy="504000"/>
                  <wp:effectExtent l="0" t="0" r="0" b="0"/>
                  <wp:docPr id="771" name="Picture 771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9B6E7C" w:rsidP="00F246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Provision is being accessed at nine providers.  The main providers being accessed are </w:t>
            </w:r>
            <w:r w:rsidR="00F246CD">
              <w:rPr>
                <w:rFonts w:ascii="Arial" w:hAnsi="Arial" w:cs="Arial"/>
              </w:rPr>
              <w:t xml:space="preserve">Nelson and Colne College at 63.2% and </w:t>
            </w:r>
            <w:r>
              <w:rPr>
                <w:rFonts w:ascii="Arial" w:hAnsi="Arial" w:cs="Arial"/>
              </w:rPr>
              <w:t xml:space="preserve">Burnley College at </w:t>
            </w:r>
            <w:r w:rsidR="00F246CD">
              <w:rPr>
                <w:rFonts w:ascii="Arial" w:hAnsi="Arial" w:cs="Arial"/>
              </w:rPr>
              <w:t>13.2%</w:t>
            </w:r>
          </w:p>
        </w:tc>
      </w:tr>
      <w:tr w:rsidR="009D7A30" w:rsidRPr="009D7A30" w:rsidTr="009D7A30">
        <w:tc>
          <w:tcPr>
            <w:tcW w:w="1128" w:type="dxa"/>
            <w:vAlign w:val="center"/>
          </w:tcPr>
          <w:p w:rsidR="009D7A30" w:rsidRPr="009D7A30" w:rsidRDefault="009D7A3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9D7A30" w:rsidRPr="009D7A30" w:rsidRDefault="009D7A30" w:rsidP="00F246CD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9D7A30"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869" name="Picture 869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9B6E7C" w:rsidP="00F246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F246CD">
              <w:rPr>
                <w:rFonts w:ascii="Arial" w:hAnsi="Arial" w:cs="Arial"/>
              </w:rPr>
              <w:t>7.9</w:t>
            </w:r>
            <w:r>
              <w:rPr>
                <w:rFonts w:ascii="Arial" w:hAnsi="Arial" w:cs="Arial"/>
              </w:rPr>
              <w:t>% of students are male and 4</w:t>
            </w:r>
            <w:r w:rsidR="00F246CD">
              <w:rPr>
                <w:rFonts w:ascii="Arial" w:hAnsi="Arial" w:cs="Arial"/>
              </w:rPr>
              <w:t>2.1</w:t>
            </w:r>
            <w:r>
              <w:rPr>
                <w:rFonts w:ascii="Arial" w:hAnsi="Arial" w:cs="Arial"/>
              </w:rPr>
              <w:t>% are female</w:t>
            </w:r>
          </w:p>
        </w:tc>
      </w:tr>
      <w:tr w:rsidR="009D7A30" w:rsidRPr="009D7A30" w:rsidTr="009D7A30">
        <w:tc>
          <w:tcPr>
            <w:tcW w:w="1128" w:type="dxa"/>
            <w:vAlign w:val="center"/>
          </w:tcPr>
          <w:p w:rsidR="009D7A30" w:rsidRPr="009D7A30" w:rsidRDefault="009D7A3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9D7A30" w:rsidRPr="009D7A30" w:rsidRDefault="009D7A30" w:rsidP="00F246CD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9D7A30">
        <w:trPr>
          <w:trHeight w:val="70"/>
        </w:trPr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BCE5C7" wp14:editId="4BC7E945">
                  <wp:extent cx="504000" cy="504000"/>
                  <wp:effectExtent l="0" t="0" r="0" b="0"/>
                  <wp:docPr id="921" name="Picture 921" descr="presentati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presentati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9B6E7C" w:rsidP="00F246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F246CD">
              <w:rPr>
                <w:rFonts w:ascii="Arial" w:hAnsi="Arial" w:cs="Arial"/>
              </w:rPr>
              <w:t>8.9</w:t>
            </w:r>
            <w:r>
              <w:rPr>
                <w:rFonts w:ascii="Arial" w:hAnsi="Arial" w:cs="Arial"/>
              </w:rPr>
              <w:t>% of students are following a full time programme</w:t>
            </w:r>
          </w:p>
        </w:tc>
      </w:tr>
      <w:tr w:rsidR="009D7A30" w:rsidRPr="009D7A30" w:rsidTr="009D7A30">
        <w:trPr>
          <w:trHeight w:val="70"/>
        </w:trPr>
        <w:tc>
          <w:tcPr>
            <w:tcW w:w="1128" w:type="dxa"/>
            <w:vAlign w:val="center"/>
          </w:tcPr>
          <w:p w:rsidR="009D7A30" w:rsidRPr="009D7A30" w:rsidRDefault="009D7A3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9D7A30" w:rsidRPr="009D7A30" w:rsidRDefault="009D7A30" w:rsidP="00F246CD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9D7A30">
        <w:trPr>
          <w:trHeight w:val="70"/>
        </w:trPr>
        <w:tc>
          <w:tcPr>
            <w:tcW w:w="1128" w:type="dxa"/>
            <w:vAlign w:val="center"/>
          </w:tcPr>
          <w:p w:rsidR="009B6E7C" w:rsidRDefault="00277F7F" w:rsidP="0006257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27F371" wp14:editId="63B30FAA">
                  <wp:extent cx="504000" cy="504000"/>
                  <wp:effectExtent l="0" t="0" r="0" b="0"/>
                  <wp:docPr id="935" name="Picture 935" descr="agreement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agreement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Pr="000C529D" w:rsidRDefault="00F246CD" w:rsidP="00F246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55.3</w:t>
            </w:r>
            <w:r w:rsidR="009B6E7C" w:rsidRPr="000C529D">
              <w:rPr>
                <w:rFonts w:ascii="Arial" w:hAnsi="Arial" w:cs="Arial"/>
              </w:rPr>
              <w:t>% of students are from a White background</w:t>
            </w:r>
            <w:r>
              <w:rPr>
                <w:rFonts w:ascii="Arial" w:hAnsi="Arial" w:cs="Arial"/>
              </w:rPr>
              <w:t xml:space="preserve"> and 34.2% are from an Asian background</w:t>
            </w:r>
          </w:p>
        </w:tc>
      </w:tr>
      <w:tr w:rsidR="009D7A30" w:rsidRPr="009D7A30" w:rsidTr="009D7A30">
        <w:trPr>
          <w:trHeight w:val="70"/>
        </w:trPr>
        <w:tc>
          <w:tcPr>
            <w:tcW w:w="1128" w:type="dxa"/>
            <w:vAlign w:val="center"/>
          </w:tcPr>
          <w:p w:rsidR="009D7A30" w:rsidRPr="009D7A30" w:rsidRDefault="009D7A3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9D7A30" w:rsidRPr="009D7A30" w:rsidRDefault="009D7A30" w:rsidP="00F246CD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9D7A30">
        <w:trPr>
          <w:trHeight w:val="955"/>
        </w:trPr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DD5FD6" wp14:editId="4CB27B2B">
                  <wp:extent cx="504000" cy="504000"/>
                  <wp:effectExtent l="0" t="0" r="0" b="0"/>
                  <wp:docPr id="748" name="Picture 748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9B6E7C" w:rsidP="00F246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main sector being access</w:t>
            </w:r>
            <w:r w:rsidR="005C2EDD">
              <w:rPr>
                <w:rFonts w:ascii="Arial" w:hAnsi="Arial" w:cs="Arial"/>
              </w:rPr>
              <w:t>ed</w:t>
            </w:r>
            <w:r>
              <w:rPr>
                <w:rFonts w:ascii="Arial" w:hAnsi="Arial" w:cs="Arial"/>
              </w:rPr>
              <w:t xml:space="preserve"> is Preparation for Life and Work at </w:t>
            </w:r>
            <w:r w:rsidR="00F246CD">
              <w:rPr>
                <w:rFonts w:ascii="Arial" w:hAnsi="Arial" w:cs="Arial"/>
              </w:rPr>
              <w:t>81.7</w:t>
            </w:r>
            <w:r>
              <w:rPr>
                <w:rFonts w:ascii="Arial" w:hAnsi="Arial" w:cs="Arial"/>
              </w:rPr>
              <w:t>%</w:t>
            </w:r>
          </w:p>
        </w:tc>
      </w:tr>
      <w:tr w:rsidR="009B6E7C" w:rsidTr="005259BE">
        <w:trPr>
          <w:gridAfter w:val="1"/>
          <w:wAfter w:w="245" w:type="dxa"/>
          <w:trHeight w:val="2854"/>
        </w:trPr>
        <w:tc>
          <w:tcPr>
            <w:tcW w:w="7120" w:type="dxa"/>
            <w:gridSpan w:val="2"/>
          </w:tcPr>
          <w:p w:rsidR="009B6E7C" w:rsidRDefault="001460BA" w:rsidP="000625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</w:t>
            </w:r>
            <w:r w:rsidR="00FF7CDD">
              <w:rPr>
                <w:noProof/>
                <w:lang w:eastAsia="en-GB"/>
              </w:rPr>
              <w:drawing>
                <wp:inline distT="0" distB="0" distL="0" distR="0" wp14:anchorId="03F55DA6" wp14:editId="250AAD59">
                  <wp:extent cx="3595370" cy="1781175"/>
                  <wp:effectExtent l="0" t="0" r="5080" b="0"/>
                  <wp:docPr id="195" name="Chart 19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0"/>
                    </a:graphicData>
                  </a:graphic>
                </wp:inline>
              </w:drawing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addition, </w:t>
      </w:r>
      <w:r w:rsidR="008E191F">
        <w:rPr>
          <w:rFonts w:ascii="Arial" w:hAnsi="Arial" w:cs="Arial"/>
        </w:rPr>
        <w:t>97.4%</w:t>
      </w:r>
      <w:r>
        <w:rPr>
          <w:rFonts w:ascii="Arial" w:hAnsi="Arial" w:cs="Arial"/>
        </w:rPr>
        <w:t xml:space="preserve"> of students </w:t>
      </w:r>
      <w:r w:rsidR="008E191F">
        <w:rPr>
          <w:rFonts w:ascii="Arial" w:hAnsi="Arial" w:cs="Arial"/>
        </w:rPr>
        <w:t xml:space="preserve">met </w:t>
      </w:r>
      <w:r>
        <w:rPr>
          <w:rFonts w:ascii="Arial" w:hAnsi="Arial" w:cs="Arial"/>
        </w:rPr>
        <w:t>the condition of funding for English and maths.</w:t>
      </w: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9B6E7C" w:rsidRPr="00583956" w:rsidTr="003368DF">
        <w:tc>
          <w:tcPr>
            <w:tcW w:w="7366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SSF and Academy Participation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4567"/>
        <w:gridCol w:w="1676"/>
      </w:tblGrid>
      <w:tr w:rsidR="009B6E7C" w:rsidTr="009D7A30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83D3E2" wp14:editId="0D647858">
                  <wp:extent cx="504000" cy="504000"/>
                  <wp:effectExtent l="0" t="0" r="0" b="0"/>
                  <wp:docPr id="702" name="Picture 702" descr="location-ma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location-ma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9B6E7C" w:rsidP="00F246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Provision is accessed in four local authority areas and </w:t>
            </w:r>
            <w:r w:rsidR="00F246CD">
              <w:rPr>
                <w:rFonts w:ascii="Arial" w:hAnsi="Arial" w:cs="Arial"/>
              </w:rPr>
              <w:t>63.1</w:t>
            </w:r>
            <w:r>
              <w:rPr>
                <w:rFonts w:ascii="Arial" w:hAnsi="Arial" w:cs="Arial"/>
              </w:rPr>
              <w:t>% (</w:t>
            </w:r>
            <w:r w:rsidR="00F246CD">
              <w:rPr>
                <w:rFonts w:ascii="Arial" w:hAnsi="Arial" w:cs="Arial"/>
              </w:rPr>
              <w:t>118</w:t>
            </w:r>
            <w:r>
              <w:rPr>
                <w:rFonts w:ascii="Arial" w:hAnsi="Arial" w:cs="Arial"/>
              </w:rPr>
              <w:t xml:space="preserve">) of </w:t>
            </w:r>
            <w:r w:rsidR="00F246CD">
              <w:rPr>
                <w:rFonts w:ascii="Arial" w:hAnsi="Arial" w:cs="Arial"/>
              </w:rPr>
              <w:t>Pendle</w:t>
            </w:r>
            <w:r>
              <w:rPr>
                <w:rFonts w:ascii="Arial" w:hAnsi="Arial" w:cs="Arial"/>
              </w:rPr>
              <w:t xml:space="preserve"> residents accessing SSF and Academy provision are doing so at Lancashire based providers.  Outside of Lancashire, the main area</w:t>
            </w:r>
            <w:r w:rsidR="00F246CD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being accessed</w:t>
            </w:r>
            <w:r w:rsidR="00F246CD">
              <w:rPr>
                <w:rFonts w:ascii="Arial" w:hAnsi="Arial" w:cs="Arial"/>
              </w:rPr>
              <w:t xml:space="preserve"> are North Yorkshire at 25.7% and</w:t>
            </w:r>
            <w:r>
              <w:rPr>
                <w:rFonts w:ascii="Arial" w:hAnsi="Arial" w:cs="Arial"/>
              </w:rPr>
              <w:t xml:space="preserve"> Blackburn with </w:t>
            </w:r>
            <w:proofErr w:type="spellStart"/>
            <w:r>
              <w:rPr>
                <w:rFonts w:ascii="Arial" w:hAnsi="Arial" w:cs="Arial"/>
              </w:rPr>
              <w:t>Darwen</w:t>
            </w:r>
            <w:proofErr w:type="spellEnd"/>
            <w:r>
              <w:rPr>
                <w:rFonts w:ascii="Arial" w:hAnsi="Arial" w:cs="Arial"/>
              </w:rPr>
              <w:t xml:space="preserve"> at </w:t>
            </w:r>
            <w:r w:rsidR="00F246CD">
              <w:rPr>
                <w:rFonts w:ascii="Arial" w:hAnsi="Arial" w:cs="Arial"/>
              </w:rPr>
              <w:t>10.7</w:t>
            </w:r>
            <w:r>
              <w:rPr>
                <w:rFonts w:ascii="Arial" w:hAnsi="Arial" w:cs="Arial"/>
              </w:rPr>
              <w:t>%</w:t>
            </w:r>
          </w:p>
        </w:tc>
      </w:tr>
      <w:tr w:rsidR="009D7A30" w:rsidRPr="009D7A30" w:rsidTr="009D7A30">
        <w:tc>
          <w:tcPr>
            <w:tcW w:w="1128" w:type="dxa"/>
            <w:vAlign w:val="center"/>
          </w:tcPr>
          <w:p w:rsidR="009D7A30" w:rsidRPr="009D7A30" w:rsidRDefault="009D7A3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9D7A30" w:rsidRPr="009D7A30" w:rsidRDefault="009D7A30" w:rsidP="00F246CD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9D7A30">
        <w:tc>
          <w:tcPr>
            <w:tcW w:w="1128" w:type="dxa"/>
            <w:vAlign w:val="center"/>
          </w:tcPr>
          <w:p w:rsidR="009B6E7C" w:rsidRDefault="00AC67A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C0F11D" wp14:editId="7BEEC13E">
                  <wp:extent cx="504000" cy="504000"/>
                  <wp:effectExtent l="0" t="0" r="0" b="0"/>
                  <wp:docPr id="772" name="Picture 772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9B6E7C" w:rsidP="00F246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Provision is being accessed at 13 providers.  The main providers being accessed are </w:t>
            </w:r>
            <w:r w:rsidR="00F246CD">
              <w:rPr>
                <w:rFonts w:ascii="Arial" w:hAnsi="Arial" w:cs="Arial"/>
              </w:rPr>
              <w:t xml:space="preserve">Clitheroe Royal Grammar School at 29.9%, </w:t>
            </w:r>
            <w:r>
              <w:rPr>
                <w:rFonts w:ascii="Arial" w:hAnsi="Arial" w:cs="Arial"/>
              </w:rPr>
              <w:t xml:space="preserve">Accrington St Christopher's C of E High School at </w:t>
            </w:r>
            <w:r w:rsidR="00F246CD">
              <w:rPr>
                <w:rFonts w:ascii="Arial" w:hAnsi="Arial" w:cs="Arial"/>
              </w:rPr>
              <w:t>18.2</w:t>
            </w:r>
            <w:r>
              <w:rPr>
                <w:rFonts w:ascii="Arial" w:hAnsi="Arial" w:cs="Arial"/>
              </w:rPr>
              <w:t>%</w:t>
            </w:r>
            <w:r w:rsidR="00F246CD">
              <w:rPr>
                <w:rFonts w:ascii="Arial" w:hAnsi="Arial" w:cs="Arial"/>
              </w:rPr>
              <w:t xml:space="preserve"> and </w:t>
            </w:r>
            <w:proofErr w:type="spellStart"/>
            <w:r w:rsidR="00F246CD">
              <w:rPr>
                <w:rFonts w:ascii="Arial" w:hAnsi="Arial" w:cs="Arial"/>
              </w:rPr>
              <w:t>Ermysted's</w:t>
            </w:r>
            <w:proofErr w:type="spellEnd"/>
            <w:r w:rsidR="00F246CD">
              <w:rPr>
                <w:rFonts w:ascii="Arial" w:hAnsi="Arial" w:cs="Arial"/>
              </w:rPr>
              <w:t xml:space="preserve"> Grammar School at 13.4%</w:t>
            </w:r>
          </w:p>
        </w:tc>
      </w:tr>
      <w:tr w:rsidR="009D7A30" w:rsidRPr="009D7A30" w:rsidTr="009D7A30">
        <w:tc>
          <w:tcPr>
            <w:tcW w:w="1128" w:type="dxa"/>
            <w:vAlign w:val="center"/>
          </w:tcPr>
          <w:p w:rsidR="009D7A30" w:rsidRPr="009D7A30" w:rsidRDefault="009D7A3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9D7A30" w:rsidRPr="009D7A30" w:rsidRDefault="009D7A30" w:rsidP="00F246CD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9D7A30">
        <w:trPr>
          <w:trHeight w:val="935"/>
        </w:trPr>
        <w:tc>
          <w:tcPr>
            <w:tcW w:w="1128" w:type="dxa"/>
            <w:vAlign w:val="center"/>
          </w:tcPr>
          <w:p w:rsidR="009B6E7C" w:rsidRDefault="00F603C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455035" wp14:editId="7F22F324">
                  <wp:extent cx="504000" cy="504000"/>
                  <wp:effectExtent l="0" t="0" r="0" b="0"/>
                  <wp:docPr id="820" name="Picture 820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4D545C" w:rsidP="00F246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main changes to where provision is being accessed are: </w:t>
            </w:r>
            <w:r w:rsidR="00F246CD">
              <w:rPr>
                <w:rFonts w:ascii="Arial" w:hAnsi="Arial" w:cs="Arial"/>
              </w:rPr>
              <w:t>14 fewer at Thomas Whitham Sixth Form and 12 more at Accrington St Christopher's C of E High School</w:t>
            </w:r>
          </w:p>
        </w:tc>
      </w:tr>
      <w:tr w:rsidR="009D7A30" w:rsidRPr="009D7A30" w:rsidTr="009D7A30">
        <w:tc>
          <w:tcPr>
            <w:tcW w:w="1128" w:type="dxa"/>
            <w:vAlign w:val="center"/>
          </w:tcPr>
          <w:p w:rsidR="009D7A30" w:rsidRPr="009D7A30" w:rsidRDefault="009D7A3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9D7A30" w:rsidRPr="009D7A30" w:rsidRDefault="009D7A30" w:rsidP="00F246CD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9D7A30"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870" name="Picture 870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B07BF3" w:rsidP="00F246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F246CD">
              <w:rPr>
                <w:rFonts w:ascii="Arial" w:hAnsi="Arial" w:cs="Arial"/>
              </w:rPr>
              <w:t>9.4</w:t>
            </w:r>
            <w:r>
              <w:rPr>
                <w:rFonts w:ascii="Arial" w:hAnsi="Arial" w:cs="Arial"/>
              </w:rPr>
              <w:t>% of students are female and 4</w:t>
            </w:r>
            <w:r w:rsidR="00F246CD">
              <w:rPr>
                <w:rFonts w:ascii="Arial" w:hAnsi="Arial" w:cs="Arial"/>
              </w:rPr>
              <w:t>0.6</w:t>
            </w:r>
            <w:r>
              <w:rPr>
                <w:rFonts w:ascii="Arial" w:hAnsi="Arial" w:cs="Arial"/>
              </w:rPr>
              <w:t xml:space="preserve">% are male; </w:t>
            </w:r>
            <w:r w:rsidRPr="00440586">
              <w:rPr>
                <w:rFonts w:ascii="Arial" w:hAnsi="Arial" w:cs="Arial"/>
              </w:rPr>
              <w:t>participation</w:t>
            </w:r>
            <w:r w:rsidR="00F246CD">
              <w:rPr>
                <w:rFonts w:ascii="Arial" w:hAnsi="Arial" w:cs="Arial"/>
              </w:rPr>
              <w:t xml:space="preserve"> by females has increased by 11 students and by males has reduced by 19</w:t>
            </w:r>
          </w:p>
        </w:tc>
      </w:tr>
      <w:tr w:rsidR="009D7A30" w:rsidRPr="009D7A30" w:rsidTr="009D7A30">
        <w:tc>
          <w:tcPr>
            <w:tcW w:w="1128" w:type="dxa"/>
            <w:vAlign w:val="center"/>
          </w:tcPr>
          <w:p w:rsidR="009D7A30" w:rsidRPr="009D7A30" w:rsidRDefault="009D7A3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9D7A30" w:rsidRPr="009D7A30" w:rsidRDefault="009D7A30" w:rsidP="00F246CD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365E1C" w:rsidTr="009D7A30">
        <w:trPr>
          <w:trHeight w:val="70"/>
        </w:trPr>
        <w:tc>
          <w:tcPr>
            <w:tcW w:w="1128" w:type="dxa"/>
            <w:vAlign w:val="center"/>
          </w:tcPr>
          <w:p w:rsidR="00365E1C" w:rsidRDefault="00365E1C" w:rsidP="00062576">
            <w:pPr>
              <w:rPr>
                <w:noProof/>
                <w:lang w:eastAsia="en-GB"/>
              </w:rPr>
            </w:pPr>
            <w:r w:rsidRPr="00B52287">
              <w:rPr>
                <w:noProof/>
                <w:lang w:eastAsia="en-GB"/>
              </w:rPr>
              <w:drawing>
                <wp:inline distT="0" distB="0" distL="0" distR="0" wp14:anchorId="4CD8E0FA" wp14:editId="373BA38C">
                  <wp:extent cx="504000" cy="504000"/>
                  <wp:effectExtent l="0" t="0" r="0" b="0"/>
                  <wp:docPr id="27" name="Picture 27" descr="C:\Users\srawsthorne002\AppData\Local\Microsoft\Windows\Temporary Internet Files\Content.Outlook\2R8TSQGN\chart 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rawsthorne002\AppData\Local\Microsoft\Windows\Temporary Internet Files\Content.Outlook\2R8TSQGN\chart 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365E1C" w:rsidRDefault="00365E1C" w:rsidP="00E25D4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100% of the provision being accessed is at level 3</w:t>
            </w:r>
          </w:p>
        </w:tc>
      </w:tr>
      <w:tr w:rsidR="00365E1C" w:rsidRPr="00365E1C" w:rsidTr="009D7A30">
        <w:trPr>
          <w:trHeight w:val="70"/>
        </w:trPr>
        <w:tc>
          <w:tcPr>
            <w:tcW w:w="1128" w:type="dxa"/>
            <w:vAlign w:val="center"/>
          </w:tcPr>
          <w:p w:rsidR="00365E1C" w:rsidRPr="00365E1C" w:rsidRDefault="00365E1C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365E1C" w:rsidRPr="00365E1C" w:rsidRDefault="00365E1C" w:rsidP="00E25D4C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9D7A30">
        <w:trPr>
          <w:trHeight w:val="70"/>
        </w:trPr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BCE5C7" wp14:editId="4BC7E945">
                  <wp:extent cx="504000" cy="504000"/>
                  <wp:effectExtent l="0" t="0" r="0" b="0"/>
                  <wp:docPr id="920" name="Picture 920" descr="presentati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presentati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F246CD" w:rsidP="00E25D4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96.3</w:t>
            </w:r>
            <w:r w:rsidR="00A35613" w:rsidRPr="00E22F9F">
              <w:rPr>
                <w:rFonts w:ascii="Arial" w:hAnsi="Arial" w:cs="Arial"/>
              </w:rPr>
              <w:t xml:space="preserve">% of students are following a full time programme and </w:t>
            </w:r>
            <w:r w:rsidR="00E25D4C">
              <w:rPr>
                <w:rFonts w:ascii="Arial" w:hAnsi="Arial" w:cs="Arial"/>
              </w:rPr>
              <w:t>3.7</w:t>
            </w:r>
            <w:r w:rsidR="00A35613" w:rsidRPr="00E22F9F">
              <w:rPr>
                <w:rFonts w:ascii="Arial" w:hAnsi="Arial" w:cs="Arial"/>
              </w:rPr>
              <w:t>% are following a programme of 450+hrs, which is for those aged 18 and over and who do not have high needs</w:t>
            </w:r>
          </w:p>
        </w:tc>
      </w:tr>
      <w:tr w:rsidR="009D7A30" w:rsidRPr="009D7A30" w:rsidTr="009D7A30">
        <w:trPr>
          <w:trHeight w:val="70"/>
        </w:trPr>
        <w:tc>
          <w:tcPr>
            <w:tcW w:w="1128" w:type="dxa"/>
            <w:vAlign w:val="center"/>
          </w:tcPr>
          <w:p w:rsidR="009D7A30" w:rsidRPr="009D7A30" w:rsidRDefault="009D7A3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9D7A30" w:rsidRPr="009D7A30" w:rsidRDefault="009D7A30" w:rsidP="00E25D4C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9D7A30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DD5FD6" wp14:editId="4CB27B2B">
                  <wp:extent cx="504000" cy="504000"/>
                  <wp:effectExtent l="0" t="0" r="0" b="0"/>
                  <wp:docPr id="747" name="Picture 747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9B6E7C" w:rsidP="00F246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main sectors being access</w:t>
            </w:r>
            <w:r w:rsidR="005C2EDD">
              <w:rPr>
                <w:rFonts w:ascii="Arial" w:hAnsi="Arial" w:cs="Arial"/>
              </w:rPr>
              <w:t>ed</w:t>
            </w:r>
            <w:r>
              <w:rPr>
                <w:rFonts w:ascii="Arial" w:hAnsi="Arial" w:cs="Arial"/>
              </w:rPr>
              <w:t xml:space="preserve"> are Science and Maths at </w:t>
            </w:r>
            <w:r w:rsidR="00F246CD">
              <w:rPr>
                <w:rFonts w:ascii="Arial" w:hAnsi="Arial" w:cs="Arial"/>
              </w:rPr>
              <w:t>51.0</w:t>
            </w:r>
            <w:r>
              <w:rPr>
                <w:rFonts w:ascii="Arial" w:hAnsi="Arial" w:cs="Arial"/>
              </w:rPr>
              <w:t>%; Social Sciences at 1</w:t>
            </w:r>
            <w:r w:rsidR="00F246CD">
              <w:rPr>
                <w:rFonts w:ascii="Arial" w:hAnsi="Arial" w:cs="Arial"/>
              </w:rPr>
              <w:t>5.7</w:t>
            </w:r>
            <w:r>
              <w:rPr>
                <w:rFonts w:ascii="Arial" w:hAnsi="Arial" w:cs="Arial"/>
              </w:rPr>
              <w:t xml:space="preserve">%; and Languages, Literature and Culture at </w:t>
            </w:r>
            <w:r w:rsidR="00F246CD">
              <w:rPr>
                <w:rFonts w:ascii="Arial" w:hAnsi="Arial" w:cs="Arial"/>
              </w:rPr>
              <w:t>9.8</w:t>
            </w:r>
            <w:r>
              <w:rPr>
                <w:rFonts w:ascii="Arial" w:hAnsi="Arial" w:cs="Arial"/>
              </w:rPr>
              <w:t>%</w:t>
            </w:r>
          </w:p>
        </w:tc>
      </w:tr>
      <w:tr w:rsidR="009B6E7C" w:rsidTr="00FF7CDD">
        <w:tc>
          <w:tcPr>
            <w:tcW w:w="5695" w:type="dxa"/>
            <w:gridSpan w:val="2"/>
          </w:tcPr>
          <w:p w:rsidR="009B6E7C" w:rsidRDefault="00FF7CDD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214E61" wp14:editId="24A03590">
                  <wp:extent cx="3479165" cy="1704975"/>
                  <wp:effectExtent l="0" t="0" r="6985" b="0"/>
                  <wp:docPr id="196" name="Chart 19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1"/>
                    </a:graphicData>
                  </a:graphic>
                </wp:inline>
              </w:drawing>
            </w:r>
          </w:p>
        </w:tc>
        <w:tc>
          <w:tcPr>
            <w:tcW w:w="1676" w:type="dxa"/>
            <w:vAlign w:val="center"/>
          </w:tcPr>
          <w:p w:rsidR="009B6E7C" w:rsidRDefault="0012256E" w:rsidP="00861CB8">
            <w:pPr>
              <w:rPr>
                <w:rFonts w:ascii="Arial" w:hAnsi="Arial" w:cs="Arial"/>
              </w:rPr>
            </w:pPr>
            <w:r w:rsidRPr="00FD642E">
              <w:rPr>
                <w:rFonts w:ascii="Arial" w:hAnsi="Arial" w:cs="Arial"/>
              </w:rPr>
              <w:t xml:space="preserve">Compared to 2016/17, there are </w:t>
            </w:r>
            <w:r w:rsidR="00861CB8">
              <w:rPr>
                <w:rFonts w:ascii="Arial" w:hAnsi="Arial" w:cs="Arial"/>
              </w:rPr>
              <w:t>15 more White students participating and 19 fewer Asian students</w:t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addition: </w:t>
      </w:r>
    </w:p>
    <w:p w:rsidR="009B6E7C" w:rsidRDefault="008E191F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99</w:t>
      </w:r>
      <w:r w:rsidR="00E25D4C">
        <w:rPr>
          <w:rFonts w:ascii="Arial" w:hAnsi="Arial" w:cs="Arial"/>
        </w:rPr>
        <w:t>.5</w:t>
      </w:r>
      <w:r w:rsidR="009B6E7C">
        <w:rPr>
          <w:rFonts w:ascii="Arial" w:hAnsi="Arial" w:cs="Arial"/>
        </w:rPr>
        <w:t xml:space="preserve">% of students </w:t>
      </w:r>
      <w:r>
        <w:rPr>
          <w:rFonts w:ascii="Arial" w:hAnsi="Arial" w:cs="Arial"/>
        </w:rPr>
        <w:t xml:space="preserve">met </w:t>
      </w:r>
      <w:r w:rsidR="009B6E7C">
        <w:rPr>
          <w:rFonts w:ascii="Arial" w:hAnsi="Arial" w:cs="Arial"/>
        </w:rPr>
        <w:t>the condition of funding for English and maths</w:t>
      </w:r>
    </w:p>
    <w:p w:rsidR="009B6E7C" w:rsidRPr="00833413" w:rsidRDefault="00E25D4C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1.1</w:t>
      </w:r>
      <w:r w:rsidR="009B6E7C">
        <w:rPr>
          <w:rFonts w:ascii="Arial" w:hAnsi="Arial" w:cs="Arial"/>
        </w:rPr>
        <w:t>% of students are classed as having high needs</w:t>
      </w: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71" w:type="dxa"/>
        <w:shd w:val="clear" w:color="auto" w:fill="00ACE9"/>
        <w:tblLook w:val="04A0" w:firstRow="1" w:lastRow="0" w:firstColumn="1" w:lastColumn="0" w:noHBand="0" w:noVBand="1"/>
      </w:tblPr>
      <w:tblGrid>
        <w:gridCol w:w="7371"/>
      </w:tblGrid>
      <w:tr w:rsidR="009B6E7C" w:rsidRPr="00583956" w:rsidTr="003368DF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16-18 Apprenticeship Participation Summary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4401"/>
        <w:gridCol w:w="1837"/>
      </w:tblGrid>
      <w:tr w:rsidR="009B6E7C" w:rsidTr="009D7A30">
        <w:tc>
          <w:tcPr>
            <w:tcW w:w="1128" w:type="dxa"/>
            <w:vAlign w:val="center"/>
          </w:tcPr>
          <w:p w:rsidR="009B6E7C" w:rsidRDefault="00AC67A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C0F11D" wp14:editId="7BEEC13E">
                  <wp:extent cx="504000" cy="504000"/>
                  <wp:effectExtent l="0" t="0" r="0" b="0"/>
                  <wp:docPr id="773" name="Picture 773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E339A0" w:rsidRDefault="001262D9" w:rsidP="001262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 2017/18, </w:t>
            </w:r>
            <w:r w:rsidR="001B0B72">
              <w:rPr>
                <w:rFonts w:ascii="Arial" w:hAnsi="Arial" w:cs="Arial"/>
              </w:rPr>
              <w:t>Pendle residents</w:t>
            </w:r>
            <w:r w:rsidR="00F274F4">
              <w:rPr>
                <w:rFonts w:ascii="Arial" w:hAnsi="Arial" w:cs="Arial"/>
              </w:rPr>
              <w:t xml:space="preserve"> aged 16-18</w:t>
            </w:r>
            <w:r>
              <w:rPr>
                <w:rFonts w:ascii="Arial" w:hAnsi="Arial" w:cs="Arial"/>
              </w:rPr>
              <w:t xml:space="preserve"> started a</w:t>
            </w:r>
            <w:r w:rsidR="001B0B72">
              <w:rPr>
                <w:rFonts w:ascii="Arial" w:hAnsi="Arial" w:cs="Arial"/>
              </w:rPr>
              <w:t>p</w:t>
            </w:r>
            <w:r w:rsidR="005E2EFA">
              <w:rPr>
                <w:rFonts w:ascii="Arial" w:hAnsi="Arial" w:cs="Arial"/>
              </w:rPr>
              <w:t>p</w:t>
            </w:r>
            <w:r w:rsidR="001B0B72">
              <w:rPr>
                <w:rFonts w:ascii="Arial" w:hAnsi="Arial" w:cs="Arial"/>
              </w:rPr>
              <w:t>renticeship p</w:t>
            </w:r>
            <w:r w:rsidR="001B0B72" w:rsidRPr="009C7BB8">
              <w:rPr>
                <w:rFonts w:ascii="Arial" w:hAnsi="Arial" w:cs="Arial"/>
              </w:rPr>
              <w:t xml:space="preserve">rovision </w:t>
            </w:r>
            <w:r w:rsidR="001B0B72">
              <w:rPr>
                <w:rFonts w:ascii="Arial" w:hAnsi="Arial" w:cs="Arial"/>
              </w:rPr>
              <w:t>a</w:t>
            </w:r>
            <w:r w:rsidR="001B0B72" w:rsidRPr="009C7BB8">
              <w:rPr>
                <w:rFonts w:ascii="Arial" w:hAnsi="Arial" w:cs="Arial"/>
              </w:rPr>
              <w:t xml:space="preserve">t </w:t>
            </w:r>
            <w:r w:rsidR="00E339A0" w:rsidRPr="00E339A0">
              <w:rPr>
                <w:rFonts w:ascii="Arial" w:hAnsi="Arial" w:cs="Arial"/>
              </w:rPr>
              <w:t>44</w:t>
            </w:r>
            <w:r w:rsidR="009B6E7C" w:rsidRPr="00E339A0">
              <w:rPr>
                <w:rFonts w:ascii="Arial" w:hAnsi="Arial" w:cs="Arial"/>
              </w:rPr>
              <w:t xml:space="preserve"> providers.  The main provide</w:t>
            </w:r>
            <w:r w:rsidR="00E339A0" w:rsidRPr="00E339A0">
              <w:rPr>
                <w:rFonts w:ascii="Arial" w:hAnsi="Arial" w:cs="Arial"/>
              </w:rPr>
              <w:t>r</w:t>
            </w:r>
            <w:r w:rsidR="009B6E7C" w:rsidRPr="00E339A0">
              <w:rPr>
                <w:rFonts w:ascii="Arial" w:hAnsi="Arial" w:cs="Arial"/>
              </w:rPr>
              <w:t xml:space="preserve">s being accessed are </w:t>
            </w:r>
            <w:r w:rsidR="00E339A0" w:rsidRPr="00E339A0">
              <w:rPr>
                <w:rFonts w:ascii="Arial" w:hAnsi="Arial" w:cs="Arial"/>
              </w:rPr>
              <w:t xml:space="preserve">Nelson and Colne College at 32.6%, </w:t>
            </w:r>
            <w:r w:rsidR="009B6E7C" w:rsidRPr="00E339A0">
              <w:rPr>
                <w:rFonts w:ascii="Arial" w:hAnsi="Arial" w:cs="Arial"/>
              </w:rPr>
              <w:t>Burnley College at 2</w:t>
            </w:r>
            <w:r w:rsidR="00E339A0" w:rsidRPr="00E339A0">
              <w:rPr>
                <w:rFonts w:ascii="Arial" w:hAnsi="Arial" w:cs="Arial"/>
              </w:rPr>
              <w:t>2.2</w:t>
            </w:r>
            <w:r w:rsidR="009B6E7C" w:rsidRPr="00E339A0">
              <w:rPr>
                <w:rFonts w:ascii="Arial" w:hAnsi="Arial" w:cs="Arial"/>
              </w:rPr>
              <w:t>%</w:t>
            </w:r>
            <w:r w:rsidR="00E339A0" w:rsidRPr="00E339A0">
              <w:rPr>
                <w:rFonts w:ascii="Arial" w:hAnsi="Arial" w:cs="Arial"/>
              </w:rPr>
              <w:t xml:space="preserve"> and NLTG </w:t>
            </w:r>
            <w:r w:rsidR="009B6E7C" w:rsidRPr="00E339A0">
              <w:rPr>
                <w:rFonts w:ascii="Arial" w:hAnsi="Arial" w:cs="Arial"/>
              </w:rPr>
              <w:t xml:space="preserve">at </w:t>
            </w:r>
            <w:r w:rsidR="00E339A0" w:rsidRPr="00E339A0">
              <w:rPr>
                <w:rFonts w:ascii="Arial" w:hAnsi="Arial" w:cs="Arial"/>
              </w:rPr>
              <w:t>7.9</w:t>
            </w:r>
            <w:r w:rsidR="009B6E7C" w:rsidRPr="00E339A0">
              <w:rPr>
                <w:rFonts w:ascii="Arial" w:hAnsi="Arial" w:cs="Arial"/>
              </w:rPr>
              <w:t>%</w:t>
            </w:r>
          </w:p>
        </w:tc>
      </w:tr>
      <w:tr w:rsidR="009D7A30" w:rsidRPr="009D7A30" w:rsidTr="009D7A30">
        <w:tc>
          <w:tcPr>
            <w:tcW w:w="1128" w:type="dxa"/>
            <w:vAlign w:val="center"/>
          </w:tcPr>
          <w:p w:rsidR="009D7A30" w:rsidRPr="009D7A30" w:rsidRDefault="009D7A3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9D7A30" w:rsidRPr="009D7A30" w:rsidRDefault="009D7A30" w:rsidP="00E339A0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9D7A30">
        <w:trPr>
          <w:trHeight w:val="935"/>
        </w:trPr>
        <w:tc>
          <w:tcPr>
            <w:tcW w:w="1128" w:type="dxa"/>
            <w:vAlign w:val="center"/>
          </w:tcPr>
          <w:p w:rsidR="009B6E7C" w:rsidRDefault="00F603C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455035" wp14:editId="7F22F324">
                  <wp:extent cx="504000" cy="504000"/>
                  <wp:effectExtent l="0" t="0" r="0" b="0"/>
                  <wp:docPr id="821" name="Picture 821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E339A0" w:rsidRDefault="009B6E7C" w:rsidP="001262D9">
            <w:pPr>
              <w:rPr>
                <w:rFonts w:ascii="Arial" w:hAnsi="Arial" w:cs="Arial"/>
              </w:rPr>
            </w:pPr>
            <w:r w:rsidRPr="00E339A0">
              <w:rPr>
                <w:rFonts w:ascii="Arial" w:hAnsi="Arial" w:cs="Arial"/>
              </w:rPr>
              <w:t>The main change</w:t>
            </w:r>
            <w:r w:rsidR="00E339A0" w:rsidRPr="00E339A0">
              <w:rPr>
                <w:rFonts w:ascii="Arial" w:hAnsi="Arial" w:cs="Arial"/>
              </w:rPr>
              <w:t>s</w:t>
            </w:r>
            <w:r w:rsidRPr="00E339A0">
              <w:rPr>
                <w:rFonts w:ascii="Arial" w:hAnsi="Arial" w:cs="Arial"/>
              </w:rPr>
              <w:t xml:space="preserve"> to where </w:t>
            </w:r>
            <w:r w:rsidR="001262D9">
              <w:rPr>
                <w:rFonts w:ascii="Arial" w:hAnsi="Arial" w:cs="Arial"/>
              </w:rPr>
              <w:t>apprenticeships are</w:t>
            </w:r>
            <w:r w:rsidRPr="00E339A0">
              <w:rPr>
                <w:rFonts w:ascii="Arial" w:hAnsi="Arial" w:cs="Arial"/>
              </w:rPr>
              <w:t xml:space="preserve"> being accessed </w:t>
            </w:r>
            <w:r w:rsidR="00E339A0" w:rsidRPr="00E339A0">
              <w:rPr>
                <w:rFonts w:ascii="Arial" w:hAnsi="Arial" w:cs="Arial"/>
              </w:rPr>
              <w:t xml:space="preserve">are 13 fewer </w:t>
            </w:r>
            <w:r w:rsidR="001262D9">
              <w:rPr>
                <w:rFonts w:ascii="Arial" w:hAnsi="Arial" w:cs="Arial"/>
              </w:rPr>
              <w:t>starts</w:t>
            </w:r>
            <w:r w:rsidR="00E339A0" w:rsidRPr="00E339A0">
              <w:rPr>
                <w:rFonts w:ascii="Arial" w:hAnsi="Arial" w:cs="Arial"/>
              </w:rPr>
              <w:t xml:space="preserve"> at Training 2000 Ltd and 11 more at </w:t>
            </w:r>
            <w:r w:rsidRPr="00E339A0">
              <w:rPr>
                <w:rFonts w:ascii="Arial" w:hAnsi="Arial" w:cs="Arial"/>
              </w:rPr>
              <w:t>Burnley College</w:t>
            </w:r>
          </w:p>
        </w:tc>
      </w:tr>
      <w:tr w:rsidR="009D7A30" w:rsidRPr="009D7A30" w:rsidTr="009D7A30">
        <w:trPr>
          <w:trHeight w:val="70"/>
        </w:trPr>
        <w:tc>
          <w:tcPr>
            <w:tcW w:w="1128" w:type="dxa"/>
            <w:vAlign w:val="center"/>
          </w:tcPr>
          <w:p w:rsidR="009D7A30" w:rsidRPr="009D7A30" w:rsidRDefault="009D7A3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9D7A30" w:rsidRPr="009D7A30" w:rsidRDefault="009D7A30" w:rsidP="00E339A0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9D7A30"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871" name="Picture 871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E339A0" w:rsidRDefault="009B6E7C" w:rsidP="001262D9">
            <w:pPr>
              <w:rPr>
                <w:rFonts w:ascii="Arial" w:hAnsi="Arial" w:cs="Arial"/>
              </w:rPr>
            </w:pPr>
            <w:r w:rsidRPr="00E339A0">
              <w:rPr>
                <w:rFonts w:ascii="Arial" w:hAnsi="Arial" w:cs="Arial"/>
              </w:rPr>
              <w:t>5</w:t>
            </w:r>
            <w:r w:rsidR="00E339A0" w:rsidRPr="00E339A0">
              <w:rPr>
                <w:rFonts w:ascii="Arial" w:hAnsi="Arial" w:cs="Arial"/>
              </w:rPr>
              <w:t>7.7</w:t>
            </w:r>
            <w:r w:rsidRPr="00E339A0">
              <w:rPr>
                <w:rFonts w:ascii="Arial" w:hAnsi="Arial" w:cs="Arial"/>
              </w:rPr>
              <w:t>% of apprentices</w:t>
            </w:r>
            <w:r w:rsidR="001262D9">
              <w:rPr>
                <w:rFonts w:ascii="Arial" w:hAnsi="Arial" w:cs="Arial"/>
              </w:rPr>
              <w:t>hip starts</w:t>
            </w:r>
            <w:r w:rsidRPr="00E339A0">
              <w:rPr>
                <w:rFonts w:ascii="Arial" w:hAnsi="Arial" w:cs="Arial"/>
              </w:rPr>
              <w:t xml:space="preserve"> are male and 4</w:t>
            </w:r>
            <w:r w:rsidR="00E339A0" w:rsidRPr="00E339A0">
              <w:rPr>
                <w:rFonts w:ascii="Arial" w:hAnsi="Arial" w:cs="Arial"/>
              </w:rPr>
              <w:t>2.3</w:t>
            </w:r>
            <w:r w:rsidRPr="00E339A0">
              <w:rPr>
                <w:rFonts w:ascii="Arial" w:hAnsi="Arial" w:cs="Arial"/>
              </w:rPr>
              <w:t>% are female</w:t>
            </w:r>
            <w:r w:rsidR="00707B45" w:rsidRPr="00E339A0">
              <w:rPr>
                <w:rFonts w:ascii="Arial" w:hAnsi="Arial" w:cs="Arial"/>
              </w:rPr>
              <w:t xml:space="preserve">; </w:t>
            </w:r>
            <w:r w:rsidR="001262D9">
              <w:rPr>
                <w:rFonts w:ascii="Arial" w:hAnsi="Arial" w:cs="Arial"/>
              </w:rPr>
              <w:t>starts</w:t>
            </w:r>
            <w:r w:rsidRPr="00E339A0">
              <w:rPr>
                <w:rFonts w:ascii="Arial" w:hAnsi="Arial" w:cs="Arial"/>
              </w:rPr>
              <w:t xml:space="preserve"> by </w:t>
            </w:r>
            <w:r w:rsidR="00E339A0" w:rsidRPr="00E339A0">
              <w:rPr>
                <w:rFonts w:ascii="Arial" w:hAnsi="Arial" w:cs="Arial"/>
              </w:rPr>
              <w:t>female</w:t>
            </w:r>
            <w:r w:rsidR="001262D9">
              <w:rPr>
                <w:rFonts w:ascii="Arial" w:hAnsi="Arial" w:cs="Arial"/>
              </w:rPr>
              <w:t xml:space="preserve"> </w:t>
            </w:r>
            <w:r w:rsidR="001262D9" w:rsidRPr="00E339A0">
              <w:rPr>
                <w:rFonts w:ascii="Arial" w:hAnsi="Arial" w:cs="Arial"/>
              </w:rPr>
              <w:t xml:space="preserve">apprentices </w:t>
            </w:r>
            <w:r w:rsidR="00E339A0" w:rsidRPr="00E339A0">
              <w:rPr>
                <w:rFonts w:ascii="Arial" w:hAnsi="Arial" w:cs="Arial"/>
              </w:rPr>
              <w:t>ha</w:t>
            </w:r>
            <w:r w:rsidR="001262D9">
              <w:rPr>
                <w:rFonts w:ascii="Arial" w:hAnsi="Arial" w:cs="Arial"/>
              </w:rPr>
              <w:t>ve</w:t>
            </w:r>
            <w:r w:rsidR="00E339A0" w:rsidRPr="00E339A0">
              <w:rPr>
                <w:rFonts w:ascii="Arial" w:hAnsi="Arial" w:cs="Arial"/>
              </w:rPr>
              <w:t xml:space="preserve"> increased by 19 and by males ha</w:t>
            </w:r>
            <w:r w:rsidR="001262D9">
              <w:rPr>
                <w:rFonts w:ascii="Arial" w:hAnsi="Arial" w:cs="Arial"/>
              </w:rPr>
              <w:t>ve</w:t>
            </w:r>
            <w:r w:rsidR="00E339A0" w:rsidRPr="00E339A0">
              <w:rPr>
                <w:rFonts w:ascii="Arial" w:hAnsi="Arial" w:cs="Arial"/>
              </w:rPr>
              <w:t xml:space="preserve"> reduced by 25</w:t>
            </w:r>
            <w:r w:rsidRPr="00E339A0">
              <w:rPr>
                <w:rFonts w:ascii="Arial" w:hAnsi="Arial" w:cs="Arial"/>
              </w:rPr>
              <w:t xml:space="preserve"> </w:t>
            </w:r>
          </w:p>
        </w:tc>
      </w:tr>
      <w:tr w:rsidR="009D7A30" w:rsidRPr="009D7A30" w:rsidTr="009D7A30">
        <w:trPr>
          <w:trHeight w:val="70"/>
        </w:trPr>
        <w:tc>
          <w:tcPr>
            <w:tcW w:w="1128" w:type="dxa"/>
            <w:vAlign w:val="center"/>
          </w:tcPr>
          <w:p w:rsidR="009D7A30" w:rsidRPr="009D7A30" w:rsidRDefault="009D7A3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9D7A30" w:rsidRPr="009D7A30" w:rsidRDefault="009D7A30" w:rsidP="00707B45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9D7A30">
        <w:trPr>
          <w:trHeight w:val="70"/>
        </w:trPr>
        <w:tc>
          <w:tcPr>
            <w:tcW w:w="1128" w:type="dxa"/>
            <w:vAlign w:val="center"/>
          </w:tcPr>
          <w:p w:rsidR="009B6E7C" w:rsidRDefault="00F603C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177CF7" wp14:editId="2F21F6AF">
                  <wp:extent cx="504000" cy="504000"/>
                  <wp:effectExtent l="0" t="0" r="0" b="0"/>
                  <wp:docPr id="851" name="Picture 851" descr="C:\Users\srawsthorne002\AppData\Local\Microsoft\Windows\Temporary Internet Files\Content.Word\teamwork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C:\Users\srawsthorne002\AppData\Local\Microsoft\Windows\Temporary Internet Files\Content.Word\teamwork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E339A0" w:rsidRDefault="009B6E7C" w:rsidP="005E2EFA">
            <w:pPr>
              <w:rPr>
                <w:rFonts w:ascii="Arial" w:hAnsi="Arial" w:cs="Arial"/>
              </w:rPr>
            </w:pPr>
            <w:r w:rsidRPr="00E339A0">
              <w:rPr>
                <w:rFonts w:ascii="Arial" w:hAnsi="Arial" w:cs="Arial"/>
              </w:rPr>
              <w:t>25.1% of apprentices</w:t>
            </w:r>
            <w:r w:rsidR="00A901D9">
              <w:rPr>
                <w:rFonts w:ascii="Arial" w:hAnsi="Arial" w:cs="Arial"/>
              </w:rPr>
              <w:t>hip starts</w:t>
            </w:r>
            <w:r w:rsidRPr="00E339A0">
              <w:rPr>
                <w:rFonts w:ascii="Arial" w:hAnsi="Arial" w:cs="Arial"/>
              </w:rPr>
              <w:t xml:space="preserve"> are aged 16, 31.6% are aged 17 and 43.3% are aged 18</w:t>
            </w:r>
            <w:r w:rsidR="00707B45" w:rsidRPr="00E339A0">
              <w:rPr>
                <w:rFonts w:ascii="Arial" w:hAnsi="Arial" w:cs="Arial"/>
              </w:rPr>
              <w:t xml:space="preserve">; </w:t>
            </w:r>
            <w:r w:rsidR="00A901D9">
              <w:rPr>
                <w:rFonts w:ascii="Arial" w:hAnsi="Arial" w:cs="Arial"/>
              </w:rPr>
              <w:t>starts</w:t>
            </w:r>
            <w:r w:rsidRPr="00E339A0">
              <w:rPr>
                <w:rFonts w:ascii="Arial" w:hAnsi="Arial" w:cs="Arial"/>
              </w:rPr>
              <w:t xml:space="preserve"> ha</w:t>
            </w:r>
            <w:r w:rsidR="00A901D9">
              <w:rPr>
                <w:rFonts w:ascii="Arial" w:hAnsi="Arial" w:cs="Arial"/>
              </w:rPr>
              <w:t>ve</w:t>
            </w:r>
            <w:r w:rsidRPr="00E339A0">
              <w:rPr>
                <w:rFonts w:ascii="Arial" w:hAnsi="Arial" w:cs="Arial"/>
              </w:rPr>
              <w:t xml:space="preserve"> reduced across all ages by 31, 15 and 24 respectively</w:t>
            </w:r>
          </w:p>
        </w:tc>
      </w:tr>
      <w:tr w:rsidR="009D7A30" w:rsidRPr="009D7A30" w:rsidTr="009D7A30">
        <w:trPr>
          <w:trHeight w:val="70"/>
        </w:trPr>
        <w:tc>
          <w:tcPr>
            <w:tcW w:w="1128" w:type="dxa"/>
            <w:vAlign w:val="center"/>
          </w:tcPr>
          <w:p w:rsidR="009D7A30" w:rsidRPr="009D7A30" w:rsidRDefault="009D7A3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9D7A30" w:rsidRPr="009D7A30" w:rsidRDefault="009D7A30" w:rsidP="00707B45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9D7A30">
        <w:trPr>
          <w:trHeight w:val="70"/>
        </w:trPr>
        <w:tc>
          <w:tcPr>
            <w:tcW w:w="1128" w:type="dxa"/>
            <w:vAlign w:val="center"/>
          </w:tcPr>
          <w:p w:rsidR="009B6E7C" w:rsidRDefault="00753A28" w:rsidP="00062576">
            <w:pPr>
              <w:rPr>
                <w:rFonts w:ascii="Proxima Nova" w:hAnsi="Proxima Nova" w:cs="Arial"/>
                <w:noProof/>
                <w:color w:val="1D262D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5E51E3" wp14:editId="25782731">
                  <wp:extent cx="504000" cy="504000"/>
                  <wp:effectExtent l="0" t="0" r="0" b="0"/>
                  <wp:docPr id="804" name="Picture 804" descr="medical-histor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medical-histor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E339A0" w:rsidRDefault="00E339A0" w:rsidP="00E339A0">
            <w:pPr>
              <w:rPr>
                <w:rFonts w:ascii="Arial" w:hAnsi="Arial" w:cs="Arial"/>
              </w:rPr>
            </w:pPr>
            <w:r w:rsidRPr="00E339A0">
              <w:rPr>
                <w:rFonts w:ascii="Arial" w:hAnsi="Arial" w:cs="Arial"/>
              </w:rPr>
              <w:t>10.5</w:t>
            </w:r>
            <w:r w:rsidR="009B6E7C" w:rsidRPr="00E339A0">
              <w:rPr>
                <w:rFonts w:ascii="Arial" w:hAnsi="Arial" w:cs="Arial"/>
              </w:rPr>
              <w:t>% of apprentices</w:t>
            </w:r>
            <w:r w:rsidR="005E2EFA">
              <w:rPr>
                <w:rFonts w:ascii="Arial" w:hAnsi="Arial" w:cs="Arial"/>
              </w:rPr>
              <w:t>hip starts</w:t>
            </w:r>
            <w:r w:rsidR="009B6E7C" w:rsidRPr="00E339A0">
              <w:rPr>
                <w:rFonts w:ascii="Arial" w:hAnsi="Arial" w:cs="Arial"/>
              </w:rPr>
              <w:t xml:space="preserve"> consider themselves to have a learning difficulty and/or disability and/or health problem</w:t>
            </w:r>
          </w:p>
        </w:tc>
      </w:tr>
      <w:tr w:rsidR="009D7A30" w:rsidRPr="009D7A30" w:rsidTr="009D7A30">
        <w:trPr>
          <w:trHeight w:val="70"/>
        </w:trPr>
        <w:tc>
          <w:tcPr>
            <w:tcW w:w="1128" w:type="dxa"/>
            <w:vAlign w:val="center"/>
          </w:tcPr>
          <w:p w:rsidR="009D7A30" w:rsidRPr="009D7A30" w:rsidRDefault="009D7A30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9D7A30" w:rsidRPr="009D7A30" w:rsidRDefault="009D7A30" w:rsidP="00E339A0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0D3A83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DD5FD6" wp14:editId="4CB27B2B">
                  <wp:extent cx="504000" cy="504000"/>
                  <wp:effectExtent l="0" t="0" r="0" b="0"/>
                  <wp:docPr id="746" name="Picture 746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E339A0" w:rsidRDefault="009B6E7C" w:rsidP="00E339A0">
            <w:pPr>
              <w:rPr>
                <w:rFonts w:ascii="Arial" w:hAnsi="Arial" w:cs="Arial"/>
              </w:rPr>
            </w:pPr>
            <w:r w:rsidRPr="00E339A0">
              <w:rPr>
                <w:rFonts w:ascii="Arial" w:hAnsi="Arial" w:cs="Arial"/>
              </w:rPr>
              <w:t>The main sectors being access</w:t>
            </w:r>
            <w:r w:rsidR="005C2EDD" w:rsidRPr="00E339A0">
              <w:rPr>
                <w:rFonts w:ascii="Arial" w:hAnsi="Arial" w:cs="Arial"/>
              </w:rPr>
              <w:t>ed</w:t>
            </w:r>
            <w:r w:rsidRPr="00E339A0">
              <w:rPr>
                <w:rFonts w:ascii="Arial" w:hAnsi="Arial" w:cs="Arial"/>
              </w:rPr>
              <w:t xml:space="preserve"> are </w:t>
            </w:r>
            <w:r w:rsidR="00E339A0" w:rsidRPr="00E339A0">
              <w:rPr>
                <w:rFonts w:ascii="Arial" w:hAnsi="Arial" w:cs="Arial"/>
              </w:rPr>
              <w:t xml:space="preserve">Engineering and Manufacturing at 28.5%; </w:t>
            </w:r>
            <w:r w:rsidRPr="00E339A0">
              <w:rPr>
                <w:rFonts w:ascii="Arial" w:hAnsi="Arial" w:cs="Arial"/>
              </w:rPr>
              <w:t>Business, Admin and Law at 2</w:t>
            </w:r>
            <w:r w:rsidR="00E339A0" w:rsidRPr="00E339A0">
              <w:rPr>
                <w:rFonts w:ascii="Arial" w:hAnsi="Arial" w:cs="Arial"/>
              </w:rPr>
              <w:t>6.4</w:t>
            </w:r>
            <w:r w:rsidRPr="00E339A0">
              <w:rPr>
                <w:rFonts w:ascii="Arial" w:hAnsi="Arial" w:cs="Arial"/>
              </w:rPr>
              <w:t xml:space="preserve">%; and Retail and Commercial Enterprise at </w:t>
            </w:r>
            <w:r w:rsidR="00E339A0" w:rsidRPr="00E339A0">
              <w:rPr>
                <w:rFonts w:ascii="Arial" w:hAnsi="Arial" w:cs="Arial"/>
              </w:rPr>
              <w:t>20.1</w:t>
            </w:r>
            <w:r w:rsidRPr="00E339A0">
              <w:rPr>
                <w:rFonts w:ascii="Arial" w:hAnsi="Arial" w:cs="Arial"/>
              </w:rPr>
              <w:t>%</w:t>
            </w:r>
          </w:p>
        </w:tc>
      </w:tr>
      <w:tr w:rsidR="009B6E7C" w:rsidTr="000D3A83">
        <w:tc>
          <w:tcPr>
            <w:tcW w:w="5529" w:type="dxa"/>
            <w:gridSpan w:val="2"/>
          </w:tcPr>
          <w:p w:rsidR="009B6E7C" w:rsidRDefault="00FF7CDD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6011B9" wp14:editId="0FC31633">
                  <wp:extent cx="3524250" cy="1600200"/>
                  <wp:effectExtent l="0" t="0" r="0" b="0"/>
                  <wp:docPr id="198" name="Chart 19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2"/>
                    </a:graphicData>
                  </a:graphic>
                </wp:inline>
              </w:drawing>
            </w:r>
          </w:p>
        </w:tc>
        <w:tc>
          <w:tcPr>
            <w:tcW w:w="1837" w:type="dxa"/>
            <w:vAlign w:val="center"/>
          </w:tcPr>
          <w:p w:rsidR="009B6E7C" w:rsidRDefault="0012256E" w:rsidP="005E2EFA">
            <w:pPr>
              <w:rPr>
                <w:rFonts w:ascii="Arial" w:hAnsi="Arial" w:cs="Arial"/>
              </w:rPr>
            </w:pPr>
            <w:r w:rsidRPr="00FD642E">
              <w:rPr>
                <w:rFonts w:ascii="Arial" w:hAnsi="Arial" w:cs="Arial"/>
                <w:szCs w:val="24"/>
              </w:rPr>
              <w:t xml:space="preserve">Compared to 2016/17, there are </w:t>
            </w:r>
            <w:r>
              <w:rPr>
                <w:rFonts w:ascii="Arial" w:hAnsi="Arial" w:cs="Arial"/>
                <w:szCs w:val="24"/>
              </w:rPr>
              <w:t>1</w:t>
            </w:r>
            <w:r w:rsidR="00861CB8">
              <w:rPr>
                <w:rFonts w:ascii="Arial" w:hAnsi="Arial" w:cs="Arial"/>
                <w:szCs w:val="24"/>
              </w:rPr>
              <w:t>4</w:t>
            </w:r>
            <w:r>
              <w:rPr>
                <w:rFonts w:ascii="Arial" w:hAnsi="Arial" w:cs="Arial"/>
                <w:szCs w:val="24"/>
              </w:rPr>
              <w:t xml:space="preserve"> fewer </w:t>
            </w:r>
            <w:r w:rsidR="00A901D9">
              <w:rPr>
                <w:rFonts w:ascii="Arial" w:hAnsi="Arial" w:cs="Arial"/>
                <w:szCs w:val="24"/>
              </w:rPr>
              <w:t>starts</w:t>
            </w:r>
            <w:r w:rsidRPr="00FD642E">
              <w:rPr>
                <w:rFonts w:ascii="Arial" w:hAnsi="Arial" w:cs="Arial"/>
                <w:szCs w:val="24"/>
              </w:rPr>
              <w:t xml:space="preserve"> at Intermediate level</w:t>
            </w:r>
          </w:p>
        </w:tc>
      </w:tr>
      <w:tr w:rsidR="001460BA" w:rsidTr="000D3A83">
        <w:trPr>
          <w:trHeight w:val="2899"/>
        </w:trPr>
        <w:tc>
          <w:tcPr>
            <w:tcW w:w="7366" w:type="dxa"/>
            <w:gridSpan w:val="3"/>
          </w:tcPr>
          <w:p w:rsidR="001460BA" w:rsidRDefault="001460BA" w:rsidP="000625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1E7660D0" wp14:editId="3E6CC46F">
                  <wp:extent cx="3543300" cy="1952625"/>
                  <wp:effectExtent l="0" t="0" r="0" b="0"/>
                  <wp:docPr id="199" name="Chart 19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3"/>
                    </a:graphicData>
                  </a:graphic>
                </wp:inline>
              </w:drawing>
            </w:r>
          </w:p>
        </w:tc>
      </w:tr>
    </w:tbl>
    <w:p w:rsidR="006E77DE" w:rsidRPr="006E77DE" w:rsidRDefault="006E77DE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59BE" w:rsidRDefault="005259B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9B6E7C" w:rsidRPr="002E0E6A" w:rsidRDefault="00A569F4" w:rsidP="009B6E7C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Preston </w:t>
      </w:r>
      <w:r w:rsidR="009B6E7C" w:rsidRPr="002E0E6A">
        <w:rPr>
          <w:rFonts w:ascii="Arial" w:hAnsi="Arial" w:cs="Arial"/>
          <w:b/>
        </w:rPr>
        <w:t xml:space="preserve">District Summary </w:t>
      </w:r>
    </w:p>
    <w:p w:rsidR="009B6E7C" w:rsidRDefault="009B6E7C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431"/>
      </w:tblGrid>
      <w:tr w:rsidR="00EF37BD" w:rsidRPr="00EF37BD" w:rsidTr="00EF37BD">
        <w:tc>
          <w:tcPr>
            <w:tcW w:w="7431" w:type="dxa"/>
            <w:shd w:val="clear" w:color="auto" w:fill="00ACE9"/>
          </w:tcPr>
          <w:p w:rsidR="00EF37BD" w:rsidRPr="00EF37BD" w:rsidRDefault="00EF37BD" w:rsidP="00EF37BD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Key Facts</w:t>
            </w:r>
          </w:p>
        </w:tc>
      </w:tr>
    </w:tbl>
    <w:p w:rsidR="009B6E7C" w:rsidRPr="002E0E6A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6237"/>
      </w:tblGrid>
      <w:tr w:rsidR="009B6E7C" w:rsidTr="00482866">
        <w:tc>
          <w:tcPr>
            <w:tcW w:w="1129" w:type="dxa"/>
          </w:tcPr>
          <w:p w:rsidR="009B6E7C" w:rsidRDefault="003D5865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066288" wp14:editId="18FEADE9">
                  <wp:extent cx="504000" cy="504000"/>
                  <wp:effectExtent l="0" t="0" r="0" b="0"/>
                  <wp:docPr id="384" name="Picture 384" descr="grou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ou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9B6E7C" w:rsidRPr="00A30750" w:rsidRDefault="006B4815" w:rsidP="00FC19E6">
            <w:pPr>
              <w:rPr>
                <w:rFonts w:ascii="Arial" w:hAnsi="Arial" w:cs="Arial"/>
              </w:rPr>
            </w:pPr>
            <w:r w:rsidRPr="00A30750">
              <w:rPr>
                <w:rFonts w:ascii="Arial" w:hAnsi="Arial" w:cs="Arial"/>
              </w:rPr>
              <w:t xml:space="preserve">Increase of 18.00% in </w:t>
            </w:r>
            <w:r w:rsidR="00FC19E6">
              <w:rPr>
                <w:rFonts w:ascii="Arial" w:hAnsi="Arial" w:cs="Arial"/>
              </w:rPr>
              <w:t>Preston</w:t>
            </w:r>
            <w:r w:rsidRPr="00A30750">
              <w:rPr>
                <w:rFonts w:ascii="Arial" w:hAnsi="Arial" w:cs="Arial"/>
              </w:rPr>
              <w:t xml:space="preserve"> 16-18 year old cohort over the period 2019 up to and including 2029, compared to 18.04% in Lancashire and 22.76% nationally.  Increase of 8.48% between 2019 to 2022, equating to 398 young people</w:t>
            </w:r>
          </w:p>
        </w:tc>
      </w:tr>
      <w:tr w:rsidR="009B6E7C" w:rsidRPr="002E0E6A" w:rsidTr="00062576">
        <w:trPr>
          <w:trHeight w:val="159"/>
        </w:trPr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B71C07" w:rsidRDefault="009B6E7C" w:rsidP="00062576">
            <w:pPr>
              <w:rPr>
                <w:rFonts w:ascii="Arial" w:hAnsi="Arial" w:cs="Arial"/>
                <w:color w:val="FFFFFF" w:themeColor="background1"/>
                <w:sz w:val="8"/>
                <w:szCs w:val="8"/>
              </w:rPr>
            </w:pPr>
          </w:p>
        </w:tc>
      </w:tr>
      <w:tr w:rsidR="009B6E7C" w:rsidTr="00A30750">
        <w:tc>
          <w:tcPr>
            <w:tcW w:w="1129" w:type="dxa"/>
          </w:tcPr>
          <w:p w:rsidR="009B6E7C" w:rsidRDefault="003D5865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5C86D9" wp14:editId="43AE0687">
                  <wp:extent cx="504000" cy="504000"/>
                  <wp:effectExtent l="0" t="0" r="0" b="0"/>
                  <wp:docPr id="632" name="Picture 632" descr="ic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575756"/>
            <w:vAlign w:val="center"/>
          </w:tcPr>
          <w:p w:rsidR="009B6E7C" w:rsidRPr="00A30750" w:rsidRDefault="009B6E7C" w:rsidP="00E01D94">
            <w:pPr>
              <w:rPr>
                <w:rFonts w:ascii="Arial" w:hAnsi="Arial" w:cs="Arial"/>
                <w:color w:val="FFFFFF" w:themeColor="background1"/>
              </w:rPr>
            </w:pPr>
            <w:r w:rsidRPr="00A30750">
              <w:rPr>
                <w:rFonts w:ascii="Arial" w:hAnsi="Arial" w:cs="Arial"/>
                <w:color w:val="FFFFFF" w:themeColor="background1"/>
              </w:rPr>
              <w:t xml:space="preserve">Deprivation is a significant problem in the district.  </w:t>
            </w:r>
            <w:r w:rsidR="00E01D94" w:rsidRPr="00A30750">
              <w:rPr>
                <w:rFonts w:ascii="Arial" w:hAnsi="Arial" w:cs="Arial"/>
                <w:color w:val="FFFFFF" w:themeColor="background1"/>
              </w:rPr>
              <w:t>Preston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is the </w:t>
            </w:r>
            <w:r w:rsidR="00E01D94" w:rsidRPr="00A30750">
              <w:rPr>
                <w:rFonts w:ascii="Arial" w:hAnsi="Arial" w:cs="Arial"/>
                <w:color w:val="FFFFFF" w:themeColor="background1"/>
              </w:rPr>
              <w:t>72</w:t>
            </w:r>
            <w:r w:rsidR="00E01D94" w:rsidRPr="00A30750">
              <w:rPr>
                <w:rFonts w:ascii="Arial" w:hAnsi="Arial" w:cs="Arial"/>
                <w:color w:val="FFFFFF" w:themeColor="background1"/>
                <w:vertAlign w:val="superscript"/>
              </w:rPr>
              <w:t>nd</w:t>
            </w:r>
            <w:r w:rsidR="00E01D94" w:rsidRPr="00A30750">
              <w:rPr>
                <w:rFonts w:ascii="Arial" w:hAnsi="Arial" w:cs="Arial"/>
                <w:color w:val="FFFFFF" w:themeColor="background1"/>
              </w:rPr>
              <w:t xml:space="preserve"> </w:t>
            </w:r>
            <w:r w:rsidRPr="00A30750">
              <w:rPr>
                <w:rFonts w:ascii="Arial" w:hAnsi="Arial" w:cs="Arial"/>
                <w:color w:val="FFFFFF" w:themeColor="background1"/>
              </w:rPr>
              <w:t>most deprived district in the country, out of 326 district and unitary authorities, according to the IMD 2015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B71C07" w:rsidRDefault="009B6E7C" w:rsidP="00062576">
            <w:pPr>
              <w:rPr>
                <w:rFonts w:ascii="Arial" w:hAnsi="Arial" w:cs="Arial"/>
                <w:color w:val="FFFFFF" w:themeColor="background1"/>
                <w:sz w:val="8"/>
                <w:szCs w:val="8"/>
              </w:rPr>
            </w:pPr>
          </w:p>
        </w:tc>
      </w:tr>
      <w:tr w:rsidR="009B6E7C" w:rsidTr="00482866">
        <w:tc>
          <w:tcPr>
            <w:tcW w:w="1129" w:type="dxa"/>
          </w:tcPr>
          <w:p w:rsidR="009B6E7C" w:rsidRDefault="00806EF7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F45827" wp14:editId="56E69121">
                  <wp:extent cx="504000" cy="504000"/>
                  <wp:effectExtent l="0" t="0" r="0" b="0"/>
                  <wp:docPr id="645" name="Picture 645" descr="busines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usines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9B6E7C" w:rsidRPr="00816E6D" w:rsidRDefault="009B6E7C" w:rsidP="00F274F4">
            <w:pPr>
              <w:rPr>
                <w:rFonts w:ascii="Arial" w:hAnsi="Arial" w:cs="Arial"/>
              </w:rPr>
            </w:pPr>
            <w:r w:rsidRPr="00816E6D">
              <w:rPr>
                <w:rFonts w:ascii="Arial" w:hAnsi="Arial" w:cs="Arial"/>
              </w:rPr>
              <w:t>Average figures for December 201</w:t>
            </w:r>
            <w:r w:rsidR="00816E6D" w:rsidRPr="00816E6D">
              <w:rPr>
                <w:rFonts w:ascii="Arial" w:hAnsi="Arial" w:cs="Arial"/>
              </w:rPr>
              <w:t>8 to February 2019</w:t>
            </w:r>
            <w:r w:rsidRPr="00816E6D">
              <w:rPr>
                <w:rFonts w:ascii="Arial" w:hAnsi="Arial" w:cs="Arial"/>
              </w:rPr>
              <w:t xml:space="preserve"> show </w:t>
            </w:r>
            <w:r w:rsidR="00F274F4">
              <w:rPr>
                <w:rFonts w:ascii="Arial" w:hAnsi="Arial" w:cs="Arial"/>
              </w:rPr>
              <w:t xml:space="preserve">a </w:t>
            </w:r>
            <w:r w:rsidRPr="00816E6D">
              <w:rPr>
                <w:rFonts w:ascii="Arial" w:hAnsi="Arial" w:cs="Arial"/>
              </w:rPr>
              <w:t>combined NEET</w:t>
            </w:r>
            <w:r w:rsidR="00816E6D" w:rsidRPr="00816E6D">
              <w:rPr>
                <w:rFonts w:ascii="Arial" w:hAnsi="Arial" w:cs="Arial"/>
              </w:rPr>
              <w:t xml:space="preserve"> and not known percentage of 9.5</w:t>
            </w:r>
            <w:r w:rsidRPr="00816E6D">
              <w:rPr>
                <w:rFonts w:ascii="Arial" w:hAnsi="Arial" w:cs="Arial"/>
              </w:rPr>
              <w:t xml:space="preserve">%, which equates to </w:t>
            </w:r>
            <w:r w:rsidR="00816E6D" w:rsidRPr="00816E6D">
              <w:rPr>
                <w:rFonts w:ascii="Arial" w:hAnsi="Arial" w:cs="Arial"/>
              </w:rPr>
              <w:t xml:space="preserve">285 </w:t>
            </w:r>
            <w:r w:rsidRPr="00816E6D">
              <w:rPr>
                <w:rFonts w:ascii="Arial" w:hAnsi="Arial" w:cs="Arial"/>
              </w:rPr>
              <w:t>young people aged 16 and 17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6B4815" w:rsidRDefault="009B6E7C" w:rsidP="00062576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</w:tc>
      </w:tr>
      <w:tr w:rsidR="009B6E7C" w:rsidTr="00A30750">
        <w:tc>
          <w:tcPr>
            <w:tcW w:w="1129" w:type="dxa"/>
          </w:tcPr>
          <w:p w:rsidR="009B6E7C" w:rsidRDefault="00806EF7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3959D1" wp14:editId="7D377DC4">
                  <wp:extent cx="504000" cy="504000"/>
                  <wp:effectExtent l="0" t="0" r="0" b="0"/>
                  <wp:docPr id="656" name="Picture 656" descr="diploma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ploma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575756"/>
            <w:vAlign w:val="center"/>
          </w:tcPr>
          <w:p w:rsidR="009B6E7C" w:rsidRPr="00A30750" w:rsidRDefault="009B6E7C" w:rsidP="00B050AC">
            <w:pPr>
              <w:rPr>
                <w:rFonts w:ascii="Arial" w:hAnsi="Arial" w:cs="Arial"/>
                <w:color w:val="FFFFFF" w:themeColor="background1"/>
              </w:rPr>
            </w:pPr>
            <w:r w:rsidRPr="00A30750">
              <w:rPr>
                <w:rFonts w:ascii="Arial" w:hAnsi="Arial" w:cs="Arial"/>
                <w:color w:val="FFFFFF" w:themeColor="background1"/>
              </w:rPr>
              <w:t xml:space="preserve">Average Attainment 8 score for </w:t>
            </w:r>
            <w:r w:rsidR="00E01D94" w:rsidRPr="00A30750">
              <w:rPr>
                <w:rFonts w:ascii="Arial" w:hAnsi="Arial" w:cs="Arial"/>
                <w:color w:val="FFFFFF" w:themeColor="background1"/>
              </w:rPr>
              <w:t>Preston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residents is 4</w:t>
            </w:r>
            <w:r w:rsidR="000B79FB" w:rsidRPr="00A30750">
              <w:rPr>
                <w:rFonts w:ascii="Arial" w:hAnsi="Arial" w:cs="Arial"/>
                <w:color w:val="FFFFFF" w:themeColor="background1"/>
              </w:rPr>
              <w:t>9.9</w:t>
            </w:r>
            <w:r w:rsidRPr="00A30750">
              <w:rPr>
                <w:rFonts w:ascii="Arial" w:hAnsi="Arial" w:cs="Arial"/>
                <w:color w:val="FFFFFF" w:themeColor="background1"/>
              </w:rPr>
              <w:t>, compared to 4</w:t>
            </w:r>
            <w:r w:rsidR="000B79FB" w:rsidRPr="00A30750">
              <w:rPr>
                <w:rFonts w:ascii="Arial" w:hAnsi="Arial" w:cs="Arial"/>
                <w:color w:val="FFFFFF" w:themeColor="background1"/>
              </w:rPr>
              <w:t>6</w:t>
            </w:r>
            <w:r w:rsidRPr="00A30750">
              <w:rPr>
                <w:rFonts w:ascii="Arial" w:hAnsi="Arial" w:cs="Arial"/>
                <w:color w:val="FFFFFF" w:themeColor="background1"/>
              </w:rPr>
              <w:t>.7 for Lancashire and 44.</w:t>
            </w:r>
            <w:r w:rsidR="000B79FB" w:rsidRPr="00A30750">
              <w:rPr>
                <w:rFonts w:ascii="Arial" w:hAnsi="Arial" w:cs="Arial"/>
                <w:color w:val="FFFFFF" w:themeColor="background1"/>
              </w:rPr>
              <w:t>5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nationally.  Average Progress 8 score is </w:t>
            </w:r>
            <w:r w:rsidR="000B79FB" w:rsidRPr="00A30750">
              <w:rPr>
                <w:rFonts w:ascii="Arial" w:hAnsi="Arial" w:cs="Arial"/>
                <w:color w:val="FFFFFF" w:themeColor="background1"/>
              </w:rPr>
              <w:t>0.15</w:t>
            </w:r>
            <w:r w:rsidRPr="00A30750">
              <w:rPr>
                <w:rFonts w:ascii="Arial" w:hAnsi="Arial" w:cs="Arial"/>
                <w:color w:val="FFFFFF" w:themeColor="background1"/>
              </w:rPr>
              <w:t>, compared to -0.</w:t>
            </w:r>
            <w:r w:rsidR="000B79FB" w:rsidRPr="00A30750">
              <w:rPr>
                <w:rFonts w:ascii="Arial" w:hAnsi="Arial" w:cs="Arial"/>
                <w:color w:val="FFFFFF" w:themeColor="background1"/>
              </w:rPr>
              <w:t>09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for Lancashire and 0.00 nationally  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6B4815" w:rsidRDefault="009B6E7C" w:rsidP="00062576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</w:tc>
      </w:tr>
      <w:tr w:rsidR="009B6E7C" w:rsidTr="00482866">
        <w:tc>
          <w:tcPr>
            <w:tcW w:w="1129" w:type="dxa"/>
          </w:tcPr>
          <w:p w:rsidR="009B6E7C" w:rsidRDefault="00F603C0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455035" wp14:editId="7F22F324">
                  <wp:extent cx="504000" cy="504000"/>
                  <wp:effectExtent l="0" t="0" r="0" b="0"/>
                  <wp:docPr id="822" name="Picture 822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9B6E7C" w:rsidRPr="001F5963" w:rsidRDefault="009B6E7C" w:rsidP="001F5963">
            <w:pPr>
              <w:rPr>
                <w:rFonts w:ascii="Arial" w:hAnsi="Arial" w:cs="Arial"/>
              </w:rPr>
            </w:pPr>
            <w:r w:rsidRPr="001F5963">
              <w:rPr>
                <w:rFonts w:ascii="Arial" w:hAnsi="Arial" w:cs="Arial"/>
              </w:rPr>
              <w:t>From 201</w:t>
            </w:r>
            <w:r w:rsidR="001F5963">
              <w:rPr>
                <w:rFonts w:ascii="Arial" w:hAnsi="Arial" w:cs="Arial"/>
              </w:rPr>
              <w:t>6/17</w:t>
            </w:r>
            <w:r w:rsidRPr="001F5963">
              <w:rPr>
                <w:rFonts w:ascii="Arial" w:hAnsi="Arial" w:cs="Arial"/>
              </w:rPr>
              <w:t xml:space="preserve"> to 201</w:t>
            </w:r>
            <w:r w:rsidR="001F5963">
              <w:rPr>
                <w:rFonts w:ascii="Arial" w:hAnsi="Arial" w:cs="Arial"/>
              </w:rPr>
              <w:t>7/18</w:t>
            </w:r>
            <w:r w:rsidRPr="001F5963">
              <w:rPr>
                <w:rFonts w:ascii="Arial" w:hAnsi="Arial" w:cs="Arial"/>
              </w:rPr>
              <w:t xml:space="preserve">, participation by </w:t>
            </w:r>
            <w:r w:rsidR="00E01D94" w:rsidRPr="001F5963">
              <w:rPr>
                <w:rFonts w:ascii="Arial" w:hAnsi="Arial" w:cs="Arial"/>
              </w:rPr>
              <w:t>Preston</w:t>
            </w:r>
            <w:r w:rsidRPr="001F5963">
              <w:rPr>
                <w:rFonts w:ascii="Arial" w:hAnsi="Arial" w:cs="Arial"/>
              </w:rPr>
              <w:t xml:space="preserve"> residents in 16-18 FE, 1</w:t>
            </w:r>
            <w:r w:rsidR="000704A2">
              <w:rPr>
                <w:rFonts w:ascii="Arial" w:hAnsi="Arial" w:cs="Arial"/>
              </w:rPr>
              <w:t xml:space="preserve">9-24 EHCP, SSF and </w:t>
            </w:r>
            <w:r w:rsidRPr="001F5963">
              <w:rPr>
                <w:rFonts w:ascii="Arial" w:hAnsi="Arial" w:cs="Arial"/>
              </w:rPr>
              <w:t>Academy provision and 16-18 Apprenticeship</w:t>
            </w:r>
            <w:r w:rsidR="002B1C56">
              <w:rPr>
                <w:rFonts w:ascii="Arial" w:hAnsi="Arial" w:cs="Arial"/>
              </w:rPr>
              <w:t xml:space="preserve"> </w:t>
            </w:r>
            <w:r w:rsidRPr="001F5963">
              <w:rPr>
                <w:rFonts w:ascii="Arial" w:hAnsi="Arial" w:cs="Arial"/>
              </w:rPr>
              <w:t>s</w:t>
            </w:r>
            <w:r w:rsidR="002B1C56">
              <w:rPr>
                <w:rFonts w:ascii="Arial" w:hAnsi="Arial" w:cs="Arial"/>
              </w:rPr>
              <w:t>tarts</w:t>
            </w:r>
            <w:r w:rsidRPr="001F5963">
              <w:rPr>
                <w:rFonts w:ascii="Arial" w:hAnsi="Arial" w:cs="Arial"/>
              </w:rPr>
              <w:t xml:space="preserve"> has reduced by </w:t>
            </w:r>
            <w:r w:rsidR="001F5963" w:rsidRPr="001F5963">
              <w:rPr>
                <w:rFonts w:ascii="Arial" w:hAnsi="Arial" w:cs="Arial"/>
              </w:rPr>
              <w:t>1.2%, compared to a 4.4</w:t>
            </w:r>
            <w:r w:rsidRPr="001F5963">
              <w:rPr>
                <w:rFonts w:ascii="Arial" w:hAnsi="Arial" w:cs="Arial"/>
              </w:rPr>
              <w:t>% reduction for Lancashire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6B4815" w:rsidRDefault="009B6E7C" w:rsidP="00062576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</w:tc>
      </w:tr>
      <w:tr w:rsidR="009B6E7C" w:rsidTr="00A30750">
        <w:tc>
          <w:tcPr>
            <w:tcW w:w="1129" w:type="dxa"/>
          </w:tcPr>
          <w:p w:rsidR="009B6E7C" w:rsidRDefault="00D07330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872" name="Picture 872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575756"/>
            <w:vAlign w:val="center"/>
          </w:tcPr>
          <w:p w:rsidR="009B6E7C" w:rsidRPr="00A30750" w:rsidRDefault="009B6E7C" w:rsidP="001F5963">
            <w:pPr>
              <w:rPr>
                <w:rFonts w:ascii="Arial" w:hAnsi="Arial" w:cs="Arial"/>
                <w:color w:val="FFFFFF" w:themeColor="background1"/>
              </w:rPr>
            </w:pPr>
            <w:r w:rsidRPr="00A30750">
              <w:rPr>
                <w:rFonts w:ascii="Arial" w:hAnsi="Arial" w:cs="Arial"/>
                <w:color w:val="FFFFFF" w:themeColor="background1"/>
              </w:rPr>
              <w:t>By gender, overall participation was 4</w:t>
            </w:r>
            <w:r w:rsidR="001F5963" w:rsidRPr="00A30750">
              <w:rPr>
                <w:rFonts w:ascii="Arial" w:hAnsi="Arial" w:cs="Arial"/>
                <w:color w:val="FFFFFF" w:themeColor="background1"/>
              </w:rPr>
              <w:t>9.9</w:t>
            </w:r>
            <w:r w:rsidRPr="00A30750">
              <w:rPr>
                <w:rFonts w:ascii="Arial" w:hAnsi="Arial" w:cs="Arial"/>
                <w:color w:val="FFFFFF" w:themeColor="background1"/>
              </w:rPr>
              <w:t>% female and 5</w:t>
            </w:r>
            <w:r w:rsidR="001F5963" w:rsidRPr="00A30750">
              <w:rPr>
                <w:rFonts w:ascii="Arial" w:hAnsi="Arial" w:cs="Arial"/>
                <w:color w:val="FFFFFF" w:themeColor="background1"/>
              </w:rPr>
              <w:t>0.1</w:t>
            </w:r>
            <w:r w:rsidRPr="00A30750">
              <w:rPr>
                <w:rFonts w:ascii="Arial" w:hAnsi="Arial" w:cs="Arial"/>
                <w:color w:val="FFFFFF" w:themeColor="background1"/>
              </w:rPr>
              <w:t>% male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6B4815" w:rsidRDefault="009B6E7C" w:rsidP="00062576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</w:tc>
      </w:tr>
      <w:tr w:rsidR="009B6E7C" w:rsidTr="00482866">
        <w:tc>
          <w:tcPr>
            <w:tcW w:w="1129" w:type="dxa"/>
          </w:tcPr>
          <w:p w:rsidR="009B6E7C" w:rsidRDefault="00277F7F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27F371" wp14:editId="63B30FAA">
                  <wp:extent cx="504000" cy="504000"/>
                  <wp:effectExtent l="0" t="0" r="0" b="0"/>
                  <wp:docPr id="936" name="Picture 936" descr="agreement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agreement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9B6E7C" w:rsidRPr="001F5963" w:rsidRDefault="009B6E7C" w:rsidP="001F5963">
            <w:pPr>
              <w:rPr>
                <w:rFonts w:ascii="Arial" w:hAnsi="Arial" w:cs="Arial"/>
              </w:rPr>
            </w:pPr>
            <w:r w:rsidRPr="001F5963">
              <w:rPr>
                <w:rFonts w:ascii="Arial" w:hAnsi="Arial" w:cs="Arial"/>
              </w:rPr>
              <w:t xml:space="preserve">By ethnicity, overall participation was </w:t>
            </w:r>
            <w:r w:rsidR="001F5963" w:rsidRPr="001F5963">
              <w:rPr>
                <w:rFonts w:ascii="Arial" w:hAnsi="Arial" w:cs="Arial"/>
              </w:rPr>
              <w:t>64.8</w:t>
            </w:r>
            <w:r w:rsidRPr="001F5963">
              <w:rPr>
                <w:rFonts w:ascii="Arial" w:hAnsi="Arial" w:cs="Arial"/>
              </w:rPr>
              <w:t xml:space="preserve">% White, </w:t>
            </w:r>
            <w:r w:rsidR="001F5963" w:rsidRPr="001F5963">
              <w:rPr>
                <w:rFonts w:ascii="Arial" w:hAnsi="Arial" w:cs="Arial"/>
              </w:rPr>
              <w:t>26.2</w:t>
            </w:r>
            <w:r w:rsidRPr="001F5963">
              <w:rPr>
                <w:rFonts w:ascii="Arial" w:hAnsi="Arial" w:cs="Arial"/>
              </w:rPr>
              <w:t xml:space="preserve">% Asian/Asian British, </w:t>
            </w:r>
            <w:r w:rsidR="001F5963" w:rsidRPr="001F5963">
              <w:rPr>
                <w:rFonts w:ascii="Arial" w:hAnsi="Arial" w:cs="Arial"/>
              </w:rPr>
              <w:t>4.7</w:t>
            </w:r>
            <w:r w:rsidRPr="001F5963">
              <w:rPr>
                <w:rFonts w:ascii="Arial" w:hAnsi="Arial" w:cs="Arial"/>
              </w:rPr>
              <w:t xml:space="preserve">% Mixed/Multiple Ethnic Group, </w:t>
            </w:r>
            <w:r w:rsidR="001F5963" w:rsidRPr="001F5963">
              <w:rPr>
                <w:rFonts w:ascii="Arial" w:hAnsi="Arial" w:cs="Arial"/>
              </w:rPr>
              <w:t>3.1</w:t>
            </w:r>
            <w:r w:rsidRPr="001F5963">
              <w:rPr>
                <w:rFonts w:ascii="Arial" w:hAnsi="Arial" w:cs="Arial"/>
              </w:rPr>
              <w:t>% Other Ethnic Group</w:t>
            </w:r>
            <w:r w:rsidR="001F5963" w:rsidRPr="001F5963">
              <w:rPr>
                <w:rFonts w:ascii="Arial" w:hAnsi="Arial" w:cs="Arial"/>
              </w:rPr>
              <w:t>, 1.0</w:t>
            </w:r>
            <w:r w:rsidRPr="001F5963">
              <w:rPr>
                <w:rFonts w:ascii="Arial" w:hAnsi="Arial" w:cs="Arial"/>
              </w:rPr>
              <w:t>% Black/African/Caribbean/Black British</w:t>
            </w:r>
            <w:r w:rsidR="001F5963" w:rsidRPr="001F5963">
              <w:rPr>
                <w:rFonts w:ascii="Arial" w:hAnsi="Arial" w:cs="Arial"/>
              </w:rPr>
              <w:t xml:space="preserve"> and 0.2% Not Known</w:t>
            </w:r>
          </w:p>
        </w:tc>
      </w:tr>
    </w:tbl>
    <w:p w:rsidR="009B6E7C" w:rsidRDefault="009B6E7C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p w:rsidR="005259BE" w:rsidRDefault="005259BE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p w:rsidR="005259BE" w:rsidRDefault="005259BE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p w:rsidR="005259BE" w:rsidRDefault="005259BE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p w:rsidR="005259BE" w:rsidRDefault="005259BE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p w:rsidR="005259BE" w:rsidRDefault="005259BE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431"/>
      </w:tblGrid>
      <w:tr w:rsidR="00EF37BD" w:rsidRPr="00EF37BD" w:rsidTr="00EF37BD">
        <w:tc>
          <w:tcPr>
            <w:tcW w:w="7431" w:type="dxa"/>
            <w:shd w:val="clear" w:color="auto" w:fill="00ACE9"/>
          </w:tcPr>
          <w:p w:rsidR="00EF37BD" w:rsidRPr="00EF37BD" w:rsidRDefault="00EF37BD" w:rsidP="00EF37BD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Key Review Findings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</w:tblGrid>
      <w:tr w:rsidR="00165257" w:rsidRPr="00B007FC" w:rsidTr="00482866">
        <w:tc>
          <w:tcPr>
            <w:tcW w:w="7371" w:type="dxa"/>
            <w:shd w:val="clear" w:color="auto" w:fill="E0E0E0"/>
          </w:tcPr>
          <w:p w:rsidR="00165257" w:rsidRPr="00B007FC" w:rsidRDefault="00165257" w:rsidP="00A806DB">
            <w:pPr>
              <w:jc w:val="center"/>
              <w:rPr>
                <w:rFonts w:ascii="Arial" w:hAnsi="Arial" w:cs="Arial"/>
                <w:b/>
              </w:rPr>
            </w:pPr>
            <w:r w:rsidRPr="00B007FC">
              <w:rPr>
                <w:rFonts w:ascii="Arial" w:hAnsi="Arial" w:cs="Arial"/>
                <w:b/>
              </w:rPr>
              <w:t>201</w:t>
            </w:r>
            <w:r>
              <w:rPr>
                <w:rFonts w:ascii="Arial" w:hAnsi="Arial" w:cs="Arial"/>
                <w:b/>
              </w:rPr>
              <w:t>7/18</w:t>
            </w:r>
            <w:r w:rsidRPr="00B007FC">
              <w:rPr>
                <w:rFonts w:ascii="Arial" w:hAnsi="Arial" w:cs="Arial"/>
                <w:b/>
              </w:rPr>
              <w:t xml:space="preserve"> Key Stage 4 Performance</w:t>
            </w:r>
          </w:p>
        </w:tc>
      </w:tr>
      <w:tr w:rsidR="00165257" w:rsidRPr="00F211A2" w:rsidTr="00A80608">
        <w:tc>
          <w:tcPr>
            <w:tcW w:w="7371" w:type="dxa"/>
            <w:shd w:val="clear" w:color="auto" w:fill="auto"/>
          </w:tcPr>
          <w:p w:rsidR="00A84330" w:rsidRDefault="00165257" w:rsidP="00F274F4">
            <w:pPr>
              <w:pStyle w:val="ListParagraph"/>
              <w:numPr>
                <w:ilvl w:val="0"/>
                <w:numId w:val="1"/>
              </w:numPr>
              <w:ind w:left="171" w:hanging="171"/>
              <w:rPr>
                <w:rFonts w:ascii="Arial" w:hAnsi="Arial" w:cs="Arial"/>
              </w:rPr>
            </w:pPr>
            <w:r w:rsidRPr="00F211A2">
              <w:rPr>
                <w:rFonts w:ascii="Arial" w:hAnsi="Arial" w:cs="Arial"/>
              </w:rPr>
              <w:t xml:space="preserve">The Attainment 8 score is </w:t>
            </w:r>
            <w:r w:rsidR="00A84330">
              <w:rPr>
                <w:rFonts w:ascii="Arial" w:hAnsi="Arial" w:cs="Arial"/>
              </w:rPr>
              <w:t>notably above the Lancashire and national averages and is the second highest score across all the districts in Lancashire</w:t>
            </w:r>
          </w:p>
          <w:p w:rsidR="008C23F7" w:rsidRDefault="008C23F7" w:rsidP="00F274F4">
            <w:pPr>
              <w:pStyle w:val="ListParagraph"/>
              <w:numPr>
                <w:ilvl w:val="0"/>
                <w:numId w:val="1"/>
              </w:numPr>
              <w:ind w:left="171" w:hanging="17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Progress 8 score is the second highest across all the districts in Lancashire and is one of only two districts with a statistically significant positive score </w:t>
            </w:r>
          </w:p>
          <w:p w:rsidR="00165257" w:rsidRPr="00F211A2" w:rsidRDefault="00165257" w:rsidP="00F274F4">
            <w:pPr>
              <w:pStyle w:val="ListParagraph"/>
              <w:numPr>
                <w:ilvl w:val="0"/>
                <w:numId w:val="1"/>
              </w:numPr>
              <w:ind w:left="171" w:hanging="171"/>
              <w:rPr>
                <w:rFonts w:ascii="Arial" w:hAnsi="Arial" w:cs="Arial"/>
              </w:rPr>
            </w:pPr>
            <w:r w:rsidRPr="00F211A2">
              <w:rPr>
                <w:rFonts w:ascii="Arial" w:hAnsi="Arial" w:cs="Arial"/>
              </w:rPr>
              <w:t>The percentage of</w:t>
            </w:r>
            <w:r w:rsidR="004D3569">
              <w:rPr>
                <w:rFonts w:ascii="Arial" w:hAnsi="Arial" w:cs="Arial"/>
              </w:rPr>
              <w:t xml:space="preserve"> residents achieving a grade 9-4</w:t>
            </w:r>
            <w:r w:rsidRPr="00F211A2">
              <w:rPr>
                <w:rFonts w:ascii="Arial" w:hAnsi="Arial" w:cs="Arial"/>
              </w:rPr>
              <w:t xml:space="preserve"> in GCSE English and maths is </w:t>
            </w:r>
            <w:r w:rsidR="008C23F7">
              <w:rPr>
                <w:rFonts w:ascii="Arial" w:hAnsi="Arial" w:cs="Arial"/>
              </w:rPr>
              <w:t xml:space="preserve">notably higher than the </w:t>
            </w:r>
            <w:r w:rsidRPr="00F211A2">
              <w:rPr>
                <w:rFonts w:ascii="Arial" w:hAnsi="Arial" w:cs="Arial"/>
              </w:rPr>
              <w:t>Lancashire</w:t>
            </w:r>
            <w:r w:rsidR="004D3569">
              <w:rPr>
                <w:rFonts w:ascii="Arial" w:hAnsi="Arial" w:cs="Arial"/>
              </w:rPr>
              <w:t>, North West</w:t>
            </w:r>
            <w:r w:rsidRPr="00F211A2">
              <w:rPr>
                <w:rFonts w:ascii="Arial" w:hAnsi="Arial" w:cs="Arial"/>
              </w:rPr>
              <w:t xml:space="preserve"> </w:t>
            </w:r>
            <w:r w:rsidR="008C23F7">
              <w:rPr>
                <w:rFonts w:ascii="Arial" w:hAnsi="Arial" w:cs="Arial"/>
              </w:rPr>
              <w:t>and national averages</w:t>
            </w:r>
          </w:p>
        </w:tc>
      </w:tr>
      <w:tr w:rsidR="00A80608" w:rsidRPr="00A80608" w:rsidTr="00A80608">
        <w:tc>
          <w:tcPr>
            <w:tcW w:w="7371" w:type="dxa"/>
            <w:shd w:val="clear" w:color="auto" w:fill="575756"/>
          </w:tcPr>
          <w:p w:rsidR="00165257" w:rsidRPr="00A80608" w:rsidRDefault="00165257" w:rsidP="00A806DB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A80608">
              <w:rPr>
                <w:rFonts w:ascii="Arial" w:hAnsi="Arial" w:cs="Arial"/>
                <w:b/>
                <w:color w:val="FFFFFF" w:themeColor="background1"/>
              </w:rPr>
              <w:t>Overall Participation</w:t>
            </w:r>
          </w:p>
        </w:tc>
      </w:tr>
      <w:tr w:rsidR="00165257" w:rsidRPr="00865C61" w:rsidTr="00A80608">
        <w:tc>
          <w:tcPr>
            <w:tcW w:w="7371" w:type="dxa"/>
            <w:shd w:val="clear" w:color="auto" w:fill="auto"/>
          </w:tcPr>
          <w:p w:rsidR="00165257" w:rsidRPr="00F211A2" w:rsidRDefault="00165257" w:rsidP="00F274F4">
            <w:pPr>
              <w:pStyle w:val="ListParagraph"/>
              <w:numPr>
                <w:ilvl w:val="0"/>
                <w:numId w:val="2"/>
              </w:numPr>
              <w:ind w:left="171" w:hanging="171"/>
              <w:rPr>
                <w:rFonts w:ascii="Arial" w:hAnsi="Arial" w:cs="Arial"/>
              </w:rPr>
            </w:pPr>
            <w:r w:rsidRPr="00F211A2">
              <w:rPr>
                <w:rFonts w:ascii="Arial" w:hAnsi="Arial" w:cs="Arial"/>
              </w:rPr>
              <w:t>The reduction in overall participation</w:t>
            </w:r>
            <w:r w:rsidR="000F6193">
              <w:rPr>
                <w:rFonts w:ascii="Arial" w:hAnsi="Arial" w:cs="Arial"/>
              </w:rPr>
              <w:t xml:space="preserve"> by Preston residents</w:t>
            </w:r>
            <w:r w:rsidRPr="00F211A2">
              <w:rPr>
                <w:rFonts w:ascii="Arial" w:hAnsi="Arial" w:cs="Arial"/>
              </w:rPr>
              <w:t xml:space="preserve"> is </w:t>
            </w:r>
            <w:r w:rsidR="008C23F7">
              <w:rPr>
                <w:rFonts w:ascii="Arial" w:hAnsi="Arial" w:cs="Arial"/>
              </w:rPr>
              <w:t>lower than t</w:t>
            </w:r>
            <w:r w:rsidRPr="00F211A2">
              <w:rPr>
                <w:rFonts w:ascii="Arial" w:hAnsi="Arial" w:cs="Arial"/>
              </w:rPr>
              <w:t>he overall Lancashire reduction</w:t>
            </w:r>
          </w:p>
          <w:p w:rsidR="00165257" w:rsidRPr="00F211A2" w:rsidRDefault="008C23F7" w:rsidP="00F274F4">
            <w:pPr>
              <w:pStyle w:val="ListParagraph"/>
              <w:numPr>
                <w:ilvl w:val="0"/>
                <w:numId w:val="2"/>
              </w:numPr>
              <w:ind w:left="171" w:hanging="17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Participation is varied across the different routes</w:t>
            </w:r>
            <w:r w:rsidR="000F6193">
              <w:rPr>
                <w:rFonts w:ascii="Arial" w:hAnsi="Arial" w:cs="Arial"/>
              </w:rPr>
              <w:t xml:space="preserve">.  </w:t>
            </w:r>
            <w:r w:rsidR="00A84330">
              <w:rPr>
                <w:rFonts w:ascii="Arial" w:hAnsi="Arial" w:cs="Arial"/>
              </w:rPr>
              <w:t xml:space="preserve">Preston is one of </w:t>
            </w:r>
            <w:r>
              <w:rPr>
                <w:rFonts w:ascii="Arial" w:hAnsi="Arial" w:cs="Arial"/>
              </w:rPr>
              <w:t xml:space="preserve">only </w:t>
            </w:r>
            <w:r w:rsidR="00A84330">
              <w:rPr>
                <w:rFonts w:ascii="Arial" w:hAnsi="Arial" w:cs="Arial"/>
              </w:rPr>
              <w:t>three districts to see an increase in 16-18 FE participation</w:t>
            </w:r>
          </w:p>
        </w:tc>
      </w:tr>
      <w:tr w:rsidR="00165257" w:rsidRPr="00B007FC" w:rsidTr="00482866">
        <w:tc>
          <w:tcPr>
            <w:tcW w:w="7371" w:type="dxa"/>
            <w:shd w:val="clear" w:color="auto" w:fill="E0E0E0"/>
          </w:tcPr>
          <w:p w:rsidR="00165257" w:rsidRPr="00B007FC" w:rsidRDefault="00165257" w:rsidP="00A806DB">
            <w:pPr>
              <w:jc w:val="center"/>
              <w:rPr>
                <w:rFonts w:ascii="Arial" w:hAnsi="Arial" w:cs="Arial"/>
                <w:b/>
              </w:rPr>
            </w:pPr>
            <w:r w:rsidRPr="00B007FC">
              <w:rPr>
                <w:rFonts w:ascii="Arial" w:hAnsi="Arial" w:cs="Arial"/>
                <w:b/>
              </w:rPr>
              <w:t>Raising of the Participation Age</w:t>
            </w:r>
          </w:p>
        </w:tc>
      </w:tr>
      <w:tr w:rsidR="00165257" w:rsidRPr="008B46EF" w:rsidTr="00A80608">
        <w:tc>
          <w:tcPr>
            <w:tcW w:w="7371" w:type="dxa"/>
            <w:shd w:val="clear" w:color="auto" w:fill="auto"/>
          </w:tcPr>
          <w:p w:rsidR="00165257" w:rsidRPr="008B46EF" w:rsidRDefault="008C23F7" w:rsidP="00F274F4">
            <w:pPr>
              <w:pStyle w:val="ListParagraph"/>
              <w:numPr>
                <w:ilvl w:val="0"/>
                <w:numId w:val="3"/>
              </w:numPr>
              <w:ind w:left="171" w:hanging="17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There has been a notable increase in </w:t>
            </w:r>
            <w:r w:rsidR="00165257" w:rsidRPr="008B46EF">
              <w:rPr>
                <w:rFonts w:ascii="Arial" w:hAnsi="Arial" w:cs="Arial"/>
              </w:rPr>
              <w:t xml:space="preserve">the proportion of 16-18 FE students following a full time programme, </w:t>
            </w:r>
            <w:r>
              <w:rPr>
                <w:rFonts w:ascii="Arial" w:hAnsi="Arial" w:cs="Arial"/>
              </w:rPr>
              <w:t xml:space="preserve">from 83.8% in 2016/17 to 90.8% in 2017/18, which is marginally </w:t>
            </w:r>
            <w:r w:rsidR="00165257" w:rsidRPr="008B46EF">
              <w:rPr>
                <w:rFonts w:ascii="Arial" w:hAnsi="Arial" w:cs="Arial"/>
              </w:rPr>
              <w:t>below the Lancashire average of 91.2%</w:t>
            </w:r>
          </w:p>
          <w:p w:rsidR="00165257" w:rsidRPr="008C23F7" w:rsidRDefault="008C23F7" w:rsidP="00F274F4">
            <w:pPr>
              <w:pStyle w:val="ListParagraph"/>
              <w:numPr>
                <w:ilvl w:val="0"/>
                <w:numId w:val="3"/>
              </w:numPr>
              <w:ind w:left="171" w:hanging="17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 73.2%, p</w:t>
            </w:r>
            <w:r w:rsidR="00165257" w:rsidRPr="008B46EF">
              <w:rPr>
                <w:rFonts w:ascii="Arial" w:hAnsi="Arial" w:cs="Arial"/>
              </w:rPr>
              <w:t>articipation on a full time programme has</w:t>
            </w:r>
            <w:r>
              <w:rPr>
                <w:rFonts w:ascii="Arial" w:hAnsi="Arial" w:cs="Arial"/>
              </w:rPr>
              <w:t xml:space="preserve"> remained static </w:t>
            </w:r>
            <w:r w:rsidR="00165257" w:rsidRPr="008B46EF">
              <w:rPr>
                <w:rFonts w:ascii="Arial" w:hAnsi="Arial" w:cs="Arial"/>
              </w:rPr>
              <w:t xml:space="preserve">for </w:t>
            </w:r>
            <w:r w:rsidR="00165257">
              <w:rPr>
                <w:rFonts w:ascii="Arial" w:hAnsi="Arial" w:cs="Arial"/>
              </w:rPr>
              <w:t>1</w:t>
            </w:r>
            <w:r w:rsidR="00165257" w:rsidRPr="008B46EF">
              <w:rPr>
                <w:rFonts w:ascii="Arial" w:hAnsi="Arial" w:cs="Arial"/>
              </w:rPr>
              <w:t xml:space="preserve">9-24 EHCP students </w:t>
            </w:r>
            <w:r>
              <w:rPr>
                <w:rFonts w:ascii="Arial" w:hAnsi="Arial" w:cs="Arial"/>
              </w:rPr>
              <w:t xml:space="preserve">and is the second lowest level </w:t>
            </w:r>
            <w:r w:rsidR="00F274F4">
              <w:rPr>
                <w:rFonts w:ascii="Arial" w:hAnsi="Arial" w:cs="Arial"/>
              </w:rPr>
              <w:t>across all the districts in Lancashire</w:t>
            </w:r>
          </w:p>
        </w:tc>
      </w:tr>
      <w:tr w:rsidR="00A80608" w:rsidRPr="00A80608" w:rsidTr="00A80608">
        <w:tc>
          <w:tcPr>
            <w:tcW w:w="7371" w:type="dxa"/>
            <w:shd w:val="clear" w:color="auto" w:fill="575756"/>
          </w:tcPr>
          <w:p w:rsidR="00165257" w:rsidRPr="00A80608" w:rsidRDefault="00165257" w:rsidP="00A806DB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A80608">
              <w:rPr>
                <w:rFonts w:ascii="Arial" w:hAnsi="Arial" w:cs="Arial"/>
                <w:b/>
                <w:color w:val="FFFFFF" w:themeColor="background1"/>
              </w:rPr>
              <w:t>English and Maths Condition of Funding</w:t>
            </w:r>
          </w:p>
        </w:tc>
      </w:tr>
      <w:tr w:rsidR="00165257" w:rsidRPr="00F211A2" w:rsidTr="00A80608">
        <w:tc>
          <w:tcPr>
            <w:tcW w:w="7371" w:type="dxa"/>
            <w:shd w:val="clear" w:color="auto" w:fill="auto"/>
          </w:tcPr>
          <w:p w:rsidR="00165257" w:rsidRPr="00A4341D" w:rsidRDefault="008C23F7" w:rsidP="00F274F4">
            <w:pPr>
              <w:pStyle w:val="ListParagraph"/>
              <w:numPr>
                <w:ilvl w:val="0"/>
                <w:numId w:val="10"/>
              </w:numPr>
              <w:ind w:left="176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proportion of Preston residents meeting the English and maths condition of funding is below the Lancashire average for 19-24 EHCP students and SSF and Academy students</w:t>
            </w:r>
          </w:p>
        </w:tc>
      </w:tr>
    </w:tbl>
    <w:p w:rsidR="005259BE" w:rsidRPr="00B007FC" w:rsidRDefault="005259BE" w:rsidP="009B6E7C">
      <w:pPr>
        <w:spacing w:after="0" w:line="240" w:lineRule="auto"/>
        <w:rPr>
          <w:rFonts w:ascii="Arial" w:hAnsi="Arial" w:cs="Arial"/>
        </w:rPr>
      </w:pPr>
    </w:p>
    <w:p w:rsidR="000D3A83" w:rsidRDefault="000D3A83">
      <w:r>
        <w:br w:type="page"/>
      </w: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9B6E7C" w:rsidRPr="00583956" w:rsidTr="003368DF">
        <w:tc>
          <w:tcPr>
            <w:tcW w:w="7366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lastRenderedPageBreak/>
              <w:t>Summary of District Factors</w:t>
            </w:r>
          </w:p>
        </w:tc>
      </w:tr>
    </w:tbl>
    <w:p w:rsidR="009B6E7C" w:rsidRPr="006B74DA" w:rsidRDefault="009B6E7C" w:rsidP="009B6E7C">
      <w:pPr>
        <w:spacing w:after="0" w:line="240" w:lineRule="auto"/>
        <w:rPr>
          <w:rFonts w:ascii="Arial" w:hAnsi="Arial" w:cs="Arial"/>
        </w:rPr>
      </w:pPr>
    </w:p>
    <w:p w:rsidR="0000348C" w:rsidRPr="006B74DA" w:rsidRDefault="0000348C" w:rsidP="0000348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6B74DA">
        <w:rPr>
          <w:rFonts w:ascii="Arial" w:hAnsi="Arial" w:cs="Arial"/>
        </w:rPr>
        <w:t xml:space="preserve">The ONS 2016-based Subnational Population Projections show that, over the period 2019 </w:t>
      </w:r>
      <w:r w:rsidR="00A96FDD" w:rsidRPr="006B74DA">
        <w:rPr>
          <w:rFonts w:ascii="Arial" w:hAnsi="Arial" w:cs="Arial"/>
        </w:rPr>
        <w:t xml:space="preserve">up to and including </w:t>
      </w:r>
      <w:r w:rsidRPr="006B74DA">
        <w:rPr>
          <w:rFonts w:ascii="Arial" w:hAnsi="Arial" w:cs="Arial"/>
        </w:rPr>
        <w:t xml:space="preserve">2029, the 16-18 year old cohort in </w:t>
      </w:r>
      <w:r w:rsidR="00A96FDD" w:rsidRPr="006B74DA">
        <w:rPr>
          <w:rFonts w:ascii="Arial" w:hAnsi="Arial" w:cs="Arial"/>
        </w:rPr>
        <w:t>Preston</w:t>
      </w:r>
      <w:r w:rsidRPr="006B74DA">
        <w:rPr>
          <w:rFonts w:ascii="Arial" w:hAnsi="Arial" w:cs="Arial"/>
        </w:rPr>
        <w:t xml:space="preserve"> is set </w:t>
      </w:r>
      <w:r w:rsidR="00A96FDD" w:rsidRPr="006B74DA">
        <w:rPr>
          <w:rFonts w:ascii="Arial" w:hAnsi="Arial" w:cs="Arial"/>
        </w:rPr>
        <w:t xml:space="preserve">to </w:t>
      </w:r>
      <w:r w:rsidRPr="006B74DA">
        <w:rPr>
          <w:rFonts w:ascii="Arial" w:hAnsi="Arial" w:cs="Arial"/>
        </w:rPr>
        <w:t xml:space="preserve">increase </w:t>
      </w:r>
      <w:r w:rsidR="006B74DA" w:rsidRPr="006B74DA">
        <w:rPr>
          <w:rFonts w:ascii="Arial" w:hAnsi="Arial" w:cs="Arial"/>
        </w:rPr>
        <w:t xml:space="preserve">in all but three years.  </w:t>
      </w:r>
      <w:r w:rsidRPr="006B74DA">
        <w:rPr>
          <w:rFonts w:ascii="Arial" w:hAnsi="Arial" w:cs="Arial"/>
        </w:rPr>
        <w:t xml:space="preserve">The overall change is an increase of </w:t>
      </w:r>
      <w:r w:rsidR="006B74DA" w:rsidRPr="006B74DA">
        <w:rPr>
          <w:rFonts w:ascii="Arial" w:hAnsi="Arial" w:cs="Arial"/>
        </w:rPr>
        <w:t>18.00%</w:t>
      </w:r>
      <w:r w:rsidRPr="006B74DA">
        <w:rPr>
          <w:rFonts w:ascii="Arial" w:hAnsi="Arial" w:cs="Arial"/>
        </w:rPr>
        <w:t xml:space="preserve">, which equates to </w:t>
      </w:r>
      <w:r w:rsidR="006B74DA" w:rsidRPr="006B74DA">
        <w:rPr>
          <w:rFonts w:ascii="Arial" w:hAnsi="Arial" w:cs="Arial"/>
        </w:rPr>
        <w:t>845</w:t>
      </w:r>
      <w:r w:rsidRPr="006B74DA">
        <w:rPr>
          <w:rFonts w:ascii="Arial" w:hAnsi="Arial" w:cs="Arial"/>
        </w:rPr>
        <w:t xml:space="preserve"> young people and compares to the Lancashire increase of 18.04% and the national increase of 22.76%</w:t>
      </w:r>
    </w:p>
    <w:p w:rsidR="0000348C" w:rsidRPr="006B74DA" w:rsidRDefault="0000348C" w:rsidP="0000348C">
      <w:pPr>
        <w:pStyle w:val="ListParagraph"/>
        <w:numPr>
          <w:ilvl w:val="1"/>
          <w:numId w:val="4"/>
        </w:numPr>
        <w:spacing w:after="0" w:line="240" w:lineRule="auto"/>
        <w:ind w:left="851" w:hanging="284"/>
        <w:rPr>
          <w:rFonts w:ascii="Arial" w:hAnsi="Arial" w:cs="Arial"/>
        </w:rPr>
      </w:pPr>
      <w:r w:rsidRPr="006B74DA">
        <w:rPr>
          <w:rFonts w:ascii="Arial" w:hAnsi="Arial" w:cs="Arial"/>
        </w:rPr>
        <w:t>The period 2019 to 2022 shows an increase of 8.</w:t>
      </w:r>
      <w:r w:rsidR="006B74DA" w:rsidRPr="006B74DA">
        <w:rPr>
          <w:rFonts w:ascii="Arial" w:hAnsi="Arial" w:cs="Arial"/>
        </w:rPr>
        <w:t>48</w:t>
      </w:r>
      <w:r w:rsidRPr="006B74DA">
        <w:rPr>
          <w:rFonts w:ascii="Arial" w:hAnsi="Arial" w:cs="Arial"/>
        </w:rPr>
        <w:t xml:space="preserve">% in the 16-18 year old cohort, which equates to </w:t>
      </w:r>
      <w:r w:rsidR="006B74DA" w:rsidRPr="006B74DA">
        <w:rPr>
          <w:rFonts w:ascii="Arial" w:hAnsi="Arial" w:cs="Arial"/>
        </w:rPr>
        <w:t>398</w:t>
      </w:r>
      <w:r w:rsidRPr="006B74DA">
        <w:rPr>
          <w:rFonts w:ascii="Arial" w:hAnsi="Arial" w:cs="Arial"/>
        </w:rPr>
        <w:t xml:space="preserve"> young people</w:t>
      </w:r>
    </w:p>
    <w:p w:rsidR="009B6E7C" w:rsidRDefault="009B6E7C" w:rsidP="009B6E7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Deprivation is a significant problem in the district.  According to the English Index of Multiple Deprivation (IMD) 2015, </w:t>
      </w:r>
      <w:r w:rsidR="001346FD">
        <w:rPr>
          <w:rFonts w:ascii="Arial" w:hAnsi="Arial" w:cs="Arial"/>
        </w:rPr>
        <w:t>Preston</w:t>
      </w:r>
      <w:r>
        <w:rPr>
          <w:rFonts w:ascii="Arial" w:hAnsi="Arial" w:cs="Arial"/>
        </w:rPr>
        <w:t xml:space="preserve"> is the </w:t>
      </w:r>
      <w:r w:rsidR="001346FD">
        <w:rPr>
          <w:rFonts w:ascii="Arial" w:hAnsi="Arial" w:cs="Arial"/>
        </w:rPr>
        <w:t>72</w:t>
      </w:r>
      <w:r w:rsidR="001346FD" w:rsidRPr="001346FD">
        <w:rPr>
          <w:rFonts w:ascii="Arial" w:hAnsi="Arial" w:cs="Arial"/>
          <w:vertAlign w:val="superscript"/>
        </w:rPr>
        <w:t>nd</w:t>
      </w:r>
      <w:r w:rsidR="001346F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most deprived district in the country out of 326 district and unitary authorities</w:t>
      </w:r>
    </w:p>
    <w:p w:rsidR="001346FD" w:rsidRPr="00F73E0A" w:rsidRDefault="001346FD" w:rsidP="001346FD">
      <w:pPr>
        <w:pStyle w:val="ListParagraph"/>
        <w:numPr>
          <w:ilvl w:val="1"/>
          <w:numId w:val="4"/>
        </w:numPr>
        <w:spacing w:after="0" w:line="240" w:lineRule="auto"/>
        <w:ind w:left="851" w:hanging="284"/>
        <w:rPr>
          <w:rFonts w:ascii="Arial" w:hAnsi="Arial" w:cs="Arial"/>
        </w:rPr>
      </w:pPr>
      <w:r>
        <w:rPr>
          <w:rFonts w:ascii="Arial" w:hAnsi="Arial" w:cs="Arial"/>
        </w:rPr>
        <w:t xml:space="preserve">Of the 22 wards in Preston, 10 are in the top 20% most deprived in </w:t>
      </w:r>
      <w:r w:rsidRPr="00F73E0A">
        <w:rPr>
          <w:rFonts w:ascii="Arial" w:hAnsi="Arial" w:cs="Arial"/>
        </w:rPr>
        <w:t>the country and seven are in the top 10%</w:t>
      </w:r>
    </w:p>
    <w:p w:rsidR="009B6E7C" w:rsidRPr="00F73E0A" w:rsidRDefault="00F73E0A" w:rsidP="009B6E7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F73E0A">
        <w:rPr>
          <w:rFonts w:ascii="Arial" w:hAnsi="Arial" w:cs="Arial"/>
        </w:rPr>
        <w:t>Preston</w:t>
      </w:r>
      <w:r w:rsidR="009B6E7C" w:rsidRPr="00F73E0A">
        <w:rPr>
          <w:rFonts w:ascii="Arial" w:hAnsi="Arial" w:cs="Arial"/>
        </w:rPr>
        <w:t xml:space="preserve"> residents aged 16 and 17 account for </w:t>
      </w:r>
      <w:r w:rsidRPr="00F73E0A">
        <w:rPr>
          <w:rFonts w:ascii="Arial" w:hAnsi="Arial" w:cs="Arial"/>
        </w:rPr>
        <w:t>11.8</w:t>
      </w:r>
      <w:r w:rsidR="009B6E7C" w:rsidRPr="00F73E0A">
        <w:rPr>
          <w:rFonts w:ascii="Arial" w:hAnsi="Arial" w:cs="Arial"/>
        </w:rPr>
        <w:t>% of the Lancashire 16 and 17 year old cohort</w:t>
      </w:r>
    </w:p>
    <w:p w:rsidR="00C770DE" w:rsidRDefault="009B6E7C" w:rsidP="009B6E7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816E6D">
        <w:rPr>
          <w:rFonts w:ascii="Arial" w:hAnsi="Arial" w:cs="Arial"/>
        </w:rPr>
        <w:t>The average figures for the period December 201</w:t>
      </w:r>
      <w:r w:rsidR="00816E6D" w:rsidRPr="00816E6D">
        <w:rPr>
          <w:rFonts w:ascii="Arial" w:hAnsi="Arial" w:cs="Arial"/>
        </w:rPr>
        <w:t>8</w:t>
      </w:r>
      <w:r w:rsidRPr="00816E6D">
        <w:rPr>
          <w:rFonts w:ascii="Arial" w:hAnsi="Arial" w:cs="Arial"/>
        </w:rPr>
        <w:t xml:space="preserve"> to February 201</w:t>
      </w:r>
      <w:r w:rsidR="00816E6D" w:rsidRPr="00816E6D">
        <w:rPr>
          <w:rFonts w:ascii="Arial" w:hAnsi="Arial" w:cs="Arial"/>
        </w:rPr>
        <w:t>9</w:t>
      </w:r>
      <w:r w:rsidRPr="00816E6D">
        <w:rPr>
          <w:rFonts w:ascii="Arial" w:hAnsi="Arial" w:cs="Arial"/>
        </w:rPr>
        <w:t xml:space="preserve"> show that 80 young people from </w:t>
      </w:r>
      <w:r w:rsidR="00816E6D" w:rsidRPr="00816E6D">
        <w:rPr>
          <w:rFonts w:ascii="Arial" w:hAnsi="Arial" w:cs="Arial"/>
        </w:rPr>
        <w:t>Preston</w:t>
      </w:r>
      <w:r w:rsidRPr="00816E6D">
        <w:rPr>
          <w:rFonts w:ascii="Arial" w:hAnsi="Arial" w:cs="Arial"/>
        </w:rPr>
        <w:t xml:space="preserve"> aged 16 and 17 were not in education, employment or training (NEET) and this amounted to </w:t>
      </w:r>
      <w:r w:rsidR="00816E6D" w:rsidRPr="00816E6D">
        <w:rPr>
          <w:rFonts w:ascii="Arial" w:hAnsi="Arial" w:cs="Arial"/>
        </w:rPr>
        <w:t>2.7</w:t>
      </w:r>
      <w:r w:rsidRPr="00816E6D">
        <w:rPr>
          <w:rFonts w:ascii="Arial" w:hAnsi="Arial" w:cs="Arial"/>
        </w:rPr>
        <w:t xml:space="preserve">% of the total cohort.  In addition, </w:t>
      </w:r>
      <w:r w:rsidR="00816E6D" w:rsidRPr="00816E6D">
        <w:rPr>
          <w:rFonts w:ascii="Arial" w:hAnsi="Arial" w:cs="Arial"/>
        </w:rPr>
        <w:t>205</w:t>
      </w:r>
      <w:r w:rsidRPr="00816E6D">
        <w:rPr>
          <w:rFonts w:ascii="Arial" w:hAnsi="Arial" w:cs="Arial"/>
        </w:rPr>
        <w:t xml:space="preserve"> young people aged 16 and 17 were classed as not know</w:t>
      </w:r>
      <w:r w:rsidR="00816E6D" w:rsidRPr="00816E6D">
        <w:rPr>
          <w:rFonts w:ascii="Arial" w:hAnsi="Arial" w:cs="Arial"/>
        </w:rPr>
        <w:t>n</w:t>
      </w:r>
      <w:r w:rsidRPr="00816E6D">
        <w:rPr>
          <w:rFonts w:ascii="Arial" w:hAnsi="Arial" w:cs="Arial"/>
        </w:rPr>
        <w:t xml:space="preserve"> and this amounted</w:t>
      </w:r>
      <w:r w:rsidR="00816E6D" w:rsidRPr="00816E6D">
        <w:rPr>
          <w:rFonts w:ascii="Arial" w:hAnsi="Arial" w:cs="Arial"/>
        </w:rPr>
        <w:t xml:space="preserve"> 6.9</w:t>
      </w:r>
      <w:r w:rsidRPr="00816E6D">
        <w:rPr>
          <w:rFonts w:ascii="Arial" w:hAnsi="Arial" w:cs="Arial"/>
        </w:rPr>
        <w:t>%.  The combined NEET and not known percentage for this period is 9.</w:t>
      </w:r>
      <w:r w:rsidR="00816E6D" w:rsidRPr="00816E6D">
        <w:rPr>
          <w:rFonts w:ascii="Arial" w:hAnsi="Arial" w:cs="Arial"/>
        </w:rPr>
        <w:t>5</w:t>
      </w:r>
      <w:r w:rsidRPr="00816E6D">
        <w:rPr>
          <w:rFonts w:ascii="Arial" w:hAnsi="Arial" w:cs="Arial"/>
        </w:rPr>
        <w:t>%</w:t>
      </w:r>
    </w:p>
    <w:p w:rsidR="009B6E7C" w:rsidRPr="00816E6D" w:rsidRDefault="00C770DE" w:rsidP="009B6E7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5D2CE7">
        <w:rPr>
          <w:rFonts w:ascii="Arial" w:hAnsi="Arial" w:cs="Arial"/>
        </w:rPr>
        <w:t>Based on NOMIS statistics, the qualification levels held b</w:t>
      </w:r>
      <w:r>
        <w:rPr>
          <w:rFonts w:ascii="Arial" w:hAnsi="Arial" w:cs="Arial"/>
        </w:rPr>
        <w:t>y the working age population in Preston</w:t>
      </w:r>
      <w:r w:rsidRPr="005D2CE7">
        <w:rPr>
          <w:rFonts w:ascii="Arial" w:hAnsi="Arial" w:cs="Arial"/>
        </w:rPr>
        <w:t xml:space="preserve"> are as follows (</w:t>
      </w:r>
      <w:r>
        <w:rPr>
          <w:rFonts w:ascii="Arial" w:hAnsi="Arial" w:cs="Arial"/>
        </w:rPr>
        <w:t>Lancashire</w:t>
      </w:r>
      <w:r w:rsidRPr="005D2CE7">
        <w:rPr>
          <w:rFonts w:ascii="Arial" w:hAnsi="Arial" w:cs="Arial"/>
        </w:rPr>
        <w:t xml:space="preserve"> figures in brackets): </w:t>
      </w:r>
      <w:r>
        <w:rPr>
          <w:rFonts w:ascii="Arial" w:hAnsi="Arial" w:cs="Arial"/>
        </w:rPr>
        <w:t>31.1</w:t>
      </w:r>
      <w:r w:rsidRPr="005D2CE7">
        <w:rPr>
          <w:rFonts w:ascii="Arial" w:hAnsi="Arial" w:cs="Arial"/>
        </w:rPr>
        <w:t>% (3</w:t>
      </w:r>
      <w:r>
        <w:rPr>
          <w:rFonts w:ascii="Arial" w:hAnsi="Arial" w:cs="Arial"/>
        </w:rPr>
        <w:t>3.2</w:t>
      </w:r>
      <w:r w:rsidRPr="005D2CE7">
        <w:rPr>
          <w:rFonts w:ascii="Arial" w:hAnsi="Arial" w:cs="Arial"/>
        </w:rPr>
        <w:t xml:space="preserve">%) at NVQ 4 and above; </w:t>
      </w:r>
      <w:r>
        <w:rPr>
          <w:rFonts w:ascii="Arial" w:hAnsi="Arial" w:cs="Arial"/>
        </w:rPr>
        <w:t>51.6</w:t>
      </w:r>
      <w:r w:rsidRPr="005D2CE7">
        <w:rPr>
          <w:rFonts w:ascii="Arial" w:hAnsi="Arial" w:cs="Arial"/>
        </w:rPr>
        <w:t>% (5</w:t>
      </w:r>
      <w:r>
        <w:rPr>
          <w:rFonts w:ascii="Arial" w:hAnsi="Arial" w:cs="Arial"/>
        </w:rPr>
        <w:t>4.3</w:t>
      </w:r>
      <w:r w:rsidRPr="005D2CE7">
        <w:rPr>
          <w:rFonts w:ascii="Arial" w:hAnsi="Arial" w:cs="Arial"/>
        </w:rPr>
        <w:t xml:space="preserve">%) at NVQ 3 and above; </w:t>
      </w:r>
      <w:r>
        <w:rPr>
          <w:rFonts w:ascii="Arial" w:hAnsi="Arial" w:cs="Arial"/>
        </w:rPr>
        <w:t>72.7</w:t>
      </w:r>
      <w:r w:rsidRPr="005D2CE7">
        <w:rPr>
          <w:rFonts w:ascii="Arial" w:hAnsi="Arial" w:cs="Arial"/>
        </w:rPr>
        <w:t>% (7</w:t>
      </w:r>
      <w:r>
        <w:rPr>
          <w:rFonts w:ascii="Arial" w:hAnsi="Arial" w:cs="Arial"/>
        </w:rPr>
        <w:t>5.9</w:t>
      </w:r>
      <w:r w:rsidRPr="005D2CE7">
        <w:rPr>
          <w:rFonts w:ascii="Arial" w:hAnsi="Arial" w:cs="Arial"/>
        </w:rPr>
        <w:t xml:space="preserve">%) at NVQ 2 and above; </w:t>
      </w:r>
      <w:r>
        <w:rPr>
          <w:rFonts w:ascii="Arial" w:hAnsi="Arial" w:cs="Arial"/>
        </w:rPr>
        <w:t>83.3</w:t>
      </w:r>
      <w:r w:rsidRPr="005D2CE7">
        <w:rPr>
          <w:rFonts w:ascii="Arial" w:hAnsi="Arial" w:cs="Arial"/>
        </w:rPr>
        <w:t>% (8</w:t>
      </w:r>
      <w:r>
        <w:rPr>
          <w:rFonts w:ascii="Arial" w:hAnsi="Arial" w:cs="Arial"/>
        </w:rPr>
        <w:t>7.6</w:t>
      </w:r>
      <w:r w:rsidRPr="005D2CE7">
        <w:rPr>
          <w:rFonts w:ascii="Arial" w:hAnsi="Arial" w:cs="Arial"/>
        </w:rPr>
        <w:t xml:space="preserve">%) at NVQ 1 and above; </w:t>
      </w:r>
      <w:r>
        <w:rPr>
          <w:rFonts w:ascii="Arial" w:hAnsi="Arial" w:cs="Arial"/>
        </w:rPr>
        <w:t>7.7</w:t>
      </w:r>
      <w:r w:rsidRPr="005D2CE7">
        <w:rPr>
          <w:rFonts w:ascii="Arial" w:hAnsi="Arial" w:cs="Arial"/>
        </w:rPr>
        <w:t>% (</w:t>
      </w:r>
      <w:r>
        <w:rPr>
          <w:rFonts w:ascii="Arial" w:hAnsi="Arial" w:cs="Arial"/>
        </w:rPr>
        <w:t>5.7</w:t>
      </w:r>
      <w:r w:rsidRPr="005D2CE7">
        <w:rPr>
          <w:rFonts w:ascii="Arial" w:hAnsi="Arial" w:cs="Arial"/>
        </w:rPr>
        <w:t>%) with other qualifications</w:t>
      </w:r>
      <w:r>
        <w:rPr>
          <w:rFonts w:ascii="Arial" w:hAnsi="Arial" w:cs="Arial"/>
        </w:rPr>
        <w:t>; and 9.0%</w:t>
      </w:r>
      <w:r w:rsidRPr="005D2CE7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6</w:t>
      </w:r>
      <w:r w:rsidRPr="005D2CE7">
        <w:rPr>
          <w:rFonts w:ascii="Arial" w:hAnsi="Arial" w:cs="Arial"/>
        </w:rPr>
        <w:t>.7%) with no qualifications</w:t>
      </w:r>
      <w:r w:rsidR="009B6E7C" w:rsidRPr="00816E6D">
        <w:rPr>
          <w:rFonts w:ascii="Arial" w:hAnsi="Arial" w:cs="Arial"/>
        </w:rPr>
        <w:br/>
      </w:r>
    </w:p>
    <w:tbl>
      <w:tblPr>
        <w:tblStyle w:val="TableGrid"/>
        <w:tblW w:w="7371" w:type="dxa"/>
        <w:shd w:val="clear" w:color="auto" w:fill="00ACE9"/>
        <w:tblLook w:val="04A0" w:firstRow="1" w:lastRow="0" w:firstColumn="1" w:lastColumn="0" w:noHBand="0" w:noVBand="1"/>
      </w:tblPr>
      <w:tblGrid>
        <w:gridCol w:w="7371"/>
      </w:tblGrid>
      <w:tr w:rsidR="009B6E7C" w:rsidRPr="00583956" w:rsidTr="003368DF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583956" w:rsidRDefault="009B6E7C" w:rsidP="0024766F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201</w:t>
            </w:r>
            <w:r w:rsidR="0024766F" w:rsidRPr="00583956">
              <w:rPr>
                <w:rFonts w:ascii="Arial" w:hAnsi="Arial" w:cs="Arial"/>
                <w:b/>
                <w:color w:val="FFFFFF" w:themeColor="background1"/>
              </w:rPr>
              <w:t>7/18</w:t>
            </w:r>
            <w:r w:rsidRPr="00583956">
              <w:rPr>
                <w:rFonts w:ascii="Arial" w:hAnsi="Arial" w:cs="Arial"/>
                <w:b/>
                <w:color w:val="FFFFFF" w:themeColor="background1"/>
              </w:rPr>
              <w:t xml:space="preserve"> Key Stage 4 Performance</w:t>
            </w:r>
          </w:p>
        </w:tc>
      </w:tr>
    </w:tbl>
    <w:p w:rsidR="009B6E7C" w:rsidRPr="0087557D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Attainment 8 and Progress 8 are the two key measures that schools are judged against.  Attainment 8 shows how well pupils have performed in their eight best subjects at GCSE and Progress 8 shows how much progress pupils made between the end of KS2 and the end of KS4.</w:t>
      </w: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3"/>
        <w:gridCol w:w="1473"/>
        <w:gridCol w:w="1473"/>
        <w:gridCol w:w="1473"/>
        <w:gridCol w:w="1474"/>
      </w:tblGrid>
      <w:tr w:rsidR="009B6E7C" w:rsidRPr="00B71C07" w:rsidTr="00B803C0">
        <w:tc>
          <w:tcPr>
            <w:tcW w:w="1473" w:type="dxa"/>
            <w:vMerge w:val="restart"/>
            <w:shd w:val="clear" w:color="auto" w:fill="00ACE9"/>
          </w:tcPr>
          <w:p w:rsidR="009B6E7C" w:rsidRPr="00B803C0" w:rsidRDefault="009B6E7C" w:rsidP="00062576">
            <w:pPr>
              <w:rPr>
                <w:rFonts w:ascii="Arial" w:hAnsi="Arial" w:cs="Arial"/>
                <w:b/>
              </w:rPr>
            </w:pPr>
          </w:p>
        </w:tc>
        <w:tc>
          <w:tcPr>
            <w:tcW w:w="1473" w:type="dxa"/>
            <w:vMerge w:val="restart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Average Attainment 8 Score</w:t>
            </w:r>
          </w:p>
        </w:tc>
        <w:tc>
          <w:tcPr>
            <w:tcW w:w="4420" w:type="dxa"/>
            <w:gridSpan w:val="3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Progress 8</w:t>
            </w:r>
          </w:p>
        </w:tc>
      </w:tr>
      <w:tr w:rsidR="009B6E7C" w:rsidRPr="00B71C07" w:rsidTr="00B803C0">
        <w:tc>
          <w:tcPr>
            <w:tcW w:w="1473" w:type="dxa"/>
            <w:vMerge/>
            <w:shd w:val="clear" w:color="auto" w:fill="00ACE9"/>
          </w:tcPr>
          <w:p w:rsidR="009B6E7C" w:rsidRPr="00B803C0" w:rsidRDefault="009B6E7C" w:rsidP="00062576">
            <w:pPr>
              <w:rPr>
                <w:rFonts w:ascii="Arial" w:hAnsi="Arial" w:cs="Arial"/>
                <w:b/>
              </w:rPr>
            </w:pPr>
          </w:p>
        </w:tc>
        <w:tc>
          <w:tcPr>
            <w:tcW w:w="1473" w:type="dxa"/>
            <w:vMerge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1473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Average Score</w:t>
            </w:r>
          </w:p>
        </w:tc>
        <w:tc>
          <w:tcPr>
            <w:tcW w:w="1473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Lower Confidence Interval</w:t>
            </w:r>
          </w:p>
        </w:tc>
        <w:tc>
          <w:tcPr>
            <w:tcW w:w="1474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Upper Confidence Interval</w:t>
            </w:r>
          </w:p>
        </w:tc>
      </w:tr>
      <w:tr w:rsidR="00727E6E" w:rsidRPr="00727E6E" w:rsidTr="00727E6E">
        <w:tc>
          <w:tcPr>
            <w:tcW w:w="1473" w:type="dxa"/>
            <w:shd w:val="clear" w:color="auto" w:fill="575756"/>
          </w:tcPr>
          <w:p w:rsidR="009B6E7C" w:rsidRPr="00727E6E" w:rsidRDefault="00062576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Preston</w:t>
            </w:r>
            <w:r w:rsidR="009B6E7C" w:rsidRPr="00727E6E">
              <w:rPr>
                <w:rFonts w:ascii="Arial" w:hAnsi="Arial" w:cs="Arial"/>
                <w:color w:val="FFFFFF" w:themeColor="background1"/>
              </w:rPr>
              <w:t xml:space="preserve"> Residents</w:t>
            </w:r>
          </w:p>
        </w:tc>
        <w:tc>
          <w:tcPr>
            <w:tcW w:w="1473" w:type="dxa"/>
            <w:shd w:val="clear" w:color="auto" w:fill="575756"/>
          </w:tcPr>
          <w:p w:rsidR="009B6E7C" w:rsidRPr="00727E6E" w:rsidRDefault="009B6E7C" w:rsidP="00465D9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</w:t>
            </w:r>
            <w:r w:rsidR="00465D91" w:rsidRPr="00727E6E">
              <w:rPr>
                <w:rFonts w:ascii="Arial" w:hAnsi="Arial" w:cs="Arial"/>
                <w:color w:val="FFFFFF" w:themeColor="background1"/>
              </w:rPr>
              <w:t>9.9</w:t>
            </w:r>
          </w:p>
        </w:tc>
        <w:tc>
          <w:tcPr>
            <w:tcW w:w="1473" w:type="dxa"/>
            <w:shd w:val="clear" w:color="auto" w:fill="575756"/>
          </w:tcPr>
          <w:p w:rsidR="009B6E7C" w:rsidRPr="00727E6E" w:rsidRDefault="00465D91" w:rsidP="00465D9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0.15</w:t>
            </w:r>
          </w:p>
        </w:tc>
        <w:tc>
          <w:tcPr>
            <w:tcW w:w="1473" w:type="dxa"/>
            <w:shd w:val="clear" w:color="auto" w:fill="575756"/>
          </w:tcPr>
          <w:p w:rsidR="009B6E7C" w:rsidRPr="00727E6E" w:rsidRDefault="00465D91" w:rsidP="00465D9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0.08</w:t>
            </w:r>
          </w:p>
        </w:tc>
        <w:tc>
          <w:tcPr>
            <w:tcW w:w="1474" w:type="dxa"/>
            <w:shd w:val="clear" w:color="auto" w:fill="575756"/>
          </w:tcPr>
          <w:p w:rsidR="009B6E7C" w:rsidRPr="00727E6E" w:rsidRDefault="00465D91" w:rsidP="00465D9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0.21</w:t>
            </w:r>
          </w:p>
        </w:tc>
      </w:tr>
      <w:tr w:rsidR="00C37CA9" w:rsidRPr="00B71C07" w:rsidTr="00482866">
        <w:tc>
          <w:tcPr>
            <w:tcW w:w="1473" w:type="dxa"/>
            <w:shd w:val="clear" w:color="auto" w:fill="E0E0E0"/>
          </w:tcPr>
          <w:p w:rsidR="00C37CA9" w:rsidRPr="00C37CA9" w:rsidRDefault="00C37CA9" w:rsidP="00C37CA9">
            <w:pPr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Lancashire Residents</w:t>
            </w:r>
          </w:p>
        </w:tc>
        <w:tc>
          <w:tcPr>
            <w:tcW w:w="1473" w:type="dxa"/>
            <w:shd w:val="clear" w:color="auto" w:fill="E0E0E0"/>
          </w:tcPr>
          <w:p w:rsidR="00C37CA9" w:rsidRPr="00C37CA9" w:rsidRDefault="00C37CA9" w:rsidP="00C37CA9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46.7</w:t>
            </w:r>
          </w:p>
        </w:tc>
        <w:tc>
          <w:tcPr>
            <w:tcW w:w="1473" w:type="dxa"/>
            <w:shd w:val="clear" w:color="auto" w:fill="E0E0E0"/>
          </w:tcPr>
          <w:p w:rsidR="00C37CA9" w:rsidRPr="00C37CA9" w:rsidRDefault="00C37CA9" w:rsidP="00C37CA9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-0.09</w:t>
            </w:r>
          </w:p>
        </w:tc>
        <w:tc>
          <w:tcPr>
            <w:tcW w:w="1473" w:type="dxa"/>
            <w:shd w:val="clear" w:color="auto" w:fill="E0E0E0"/>
          </w:tcPr>
          <w:p w:rsidR="00C37CA9" w:rsidRPr="00C37CA9" w:rsidRDefault="00C37CA9" w:rsidP="00C37CA9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-0.11</w:t>
            </w:r>
          </w:p>
        </w:tc>
        <w:tc>
          <w:tcPr>
            <w:tcW w:w="1474" w:type="dxa"/>
            <w:shd w:val="clear" w:color="auto" w:fill="E0E0E0"/>
          </w:tcPr>
          <w:p w:rsidR="00C37CA9" w:rsidRPr="00C37CA9" w:rsidRDefault="00C37CA9" w:rsidP="00C37CA9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-0.06</w:t>
            </w:r>
          </w:p>
        </w:tc>
      </w:tr>
      <w:tr w:rsidR="00727E6E" w:rsidRPr="00727E6E" w:rsidTr="00727E6E">
        <w:tc>
          <w:tcPr>
            <w:tcW w:w="1473" w:type="dxa"/>
            <w:shd w:val="clear" w:color="auto" w:fill="575756"/>
          </w:tcPr>
          <w:p w:rsidR="00C37CA9" w:rsidRPr="00727E6E" w:rsidRDefault="00C37CA9" w:rsidP="00C37CA9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England Residents</w:t>
            </w:r>
          </w:p>
        </w:tc>
        <w:tc>
          <w:tcPr>
            <w:tcW w:w="1473" w:type="dxa"/>
            <w:shd w:val="clear" w:color="auto" w:fill="575756"/>
          </w:tcPr>
          <w:p w:rsidR="00C37CA9" w:rsidRPr="00727E6E" w:rsidRDefault="00C37CA9" w:rsidP="00C37CA9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44.5</w:t>
            </w:r>
          </w:p>
        </w:tc>
        <w:tc>
          <w:tcPr>
            <w:tcW w:w="1473" w:type="dxa"/>
            <w:shd w:val="clear" w:color="auto" w:fill="575756"/>
          </w:tcPr>
          <w:p w:rsidR="00C37CA9" w:rsidRPr="00727E6E" w:rsidRDefault="00C37CA9" w:rsidP="00C37CA9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0.00</w:t>
            </w:r>
          </w:p>
        </w:tc>
        <w:tc>
          <w:tcPr>
            <w:tcW w:w="1473" w:type="dxa"/>
            <w:shd w:val="clear" w:color="auto" w:fill="575756"/>
          </w:tcPr>
          <w:p w:rsidR="00C37CA9" w:rsidRPr="00727E6E" w:rsidRDefault="00C37CA9" w:rsidP="00C37CA9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-</w:t>
            </w:r>
          </w:p>
        </w:tc>
        <w:tc>
          <w:tcPr>
            <w:tcW w:w="1474" w:type="dxa"/>
            <w:shd w:val="clear" w:color="auto" w:fill="575756"/>
          </w:tcPr>
          <w:p w:rsidR="00C37CA9" w:rsidRPr="00727E6E" w:rsidRDefault="00C37CA9" w:rsidP="00C37CA9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-</w:t>
            </w:r>
          </w:p>
        </w:tc>
      </w:tr>
    </w:tbl>
    <w:p w:rsidR="009B6E7C" w:rsidRPr="00540D69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Pr="00540D69" w:rsidRDefault="009B6E7C" w:rsidP="009B6E7C">
      <w:pPr>
        <w:pStyle w:val="ListParagraph"/>
        <w:numPr>
          <w:ilvl w:val="0"/>
          <w:numId w:val="5"/>
        </w:numPr>
        <w:spacing w:after="0" w:line="240" w:lineRule="auto"/>
        <w:ind w:left="284" w:hanging="142"/>
        <w:rPr>
          <w:rFonts w:ascii="Arial" w:hAnsi="Arial" w:cs="Arial"/>
        </w:rPr>
      </w:pPr>
      <w:r w:rsidRPr="00540D69">
        <w:rPr>
          <w:rFonts w:ascii="Arial" w:hAnsi="Arial" w:cs="Arial"/>
        </w:rPr>
        <w:t xml:space="preserve">For Attainment 8, the average score for </w:t>
      </w:r>
      <w:r w:rsidR="00E01D94" w:rsidRPr="00540D69">
        <w:rPr>
          <w:rFonts w:ascii="Arial" w:hAnsi="Arial" w:cs="Arial"/>
        </w:rPr>
        <w:t>Preston</w:t>
      </w:r>
      <w:r w:rsidRPr="00540D69">
        <w:rPr>
          <w:rFonts w:ascii="Arial" w:hAnsi="Arial" w:cs="Arial"/>
        </w:rPr>
        <w:t xml:space="preserve"> residents is notably </w:t>
      </w:r>
      <w:r w:rsidR="00540D69" w:rsidRPr="00540D69">
        <w:rPr>
          <w:rFonts w:ascii="Arial" w:hAnsi="Arial" w:cs="Arial"/>
        </w:rPr>
        <w:t>higher than</w:t>
      </w:r>
      <w:r w:rsidRPr="00540D69">
        <w:rPr>
          <w:rFonts w:ascii="Arial" w:hAnsi="Arial" w:cs="Arial"/>
        </w:rPr>
        <w:t xml:space="preserve"> both the Lancashire and national positions.  </w:t>
      </w:r>
      <w:r w:rsidR="00E01D94" w:rsidRPr="00540D69">
        <w:rPr>
          <w:rFonts w:ascii="Arial" w:hAnsi="Arial" w:cs="Arial"/>
        </w:rPr>
        <w:t>Preston</w:t>
      </w:r>
      <w:r w:rsidRPr="00540D69">
        <w:rPr>
          <w:rFonts w:ascii="Arial" w:hAnsi="Arial" w:cs="Arial"/>
        </w:rPr>
        <w:t xml:space="preserve"> has the </w:t>
      </w:r>
      <w:r w:rsidR="00540D69" w:rsidRPr="00540D69">
        <w:rPr>
          <w:rFonts w:ascii="Arial" w:hAnsi="Arial" w:cs="Arial"/>
        </w:rPr>
        <w:t>second highest</w:t>
      </w:r>
      <w:r w:rsidRPr="00540D69">
        <w:rPr>
          <w:rFonts w:ascii="Arial" w:hAnsi="Arial" w:cs="Arial"/>
        </w:rPr>
        <w:t xml:space="preserve"> Attainment 8 score across all the districts</w:t>
      </w:r>
      <w:r w:rsidR="00F274F4">
        <w:rPr>
          <w:rFonts w:ascii="Arial" w:hAnsi="Arial" w:cs="Arial"/>
        </w:rPr>
        <w:t xml:space="preserve"> in Lancashire</w:t>
      </w:r>
    </w:p>
    <w:p w:rsidR="00D6275C" w:rsidRPr="008D3C48" w:rsidRDefault="004D3569" w:rsidP="001F24B2">
      <w:pPr>
        <w:pStyle w:val="ListParagraph"/>
        <w:numPr>
          <w:ilvl w:val="1"/>
          <w:numId w:val="5"/>
        </w:numPr>
        <w:spacing w:after="0" w:line="240" w:lineRule="auto"/>
        <w:ind w:left="851" w:hanging="284"/>
        <w:rPr>
          <w:rFonts w:ascii="Arial" w:hAnsi="Arial" w:cs="Arial"/>
        </w:rPr>
      </w:pPr>
      <w:r>
        <w:rPr>
          <w:rFonts w:ascii="Arial" w:hAnsi="Arial" w:cs="Arial"/>
        </w:rPr>
        <w:t>70.5</w:t>
      </w:r>
      <w:r w:rsidR="00D6275C">
        <w:rPr>
          <w:rFonts w:ascii="Arial" w:hAnsi="Arial" w:cs="Arial"/>
        </w:rPr>
        <w:t>% of Presto</w:t>
      </w:r>
      <w:r>
        <w:rPr>
          <w:rFonts w:ascii="Arial" w:hAnsi="Arial" w:cs="Arial"/>
        </w:rPr>
        <w:t>n residents achieved a grade 9-4</w:t>
      </w:r>
      <w:r w:rsidR="00D6275C">
        <w:rPr>
          <w:rFonts w:ascii="Arial" w:hAnsi="Arial" w:cs="Arial"/>
        </w:rPr>
        <w:t xml:space="preserve"> in GCSE English and maths, </w:t>
      </w:r>
      <w:r>
        <w:rPr>
          <w:rFonts w:ascii="Arial" w:hAnsi="Arial" w:cs="Arial"/>
        </w:rPr>
        <w:t>compared to 66.1% in Lancashire, 62.9% in the North West and 64.4% for the state funded sector in England</w:t>
      </w:r>
    </w:p>
    <w:p w:rsidR="009B6E7C" w:rsidRPr="00540D69" w:rsidRDefault="009B6E7C" w:rsidP="009B6E7C">
      <w:pPr>
        <w:pStyle w:val="ListParagraph"/>
        <w:numPr>
          <w:ilvl w:val="0"/>
          <w:numId w:val="5"/>
        </w:numPr>
        <w:spacing w:after="0" w:line="240" w:lineRule="auto"/>
        <w:ind w:left="284" w:hanging="142"/>
        <w:rPr>
          <w:rFonts w:ascii="Arial" w:hAnsi="Arial" w:cs="Arial"/>
        </w:rPr>
      </w:pPr>
      <w:r w:rsidRPr="00540D69">
        <w:rPr>
          <w:rFonts w:ascii="Arial" w:hAnsi="Arial" w:cs="Arial"/>
        </w:rPr>
        <w:t xml:space="preserve">For Progress 8, the </w:t>
      </w:r>
      <w:r w:rsidR="00540D69" w:rsidRPr="00540D69">
        <w:rPr>
          <w:rFonts w:ascii="Arial" w:hAnsi="Arial" w:cs="Arial"/>
        </w:rPr>
        <w:t xml:space="preserve">positive </w:t>
      </w:r>
      <w:r w:rsidRPr="00540D69">
        <w:rPr>
          <w:rFonts w:ascii="Arial" w:hAnsi="Arial" w:cs="Arial"/>
        </w:rPr>
        <w:t xml:space="preserve">progress made by </w:t>
      </w:r>
      <w:r w:rsidR="00E01D94" w:rsidRPr="00540D69">
        <w:rPr>
          <w:rFonts w:ascii="Arial" w:hAnsi="Arial" w:cs="Arial"/>
        </w:rPr>
        <w:t>Preston</w:t>
      </w:r>
      <w:r w:rsidRPr="00540D69">
        <w:rPr>
          <w:rFonts w:ascii="Arial" w:hAnsi="Arial" w:cs="Arial"/>
        </w:rPr>
        <w:t xml:space="preserve"> residents is statistically significant and is </w:t>
      </w:r>
      <w:r w:rsidR="00540D69" w:rsidRPr="00540D69">
        <w:rPr>
          <w:rFonts w:ascii="Arial" w:hAnsi="Arial" w:cs="Arial"/>
        </w:rPr>
        <w:t xml:space="preserve">better </w:t>
      </w:r>
      <w:r w:rsidRPr="00540D69">
        <w:rPr>
          <w:rFonts w:ascii="Arial" w:hAnsi="Arial" w:cs="Arial"/>
        </w:rPr>
        <w:t xml:space="preserve">than both the Lancashire and national positions.  </w:t>
      </w:r>
      <w:r w:rsidR="00E01D94" w:rsidRPr="00540D69">
        <w:rPr>
          <w:rFonts w:ascii="Arial" w:hAnsi="Arial" w:cs="Arial"/>
        </w:rPr>
        <w:t>Preston</w:t>
      </w:r>
      <w:r w:rsidRPr="00540D69">
        <w:rPr>
          <w:rFonts w:ascii="Arial" w:hAnsi="Arial" w:cs="Arial"/>
        </w:rPr>
        <w:t xml:space="preserve"> has the second </w:t>
      </w:r>
      <w:r w:rsidR="00540D69" w:rsidRPr="00540D69">
        <w:rPr>
          <w:rFonts w:ascii="Arial" w:hAnsi="Arial" w:cs="Arial"/>
        </w:rPr>
        <w:t>highest</w:t>
      </w:r>
      <w:r w:rsidRPr="00540D69">
        <w:rPr>
          <w:rFonts w:ascii="Arial" w:hAnsi="Arial" w:cs="Arial"/>
        </w:rPr>
        <w:t xml:space="preserve"> Progress 8 score across all the districts</w:t>
      </w:r>
      <w:r w:rsidR="00F274F4">
        <w:rPr>
          <w:rFonts w:ascii="Arial" w:hAnsi="Arial" w:cs="Arial"/>
        </w:rPr>
        <w:t xml:space="preserve"> in Lancashire</w:t>
      </w:r>
    </w:p>
    <w:p w:rsidR="008C53FC" w:rsidRDefault="008C53FC" w:rsidP="009B6E7C">
      <w:pPr>
        <w:spacing w:after="0" w:line="240" w:lineRule="auto"/>
        <w:rPr>
          <w:rFonts w:ascii="Arial" w:hAnsi="Arial" w:cs="Arial"/>
        </w:rPr>
      </w:pPr>
    </w:p>
    <w:p w:rsidR="000D3A83" w:rsidRDefault="000D3A83">
      <w:r>
        <w:br w:type="page"/>
      </w:r>
    </w:p>
    <w:tbl>
      <w:tblPr>
        <w:tblStyle w:val="TableGrid"/>
        <w:tblW w:w="7371" w:type="dxa"/>
        <w:shd w:val="clear" w:color="auto" w:fill="00ACE9"/>
        <w:tblLook w:val="04A0" w:firstRow="1" w:lastRow="0" w:firstColumn="1" w:lastColumn="0" w:noHBand="0" w:noVBand="1"/>
      </w:tblPr>
      <w:tblGrid>
        <w:gridCol w:w="7371"/>
      </w:tblGrid>
      <w:tr w:rsidR="009B6E7C" w:rsidRPr="00583956" w:rsidTr="003368DF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lastRenderedPageBreak/>
              <w:t xml:space="preserve">Participation by </w:t>
            </w:r>
            <w:r w:rsidR="00062576" w:rsidRPr="00583956">
              <w:rPr>
                <w:rFonts w:ascii="Arial" w:hAnsi="Arial" w:cs="Arial"/>
                <w:b/>
                <w:color w:val="FFFFFF" w:themeColor="background1"/>
              </w:rPr>
              <w:t>Preston</w:t>
            </w:r>
            <w:r w:rsidRPr="00583956">
              <w:rPr>
                <w:rFonts w:ascii="Arial" w:hAnsi="Arial" w:cs="Arial"/>
                <w:b/>
                <w:color w:val="FFFFFF" w:themeColor="background1"/>
              </w:rPr>
              <w:t xml:space="preserve"> Residents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4"/>
        <w:gridCol w:w="843"/>
        <w:gridCol w:w="1981"/>
        <w:gridCol w:w="1559"/>
        <w:gridCol w:w="1559"/>
      </w:tblGrid>
      <w:tr w:rsidR="009B6E7C" w:rsidRPr="00583956" w:rsidTr="00B803C0">
        <w:tc>
          <w:tcPr>
            <w:tcW w:w="4238" w:type="dxa"/>
            <w:gridSpan w:val="3"/>
            <w:shd w:val="clear" w:color="auto" w:fill="00ACE9"/>
          </w:tcPr>
          <w:p w:rsidR="009B6E7C" w:rsidRPr="00583956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559" w:type="dxa"/>
            <w:shd w:val="clear" w:color="auto" w:fill="00ACE9"/>
          </w:tcPr>
          <w:p w:rsidR="009B6E7C" w:rsidRPr="00583956" w:rsidRDefault="00062576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Preston</w:t>
            </w:r>
          </w:p>
        </w:tc>
        <w:tc>
          <w:tcPr>
            <w:tcW w:w="1559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Lancashire</w:t>
            </w:r>
          </w:p>
        </w:tc>
      </w:tr>
      <w:tr w:rsidR="009B6E7C" w:rsidRPr="00C043C4" w:rsidTr="00727E6E">
        <w:tc>
          <w:tcPr>
            <w:tcW w:w="1414" w:type="dxa"/>
            <w:vMerge w:val="restart"/>
            <w:shd w:val="clear" w:color="auto" w:fill="575756"/>
            <w:vAlign w:val="center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2015/16</w:t>
            </w:r>
          </w:p>
        </w:tc>
        <w:tc>
          <w:tcPr>
            <w:tcW w:w="843" w:type="dxa"/>
            <w:vMerge w:val="restart"/>
            <w:shd w:val="clear" w:color="auto" w:fill="575756"/>
            <w:vAlign w:val="center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FE</w:t>
            </w:r>
          </w:p>
        </w:tc>
        <w:tc>
          <w:tcPr>
            <w:tcW w:w="198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16-18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1E6C07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2,753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21,120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43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98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19-24 EHCP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1E6C07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27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269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SSF and Academies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1E6C07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218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4,950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16-18 Apprenticeships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1E6C07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427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3,641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1E6C07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3,425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29,980</w:t>
            </w:r>
          </w:p>
        </w:tc>
      </w:tr>
      <w:tr w:rsidR="009B6E7C" w:rsidRPr="00C043C4" w:rsidTr="00482866">
        <w:tc>
          <w:tcPr>
            <w:tcW w:w="1414" w:type="dxa"/>
            <w:vMerge w:val="restart"/>
            <w:shd w:val="clear" w:color="auto" w:fill="E0E0E0"/>
            <w:vAlign w:val="center"/>
          </w:tcPr>
          <w:p w:rsidR="009B6E7C" w:rsidRPr="00C043C4" w:rsidRDefault="009B6E7C" w:rsidP="00062576">
            <w:pPr>
              <w:rPr>
                <w:rFonts w:ascii="Arial" w:hAnsi="Arial" w:cs="Arial"/>
                <w:b/>
              </w:rPr>
            </w:pPr>
            <w:r w:rsidRPr="00C043C4">
              <w:rPr>
                <w:rFonts w:ascii="Arial" w:hAnsi="Arial" w:cs="Arial"/>
                <w:b/>
              </w:rPr>
              <w:t>2016/17</w:t>
            </w:r>
          </w:p>
        </w:tc>
        <w:tc>
          <w:tcPr>
            <w:tcW w:w="843" w:type="dxa"/>
            <w:vMerge w:val="restart"/>
            <w:shd w:val="clear" w:color="auto" w:fill="E0E0E0"/>
            <w:vAlign w:val="center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FE</w:t>
            </w:r>
          </w:p>
        </w:tc>
        <w:tc>
          <w:tcPr>
            <w:tcW w:w="1981" w:type="dxa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16-18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1E6C07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2,573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B90C99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20,017</w:t>
            </w:r>
          </w:p>
        </w:tc>
      </w:tr>
      <w:tr w:rsidR="009B6E7C" w:rsidRPr="00C043C4" w:rsidTr="00482866">
        <w:tc>
          <w:tcPr>
            <w:tcW w:w="1414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843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1981" w:type="dxa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19-24 EHCP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1E6C07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9B6E7C" w:rsidP="00062576">
            <w:pPr>
              <w:jc w:val="center"/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349</w:t>
            </w:r>
          </w:p>
        </w:tc>
      </w:tr>
      <w:tr w:rsidR="009B6E7C" w:rsidRPr="00C043C4" w:rsidTr="00482866">
        <w:tc>
          <w:tcPr>
            <w:tcW w:w="1414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2824" w:type="dxa"/>
            <w:gridSpan w:val="2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SSF and Academies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1E6C07" w:rsidP="00B90C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  <w:r w:rsidR="00B90C99">
              <w:rPr>
                <w:rFonts w:ascii="Arial" w:hAnsi="Arial" w:cs="Arial"/>
              </w:rPr>
              <w:t>0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B90C99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4,543</w:t>
            </w:r>
          </w:p>
        </w:tc>
      </w:tr>
      <w:tr w:rsidR="009B6E7C" w:rsidRPr="00C043C4" w:rsidTr="00482866">
        <w:tc>
          <w:tcPr>
            <w:tcW w:w="1414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2824" w:type="dxa"/>
            <w:gridSpan w:val="2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16-18 Apprenticeships</w:t>
            </w:r>
          </w:p>
        </w:tc>
        <w:tc>
          <w:tcPr>
            <w:tcW w:w="1559" w:type="dxa"/>
            <w:shd w:val="clear" w:color="auto" w:fill="E0E0E0"/>
          </w:tcPr>
          <w:p w:rsidR="009B6E7C" w:rsidRPr="00304BEB" w:rsidRDefault="001E6C07" w:rsidP="00062576">
            <w:pPr>
              <w:jc w:val="center"/>
              <w:rPr>
                <w:rFonts w:ascii="Arial" w:hAnsi="Arial" w:cs="Arial"/>
              </w:rPr>
            </w:pPr>
            <w:r w:rsidRPr="00304BEB">
              <w:rPr>
                <w:rFonts w:ascii="Arial" w:hAnsi="Arial" w:cs="Arial"/>
              </w:rPr>
              <w:t>360</w:t>
            </w:r>
          </w:p>
        </w:tc>
        <w:tc>
          <w:tcPr>
            <w:tcW w:w="1559" w:type="dxa"/>
            <w:shd w:val="clear" w:color="auto" w:fill="E0E0E0"/>
          </w:tcPr>
          <w:p w:rsidR="009B6E7C" w:rsidRPr="00E24234" w:rsidRDefault="009B6E7C" w:rsidP="00E24234">
            <w:pPr>
              <w:jc w:val="center"/>
              <w:rPr>
                <w:rFonts w:ascii="Arial" w:hAnsi="Arial" w:cs="Arial"/>
              </w:rPr>
            </w:pPr>
            <w:r w:rsidRPr="00E24234">
              <w:rPr>
                <w:rFonts w:ascii="Arial" w:hAnsi="Arial" w:cs="Arial"/>
              </w:rPr>
              <w:t>3,60</w:t>
            </w:r>
            <w:r w:rsidR="00E24234" w:rsidRPr="00E24234">
              <w:rPr>
                <w:rFonts w:ascii="Arial" w:hAnsi="Arial" w:cs="Arial"/>
              </w:rPr>
              <w:t>0</w:t>
            </w:r>
          </w:p>
        </w:tc>
      </w:tr>
      <w:tr w:rsidR="009B6E7C" w:rsidRPr="00C043C4" w:rsidTr="00482866">
        <w:tc>
          <w:tcPr>
            <w:tcW w:w="1414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2824" w:type="dxa"/>
            <w:gridSpan w:val="2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  <w:b/>
              </w:rPr>
            </w:pPr>
            <w:r w:rsidRPr="00C043C4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559" w:type="dxa"/>
            <w:shd w:val="clear" w:color="auto" w:fill="E0E0E0"/>
          </w:tcPr>
          <w:p w:rsidR="009B6E7C" w:rsidRPr="00304BEB" w:rsidRDefault="001E6C07" w:rsidP="00304BEB">
            <w:pPr>
              <w:jc w:val="center"/>
              <w:rPr>
                <w:rFonts w:ascii="Arial" w:hAnsi="Arial" w:cs="Arial"/>
                <w:b/>
              </w:rPr>
            </w:pPr>
            <w:r w:rsidRPr="00304BEB">
              <w:rPr>
                <w:rFonts w:ascii="Arial" w:hAnsi="Arial" w:cs="Arial"/>
                <w:b/>
              </w:rPr>
              <w:t>3,16</w:t>
            </w:r>
            <w:r w:rsidR="00304BEB" w:rsidRPr="00304BEB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559" w:type="dxa"/>
            <w:shd w:val="clear" w:color="auto" w:fill="E0E0E0"/>
          </w:tcPr>
          <w:p w:rsidR="009B6E7C" w:rsidRPr="00E24234" w:rsidRDefault="00E24234" w:rsidP="00062576">
            <w:pPr>
              <w:jc w:val="center"/>
              <w:rPr>
                <w:rFonts w:ascii="Arial" w:hAnsi="Arial" w:cs="Arial"/>
                <w:b/>
              </w:rPr>
            </w:pPr>
            <w:r w:rsidRPr="00E24234">
              <w:rPr>
                <w:rFonts w:ascii="Arial" w:hAnsi="Arial" w:cs="Arial"/>
                <w:b/>
              </w:rPr>
              <w:t>28,509</w:t>
            </w:r>
          </w:p>
        </w:tc>
      </w:tr>
      <w:tr w:rsidR="009B6E7C" w:rsidRPr="00C043C4" w:rsidTr="00727E6E">
        <w:tc>
          <w:tcPr>
            <w:tcW w:w="1414" w:type="dxa"/>
            <w:vMerge w:val="restart"/>
            <w:shd w:val="clear" w:color="auto" w:fill="575756"/>
            <w:vAlign w:val="center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2017/18</w:t>
            </w:r>
          </w:p>
        </w:tc>
        <w:tc>
          <w:tcPr>
            <w:tcW w:w="843" w:type="dxa"/>
            <w:vMerge w:val="restart"/>
            <w:shd w:val="clear" w:color="auto" w:fill="575756"/>
            <w:vAlign w:val="center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FE</w:t>
            </w:r>
          </w:p>
        </w:tc>
        <w:tc>
          <w:tcPr>
            <w:tcW w:w="198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16-18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B90C99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2,637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AD3B1B" w:rsidP="00AD3B1B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19,734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843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98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19-24 EHCP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B90C99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41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AD3B1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359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SSF and Academies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B90C99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161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AD3B1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4,103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16-18 Apprenticeships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304BE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286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E24234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3,064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304BEB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3,125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E24234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27,260</w:t>
            </w:r>
          </w:p>
        </w:tc>
      </w:tr>
      <w:tr w:rsidR="009B6E7C" w:rsidRPr="00C043C4" w:rsidTr="00482866">
        <w:tc>
          <w:tcPr>
            <w:tcW w:w="4238" w:type="dxa"/>
            <w:gridSpan w:val="3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  <w:b/>
              </w:rPr>
            </w:pPr>
            <w:r w:rsidRPr="00C043C4">
              <w:rPr>
                <w:rFonts w:ascii="Arial" w:hAnsi="Arial" w:cs="Arial"/>
                <w:b/>
              </w:rPr>
              <w:t>% change from 2016/17 to 2017/18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304BEB" w:rsidP="0006257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-1.2%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E24234" w:rsidP="0006257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-4.4%</w:t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EHCP – Education, Health and Care Plan</w:t>
      </w:r>
    </w:p>
    <w:p w:rsidR="00DD28ED" w:rsidRPr="00DD28ED" w:rsidRDefault="00DD28ED" w:rsidP="00DD28ED">
      <w:pPr>
        <w:spacing w:after="0" w:line="240" w:lineRule="auto"/>
        <w:rPr>
          <w:rFonts w:ascii="Arial" w:hAnsi="Arial" w:cs="Arial"/>
          <w:sz w:val="20"/>
        </w:rPr>
      </w:pPr>
      <w:r w:rsidRPr="00DD28ED">
        <w:rPr>
          <w:rFonts w:ascii="Arial" w:hAnsi="Arial" w:cs="Arial"/>
          <w:szCs w:val="24"/>
        </w:rPr>
        <w:t>16-18 Apprenticeships relates to starts in the relevant academic year</w:t>
      </w: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Participation by education and training routes from 2016/17 to 2017/18:</w:t>
      </w: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16-18 FE participation has </w:t>
      </w:r>
      <w:r w:rsidR="00E01D94">
        <w:rPr>
          <w:rFonts w:ascii="Arial" w:hAnsi="Arial" w:cs="Arial"/>
        </w:rPr>
        <w:t>increased</w:t>
      </w:r>
      <w:r>
        <w:rPr>
          <w:rFonts w:ascii="Arial" w:hAnsi="Arial" w:cs="Arial"/>
        </w:rPr>
        <w:t xml:space="preserve"> by </w:t>
      </w:r>
      <w:r w:rsidR="00E01D94">
        <w:rPr>
          <w:rFonts w:ascii="Arial" w:hAnsi="Arial" w:cs="Arial"/>
        </w:rPr>
        <w:t>64</w:t>
      </w:r>
      <w:r>
        <w:rPr>
          <w:rFonts w:ascii="Arial" w:hAnsi="Arial" w:cs="Arial"/>
        </w:rPr>
        <w:t xml:space="preserve"> and accounts for </w:t>
      </w:r>
      <w:r w:rsidR="00E01D94">
        <w:rPr>
          <w:rFonts w:ascii="Arial" w:hAnsi="Arial" w:cs="Arial"/>
        </w:rPr>
        <w:t>13.4</w:t>
      </w:r>
      <w:r>
        <w:rPr>
          <w:rFonts w:ascii="Arial" w:hAnsi="Arial" w:cs="Arial"/>
        </w:rPr>
        <w:t>% of all the 16-18 FE participation by Lancashire residents</w:t>
      </w:r>
      <w:r w:rsidR="00E01D94">
        <w:rPr>
          <w:rFonts w:ascii="Arial" w:hAnsi="Arial" w:cs="Arial"/>
        </w:rPr>
        <w:t>, which is the highest proportion across all the districts</w:t>
      </w:r>
      <w:r w:rsidR="00FC57FA">
        <w:rPr>
          <w:rFonts w:ascii="Arial" w:hAnsi="Arial" w:cs="Arial"/>
        </w:rPr>
        <w:t xml:space="preserve"> in Lancashire</w:t>
      </w:r>
    </w:p>
    <w:p w:rsidR="009B6E7C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19-24 with EHCP participation has </w:t>
      </w:r>
      <w:r w:rsidR="00E01D94">
        <w:rPr>
          <w:rFonts w:ascii="Arial" w:hAnsi="Arial" w:cs="Arial"/>
        </w:rPr>
        <w:t xml:space="preserve">remained static </w:t>
      </w:r>
      <w:r>
        <w:rPr>
          <w:rFonts w:ascii="Arial" w:hAnsi="Arial" w:cs="Arial"/>
        </w:rPr>
        <w:t xml:space="preserve">and accounts for </w:t>
      </w:r>
      <w:r w:rsidR="00E01D94">
        <w:rPr>
          <w:rFonts w:ascii="Arial" w:hAnsi="Arial" w:cs="Arial"/>
        </w:rPr>
        <w:t>11.4</w:t>
      </w:r>
      <w:r>
        <w:rPr>
          <w:rFonts w:ascii="Arial" w:hAnsi="Arial" w:cs="Arial"/>
        </w:rPr>
        <w:t>% of all 19-24 with EHCP participation by Lancashire residents</w:t>
      </w:r>
    </w:p>
    <w:p w:rsidR="009B6E7C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SSF and Academy participation has reduced by </w:t>
      </w:r>
      <w:r w:rsidR="00E01D94">
        <w:rPr>
          <w:rFonts w:ascii="Arial" w:hAnsi="Arial" w:cs="Arial"/>
        </w:rPr>
        <w:t>29</w:t>
      </w:r>
      <w:r>
        <w:rPr>
          <w:rFonts w:ascii="Arial" w:hAnsi="Arial" w:cs="Arial"/>
        </w:rPr>
        <w:t xml:space="preserve"> and accounts for </w:t>
      </w:r>
      <w:r w:rsidR="00E01D94">
        <w:rPr>
          <w:rFonts w:ascii="Arial" w:hAnsi="Arial" w:cs="Arial"/>
        </w:rPr>
        <w:t>3</w:t>
      </w:r>
      <w:r>
        <w:rPr>
          <w:rFonts w:ascii="Arial" w:hAnsi="Arial" w:cs="Arial"/>
        </w:rPr>
        <w:t>.9% of all SSF and Academy participation by Lancashire residents</w:t>
      </w:r>
    </w:p>
    <w:p w:rsidR="009B6E7C" w:rsidRPr="00C71960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 w:rsidRPr="00C71960">
        <w:rPr>
          <w:rFonts w:ascii="Arial" w:hAnsi="Arial" w:cs="Arial"/>
        </w:rPr>
        <w:t xml:space="preserve">16-18 Apprenticeship </w:t>
      </w:r>
      <w:r w:rsidR="00397BE8">
        <w:rPr>
          <w:rFonts w:ascii="Arial" w:hAnsi="Arial" w:cs="Arial"/>
        </w:rPr>
        <w:t>starts have</w:t>
      </w:r>
      <w:r w:rsidRPr="00C71960">
        <w:rPr>
          <w:rFonts w:ascii="Arial" w:hAnsi="Arial" w:cs="Arial"/>
        </w:rPr>
        <w:t xml:space="preserve"> reduced by 7</w:t>
      </w:r>
      <w:r w:rsidR="00C71960" w:rsidRPr="00C71960">
        <w:rPr>
          <w:rFonts w:ascii="Arial" w:hAnsi="Arial" w:cs="Arial"/>
        </w:rPr>
        <w:t>4</w:t>
      </w:r>
      <w:r w:rsidRPr="00C71960">
        <w:rPr>
          <w:rFonts w:ascii="Arial" w:hAnsi="Arial" w:cs="Arial"/>
        </w:rPr>
        <w:t xml:space="preserve"> and account for </w:t>
      </w:r>
      <w:r w:rsidR="00C71960" w:rsidRPr="00C71960">
        <w:rPr>
          <w:rFonts w:ascii="Arial" w:hAnsi="Arial" w:cs="Arial"/>
        </w:rPr>
        <w:t>9</w:t>
      </w:r>
      <w:r w:rsidRPr="00C71960">
        <w:rPr>
          <w:rFonts w:ascii="Arial" w:hAnsi="Arial" w:cs="Arial"/>
        </w:rPr>
        <w:t xml:space="preserve">.3% of all 16-18 Apprenticeship </w:t>
      </w:r>
      <w:r w:rsidR="00397BE8">
        <w:rPr>
          <w:rFonts w:ascii="Arial" w:hAnsi="Arial" w:cs="Arial"/>
        </w:rPr>
        <w:t>starts</w:t>
      </w:r>
      <w:r w:rsidRPr="00C71960">
        <w:rPr>
          <w:rFonts w:ascii="Arial" w:hAnsi="Arial" w:cs="Arial"/>
        </w:rPr>
        <w:t xml:space="preserve"> by Lancashire residents</w:t>
      </w:r>
      <w:r w:rsidR="00365867">
        <w:rPr>
          <w:rFonts w:ascii="Arial" w:hAnsi="Arial" w:cs="Arial"/>
        </w:rPr>
        <w:br/>
      </w:r>
      <w:r w:rsidR="00365867">
        <w:rPr>
          <w:rFonts w:ascii="Arial" w:hAnsi="Arial" w:cs="Arial"/>
        </w:rPr>
        <w:br/>
      </w:r>
      <w:r w:rsidR="00365867">
        <w:rPr>
          <w:rFonts w:ascii="Arial" w:hAnsi="Arial" w:cs="Arial"/>
        </w:rPr>
        <w:br/>
      </w:r>
      <w:r w:rsidR="00365867">
        <w:rPr>
          <w:rFonts w:ascii="Arial" w:hAnsi="Arial" w:cs="Arial"/>
        </w:rPr>
        <w:br/>
      </w:r>
    </w:p>
    <w:p w:rsidR="009B6E7C" w:rsidRPr="00450DBB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In terms of overall participation by gender, a district breakdown by education and training route is shown in the table below:</w:t>
      </w: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1"/>
        <w:gridCol w:w="1071"/>
        <w:gridCol w:w="1417"/>
        <w:gridCol w:w="1418"/>
        <w:gridCol w:w="992"/>
        <w:gridCol w:w="1417"/>
      </w:tblGrid>
      <w:tr w:rsidR="009B6E7C" w:rsidRPr="00583956" w:rsidTr="00B803C0">
        <w:tc>
          <w:tcPr>
            <w:tcW w:w="1041" w:type="dxa"/>
            <w:shd w:val="clear" w:color="auto" w:fill="00ACE9"/>
          </w:tcPr>
          <w:p w:rsidR="009B6E7C" w:rsidRPr="00583956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1071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16-18 FE</w:t>
            </w:r>
          </w:p>
        </w:tc>
        <w:tc>
          <w:tcPr>
            <w:tcW w:w="1417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19-24 with EHCP</w:t>
            </w:r>
          </w:p>
        </w:tc>
        <w:tc>
          <w:tcPr>
            <w:tcW w:w="1418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SSF and Academies</w:t>
            </w:r>
          </w:p>
        </w:tc>
        <w:tc>
          <w:tcPr>
            <w:tcW w:w="992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16-18 Apps</w:t>
            </w:r>
          </w:p>
        </w:tc>
        <w:tc>
          <w:tcPr>
            <w:tcW w:w="1417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</w:tr>
      <w:tr w:rsidR="00727E6E" w:rsidRPr="00727E6E" w:rsidTr="00727E6E">
        <w:tc>
          <w:tcPr>
            <w:tcW w:w="104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Female</w:t>
            </w:r>
          </w:p>
        </w:tc>
        <w:tc>
          <w:tcPr>
            <w:tcW w:w="1071" w:type="dxa"/>
            <w:shd w:val="clear" w:color="auto" w:fill="575756"/>
          </w:tcPr>
          <w:p w:rsidR="009B6E7C" w:rsidRPr="00727E6E" w:rsidRDefault="00E01D94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1,339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E01D94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17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E01D94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80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031B7A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124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A70EC9" w:rsidP="00A70EC9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1,560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 xml:space="preserve"> (4</w:t>
            </w:r>
            <w:r w:rsidRPr="00727E6E">
              <w:rPr>
                <w:rFonts w:ascii="Arial" w:hAnsi="Arial" w:cs="Arial"/>
                <w:b/>
                <w:color w:val="FFFFFF" w:themeColor="background1"/>
              </w:rPr>
              <w:t>9.9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>%)</w:t>
            </w:r>
          </w:p>
        </w:tc>
      </w:tr>
      <w:tr w:rsidR="009B6E7C" w:rsidRPr="00A70EC9" w:rsidTr="00482866">
        <w:tc>
          <w:tcPr>
            <w:tcW w:w="1041" w:type="dxa"/>
            <w:shd w:val="clear" w:color="auto" w:fill="E0E0E0"/>
          </w:tcPr>
          <w:p w:rsidR="009B6E7C" w:rsidRPr="00A70EC9" w:rsidRDefault="009B6E7C" w:rsidP="00062576">
            <w:pPr>
              <w:rPr>
                <w:rFonts w:ascii="Arial" w:hAnsi="Arial" w:cs="Arial"/>
              </w:rPr>
            </w:pPr>
            <w:r w:rsidRPr="00A70EC9">
              <w:rPr>
                <w:rFonts w:ascii="Arial" w:hAnsi="Arial" w:cs="Arial"/>
              </w:rPr>
              <w:t>Male</w:t>
            </w:r>
          </w:p>
        </w:tc>
        <w:tc>
          <w:tcPr>
            <w:tcW w:w="1071" w:type="dxa"/>
            <w:shd w:val="clear" w:color="auto" w:fill="E0E0E0"/>
          </w:tcPr>
          <w:p w:rsidR="009B6E7C" w:rsidRPr="00A70EC9" w:rsidRDefault="00E01D94" w:rsidP="00062576">
            <w:pPr>
              <w:jc w:val="center"/>
              <w:rPr>
                <w:rFonts w:ascii="Arial" w:hAnsi="Arial" w:cs="Arial"/>
              </w:rPr>
            </w:pPr>
            <w:r w:rsidRPr="00A70EC9">
              <w:rPr>
                <w:rFonts w:ascii="Arial" w:hAnsi="Arial" w:cs="Arial"/>
              </w:rPr>
              <w:t>1,298</w:t>
            </w:r>
          </w:p>
        </w:tc>
        <w:tc>
          <w:tcPr>
            <w:tcW w:w="1417" w:type="dxa"/>
            <w:shd w:val="clear" w:color="auto" w:fill="E0E0E0"/>
          </w:tcPr>
          <w:p w:rsidR="009B6E7C" w:rsidRPr="00A70EC9" w:rsidRDefault="00E01D94" w:rsidP="00062576">
            <w:pPr>
              <w:jc w:val="center"/>
              <w:rPr>
                <w:rFonts w:ascii="Arial" w:hAnsi="Arial" w:cs="Arial"/>
              </w:rPr>
            </w:pPr>
            <w:r w:rsidRPr="00A70EC9">
              <w:rPr>
                <w:rFonts w:ascii="Arial" w:hAnsi="Arial" w:cs="Arial"/>
              </w:rPr>
              <w:t>24</w:t>
            </w:r>
          </w:p>
        </w:tc>
        <w:tc>
          <w:tcPr>
            <w:tcW w:w="1418" w:type="dxa"/>
            <w:shd w:val="clear" w:color="auto" w:fill="E0E0E0"/>
          </w:tcPr>
          <w:p w:rsidR="009B6E7C" w:rsidRPr="00A70EC9" w:rsidRDefault="00E01D94" w:rsidP="00062576">
            <w:pPr>
              <w:jc w:val="center"/>
              <w:rPr>
                <w:rFonts w:ascii="Arial" w:hAnsi="Arial" w:cs="Arial"/>
              </w:rPr>
            </w:pPr>
            <w:r w:rsidRPr="00A70EC9">
              <w:rPr>
                <w:rFonts w:ascii="Arial" w:hAnsi="Arial" w:cs="Arial"/>
              </w:rPr>
              <w:t>81</w:t>
            </w:r>
          </w:p>
        </w:tc>
        <w:tc>
          <w:tcPr>
            <w:tcW w:w="992" w:type="dxa"/>
            <w:shd w:val="clear" w:color="auto" w:fill="E0E0E0"/>
          </w:tcPr>
          <w:p w:rsidR="009B6E7C" w:rsidRPr="00A70EC9" w:rsidRDefault="00031B7A" w:rsidP="00062576">
            <w:pPr>
              <w:jc w:val="center"/>
              <w:rPr>
                <w:rFonts w:ascii="Arial" w:hAnsi="Arial" w:cs="Arial"/>
              </w:rPr>
            </w:pPr>
            <w:r w:rsidRPr="00A70EC9">
              <w:rPr>
                <w:rFonts w:ascii="Arial" w:hAnsi="Arial" w:cs="Arial"/>
              </w:rPr>
              <w:t>162</w:t>
            </w:r>
          </w:p>
        </w:tc>
        <w:tc>
          <w:tcPr>
            <w:tcW w:w="1417" w:type="dxa"/>
            <w:shd w:val="clear" w:color="auto" w:fill="E0E0E0"/>
          </w:tcPr>
          <w:p w:rsidR="009B6E7C" w:rsidRPr="00A70EC9" w:rsidRDefault="00A70EC9" w:rsidP="00062576">
            <w:pPr>
              <w:jc w:val="center"/>
              <w:rPr>
                <w:rFonts w:ascii="Arial" w:hAnsi="Arial" w:cs="Arial"/>
                <w:b/>
              </w:rPr>
            </w:pPr>
            <w:r w:rsidRPr="00A70EC9">
              <w:rPr>
                <w:rFonts w:ascii="Arial" w:hAnsi="Arial" w:cs="Arial"/>
                <w:b/>
              </w:rPr>
              <w:t>1,565 (50.1</w:t>
            </w:r>
            <w:r w:rsidR="009B6E7C" w:rsidRPr="00A70EC9">
              <w:rPr>
                <w:rFonts w:ascii="Arial" w:hAnsi="Arial" w:cs="Arial"/>
                <w:b/>
              </w:rPr>
              <w:t>%)</w:t>
            </w:r>
          </w:p>
        </w:tc>
      </w:tr>
      <w:tr w:rsidR="00727E6E" w:rsidRPr="00727E6E" w:rsidTr="00727E6E">
        <w:tc>
          <w:tcPr>
            <w:tcW w:w="104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1071" w:type="dxa"/>
            <w:shd w:val="clear" w:color="auto" w:fill="575756"/>
          </w:tcPr>
          <w:p w:rsidR="009B6E7C" w:rsidRPr="00727E6E" w:rsidRDefault="00E01D94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2,637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E01D94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41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E01D94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161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031B7A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286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A70EC9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3,125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Pr="00F701DD" w:rsidRDefault="009B6E7C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In terms of overall participation by ethnicity, a district breakdown by education and training route is shown in the table below:</w:t>
      </w: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6"/>
        <w:gridCol w:w="851"/>
        <w:gridCol w:w="1417"/>
        <w:gridCol w:w="1418"/>
        <w:gridCol w:w="992"/>
        <w:gridCol w:w="992"/>
      </w:tblGrid>
      <w:tr w:rsidR="0041550C" w:rsidRPr="00583956" w:rsidTr="00B803C0">
        <w:tc>
          <w:tcPr>
            <w:tcW w:w="1686" w:type="dxa"/>
            <w:shd w:val="clear" w:color="auto" w:fill="00ACE9"/>
          </w:tcPr>
          <w:p w:rsidR="009B6E7C" w:rsidRPr="00583956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851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16-18 FE</w:t>
            </w:r>
          </w:p>
        </w:tc>
        <w:tc>
          <w:tcPr>
            <w:tcW w:w="1417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19-24 with EHCP</w:t>
            </w:r>
          </w:p>
        </w:tc>
        <w:tc>
          <w:tcPr>
            <w:tcW w:w="1418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SSF and Academies</w:t>
            </w:r>
          </w:p>
        </w:tc>
        <w:tc>
          <w:tcPr>
            <w:tcW w:w="992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16-18 Apps</w:t>
            </w:r>
          </w:p>
        </w:tc>
        <w:tc>
          <w:tcPr>
            <w:tcW w:w="992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</w:tr>
      <w:tr w:rsidR="00727E6E" w:rsidRPr="00727E6E" w:rsidTr="00727E6E">
        <w:tc>
          <w:tcPr>
            <w:tcW w:w="1686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Asian / Asian British</w:t>
            </w:r>
          </w:p>
        </w:tc>
        <w:tc>
          <w:tcPr>
            <w:tcW w:w="851" w:type="dxa"/>
            <w:shd w:val="clear" w:color="auto" w:fill="575756"/>
          </w:tcPr>
          <w:p w:rsidR="009B6E7C" w:rsidRPr="00727E6E" w:rsidRDefault="00E01D94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703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E01D94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7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E01D94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84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41550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25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41550C" w:rsidP="0041550C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819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 xml:space="preserve"> (</w:t>
            </w:r>
            <w:r w:rsidRPr="00727E6E">
              <w:rPr>
                <w:rFonts w:ascii="Arial" w:hAnsi="Arial" w:cs="Arial"/>
                <w:b/>
                <w:color w:val="FFFFFF" w:themeColor="background1"/>
              </w:rPr>
              <w:t>26.2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>%)</w:t>
            </w:r>
          </w:p>
        </w:tc>
      </w:tr>
      <w:tr w:rsidR="0041550C" w:rsidRPr="0041550C" w:rsidTr="00482866">
        <w:tc>
          <w:tcPr>
            <w:tcW w:w="1686" w:type="dxa"/>
            <w:shd w:val="clear" w:color="auto" w:fill="E0E0E0"/>
          </w:tcPr>
          <w:p w:rsidR="009B6E7C" w:rsidRPr="0041550C" w:rsidRDefault="009B6E7C" w:rsidP="00062576">
            <w:pPr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Black / African / Caribbean / Black British</w:t>
            </w:r>
          </w:p>
        </w:tc>
        <w:tc>
          <w:tcPr>
            <w:tcW w:w="851" w:type="dxa"/>
            <w:shd w:val="clear" w:color="auto" w:fill="E0E0E0"/>
          </w:tcPr>
          <w:p w:rsidR="009B6E7C" w:rsidRPr="0041550C" w:rsidRDefault="00E01D94" w:rsidP="00062576">
            <w:pPr>
              <w:jc w:val="center"/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30</w:t>
            </w:r>
          </w:p>
        </w:tc>
        <w:tc>
          <w:tcPr>
            <w:tcW w:w="1417" w:type="dxa"/>
            <w:shd w:val="clear" w:color="auto" w:fill="E0E0E0"/>
          </w:tcPr>
          <w:p w:rsidR="009B6E7C" w:rsidRPr="0041550C" w:rsidRDefault="00E01D94" w:rsidP="00062576">
            <w:pPr>
              <w:jc w:val="center"/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1</w:t>
            </w:r>
          </w:p>
        </w:tc>
        <w:tc>
          <w:tcPr>
            <w:tcW w:w="1418" w:type="dxa"/>
            <w:shd w:val="clear" w:color="auto" w:fill="E0E0E0"/>
          </w:tcPr>
          <w:p w:rsidR="009B6E7C" w:rsidRPr="0041550C" w:rsidRDefault="00E01D94" w:rsidP="00062576">
            <w:pPr>
              <w:jc w:val="center"/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1</w:t>
            </w:r>
          </w:p>
        </w:tc>
        <w:tc>
          <w:tcPr>
            <w:tcW w:w="992" w:type="dxa"/>
            <w:shd w:val="clear" w:color="auto" w:fill="E0E0E0"/>
          </w:tcPr>
          <w:p w:rsidR="009B6E7C" w:rsidRPr="0041550C" w:rsidRDefault="0041550C" w:rsidP="00062576">
            <w:pPr>
              <w:jc w:val="center"/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0</w:t>
            </w:r>
          </w:p>
        </w:tc>
        <w:tc>
          <w:tcPr>
            <w:tcW w:w="992" w:type="dxa"/>
            <w:shd w:val="clear" w:color="auto" w:fill="E0E0E0"/>
          </w:tcPr>
          <w:p w:rsidR="009B6E7C" w:rsidRPr="0041550C" w:rsidRDefault="0041550C" w:rsidP="0041550C">
            <w:pPr>
              <w:jc w:val="center"/>
              <w:rPr>
                <w:rFonts w:ascii="Arial" w:hAnsi="Arial" w:cs="Arial"/>
                <w:b/>
              </w:rPr>
            </w:pPr>
            <w:r w:rsidRPr="0041550C">
              <w:rPr>
                <w:rFonts w:ascii="Arial" w:hAnsi="Arial" w:cs="Arial"/>
                <w:b/>
              </w:rPr>
              <w:t>32</w:t>
            </w:r>
            <w:r w:rsidR="009B6E7C" w:rsidRPr="0041550C">
              <w:rPr>
                <w:rFonts w:ascii="Arial" w:hAnsi="Arial" w:cs="Arial"/>
                <w:b/>
              </w:rPr>
              <w:t xml:space="preserve"> (</w:t>
            </w:r>
            <w:r w:rsidRPr="0041550C">
              <w:rPr>
                <w:rFonts w:ascii="Arial" w:hAnsi="Arial" w:cs="Arial"/>
                <w:b/>
              </w:rPr>
              <w:t>1.0</w:t>
            </w:r>
            <w:r w:rsidR="009B6E7C" w:rsidRPr="0041550C">
              <w:rPr>
                <w:rFonts w:ascii="Arial" w:hAnsi="Arial" w:cs="Arial"/>
                <w:b/>
              </w:rPr>
              <w:t>%)</w:t>
            </w:r>
          </w:p>
        </w:tc>
      </w:tr>
      <w:tr w:rsidR="00727E6E" w:rsidRPr="00727E6E" w:rsidTr="00727E6E">
        <w:tc>
          <w:tcPr>
            <w:tcW w:w="1686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Mixed / Multiple Ethnic Group</w:t>
            </w:r>
          </w:p>
        </w:tc>
        <w:tc>
          <w:tcPr>
            <w:tcW w:w="851" w:type="dxa"/>
            <w:shd w:val="clear" w:color="auto" w:fill="575756"/>
          </w:tcPr>
          <w:p w:rsidR="009B6E7C" w:rsidRPr="00727E6E" w:rsidRDefault="00E01D94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131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E01D94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41550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11</w:t>
            </w:r>
          </w:p>
        </w:tc>
        <w:tc>
          <w:tcPr>
            <w:tcW w:w="992" w:type="dxa"/>
            <w:shd w:val="clear" w:color="auto" w:fill="575756"/>
          </w:tcPr>
          <w:p w:rsidR="0041550C" w:rsidRPr="00727E6E" w:rsidRDefault="0041550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147</w:t>
            </w:r>
          </w:p>
          <w:p w:rsidR="009B6E7C" w:rsidRPr="00727E6E" w:rsidRDefault="009B6E7C" w:rsidP="0041550C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(</w:t>
            </w:r>
            <w:r w:rsidR="0041550C" w:rsidRPr="00727E6E">
              <w:rPr>
                <w:rFonts w:ascii="Arial" w:hAnsi="Arial" w:cs="Arial"/>
                <w:b/>
                <w:color w:val="FFFFFF" w:themeColor="background1"/>
              </w:rPr>
              <w:t>4.7</w:t>
            </w:r>
            <w:r w:rsidRPr="00727E6E">
              <w:rPr>
                <w:rFonts w:ascii="Arial" w:hAnsi="Arial" w:cs="Arial"/>
                <w:b/>
                <w:color w:val="FFFFFF" w:themeColor="background1"/>
              </w:rPr>
              <w:t>%)</w:t>
            </w:r>
          </w:p>
        </w:tc>
      </w:tr>
      <w:tr w:rsidR="0041550C" w:rsidRPr="0041550C" w:rsidTr="00482866">
        <w:tc>
          <w:tcPr>
            <w:tcW w:w="1686" w:type="dxa"/>
            <w:shd w:val="clear" w:color="auto" w:fill="E0E0E0"/>
          </w:tcPr>
          <w:p w:rsidR="009B6E7C" w:rsidRPr="0041550C" w:rsidRDefault="009B6E7C" w:rsidP="00062576">
            <w:pPr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Other Ethnic Group</w:t>
            </w:r>
          </w:p>
        </w:tc>
        <w:tc>
          <w:tcPr>
            <w:tcW w:w="851" w:type="dxa"/>
            <w:shd w:val="clear" w:color="auto" w:fill="E0E0E0"/>
          </w:tcPr>
          <w:p w:rsidR="009B6E7C" w:rsidRPr="0041550C" w:rsidRDefault="00E01D94" w:rsidP="00062576">
            <w:pPr>
              <w:jc w:val="center"/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78</w:t>
            </w:r>
          </w:p>
        </w:tc>
        <w:tc>
          <w:tcPr>
            <w:tcW w:w="1417" w:type="dxa"/>
            <w:shd w:val="clear" w:color="auto" w:fill="E0E0E0"/>
          </w:tcPr>
          <w:p w:rsidR="009B6E7C" w:rsidRPr="0041550C" w:rsidRDefault="00E01D94" w:rsidP="00062576">
            <w:pPr>
              <w:jc w:val="center"/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5</w:t>
            </w:r>
          </w:p>
        </w:tc>
        <w:tc>
          <w:tcPr>
            <w:tcW w:w="1418" w:type="dxa"/>
            <w:shd w:val="clear" w:color="auto" w:fill="E0E0E0"/>
          </w:tcPr>
          <w:p w:rsidR="009B6E7C" w:rsidRPr="0041550C" w:rsidRDefault="00E01D94" w:rsidP="00062576">
            <w:pPr>
              <w:jc w:val="center"/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15</w:t>
            </w:r>
          </w:p>
        </w:tc>
        <w:tc>
          <w:tcPr>
            <w:tcW w:w="992" w:type="dxa"/>
            <w:shd w:val="clear" w:color="auto" w:fill="E0E0E0"/>
          </w:tcPr>
          <w:p w:rsidR="009B6E7C" w:rsidRPr="0041550C" w:rsidRDefault="0041550C" w:rsidP="00062576">
            <w:pPr>
              <w:jc w:val="center"/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0</w:t>
            </w:r>
          </w:p>
        </w:tc>
        <w:tc>
          <w:tcPr>
            <w:tcW w:w="992" w:type="dxa"/>
            <w:shd w:val="clear" w:color="auto" w:fill="E0E0E0"/>
          </w:tcPr>
          <w:p w:rsidR="009B6E7C" w:rsidRPr="0041550C" w:rsidRDefault="0041550C" w:rsidP="0041550C">
            <w:pPr>
              <w:jc w:val="center"/>
              <w:rPr>
                <w:rFonts w:ascii="Arial" w:hAnsi="Arial" w:cs="Arial"/>
                <w:b/>
              </w:rPr>
            </w:pPr>
            <w:r w:rsidRPr="0041550C">
              <w:rPr>
                <w:rFonts w:ascii="Arial" w:hAnsi="Arial" w:cs="Arial"/>
                <w:b/>
              </w:rPr>
              <w:t>98</w:t>
            </w:r>
            <w:r w:rsidR="009B6E7C" w:rsidRPr="0041550C">
              <w:rPr>
                <w:rFonts w:ascii="Arial" w:hAnsi="Arial" w:cs="Arial"/>
                <w:b/>
              </w:rPr>
              <w:t xml:space="preserve"> (</w:t>
            </w:r>
            <w:r w:rsidRPr="0041550C">
              <w:rPr>
                <w:rFonts w:ascii="Arial" w:hAnsi="Arial" w:cs="Arial"/>
                <w:b/>
              </w:rPr>
              <w:t>3.1</w:t>
            </w:r>
            <w:r w:rsidR="009B6E7C" w:rsidRPr="0041550C">
              <w:rPr>
                <w:rFonts w:ascii="Arial" w:hAnsi="Arial" w:cs="Arial"/>
                <w:b/>
              </w:rPr>
              <w:t>%)</w:t>
            </w:r>
          </w:p>
        </w:tc>
      </w:tr>
      <w:tr w:rsidR="00727E6E" w:rsidRPr="00727E6E" w:rsidTr="00727E6E">
        <w:tc>
          <w:tcPr>
            <w:tcW w:w="1686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White</w:t>
            </w:r>
          </w:p>
        </w:tc>
        <w:tc>
          <w:tcPr>
            <w:tcW w:w="851" w:type="dxa"/>
            <w:shd w:val="clear" w:color="auto" w:fill="575756"/>
          </w:tcPr>
          <w:p w:rsidR="009B6E7C" w:rsidRPr="00727E6E" w:rsidRDefault="00E01D94" w:rsidP="00E01D94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1,695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9B6E7C" w:rsidP="00E01D94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</w:t>
            </w:r>
            <w:r w:rsidR="00E01D94" w:rsidRPr="00727E6E">
              <w:rPr>
                <w:rFonts w:ascii="Arial" w:hAnsi="Arial" w:cs="Arial"/>
                <w:color w:val="FFFFFF" w:themeColor="background1"/>
              </w:rPr>
              <w:t>7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E01D94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57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41550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245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41550C" w:rsidP="0041550C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2,024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 xml:space="preserve"> (</w:t>
            </w:r>
            <w:r w:rsidRPr="00727E6E">
              <w:rPr>
                <w:rFonts w:ascii="Arial" w:hAnsi="Arial" w:cs="Arial"/>
                <w:b/>
                <w:color w:val="FFFFFF" w:themeColor="background1"/>
              </w:rPr>
              <w:t>64.8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>%)</w:t>
            </w:r>
          </w:p>
        </w:tc>
      </w:tr>
      <w:tr w:rsidR="0041550C" w:rsidRPr="0041550C" w:rsidTr="00482866">
        <w:tc>
          <w:tcPr>
            <w:tcW w:w="1686" w:type="dxa"/>
            <w:shd w:val="clear" w:color="auto" w:fill="E0E0E0"/>
          </w:tcPr>
          <w:p w:rsidR="0041550C" w:rsidRPr="0041550C" w:rsidRDefault="0041550C" w:rsidP="00062576">
            <w:pPr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Not Known</w:t>
            </w:r>
          </w:p>
        </w:tc>
        <w:tc>
          <w:tcPr>
            <w:tcW w:w="851" w:type="dxa"/>
            <w:shd w:val="clear" w:color="auto" w:fill="E0E0E0"/>
          </w:tcPr>
          <w:p w:rsidR="0041550C" w:rsidRPr="0041550C" w:rsidRDefault="0041550C" w:rsidP="00E01D94">
            <w:pPr>
              <w:jc w:val="center"/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0</w:t>
            </w:r>
          </w:p>
        </w:tc>
        <w:tc>
          <w:tcPr>
            <w:tcW w:w="1417" w:type="dxa"/>
            <w:shd w:val="clear" w:color="auto" w:fill="E0E0E0"/>
          </w:tcPr>
          <w:p w:rsidR="0041550C" w:rsidRPr="0041550C" w:rsidRDefault="0041550C" w:rsidP="00E01D94">
            <w:pPr>
              <w:jc w:val="center"/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0</w:t>
            </w:r>
          </w:p>
        </w:tc>
        <w:tc>
          <w:tcPr>
            <w:tcW w:w="1418" w:type="dxa"/>
            <w:shd w:val="clear" w:color="auto" w:fill="E0E0E0"/>
          </w:tcPr>
          <w:p w:rsidR="0041550C" w:rsidRPr="0041550C" w:rsidRDefault="0041550C" w:rsidP="00062576">
            <w:pPr>
              <w:jc w:val="center"/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0</w:t>
            </w:r>
          </w:p>
        </w:tc>
        <w:tc>
          <w:tcPr>
            <w:tcW w:w="992" w:type="dxa"/>
            <w:shd w:val="clear" w:color="auto" w:fill="E0E0E0"/>
          </w:tcPr>
          <w:p w:rsidR="0041550C" w:rsidRPr="0041550C" w:rsidRDefault="0041550C" w:rsidP="00062576">
            <w:pPr>
              <w:jc w:val="center"/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5</w:t>
            </w:r>
          </w:p>
        </w:tc>
        <w:tc>
          <w:tcPr>
            <w:tcW w:w="992" w:type="dxa"/>
            <w:shd w:val="clear" w:color="auto" w:fill="E0E0E0"/>
          </w:tcPr>
          <w:p w:rsidR="0041550C" w:rsidRPr="0041550C" w:rsidRDefault="0041550C" w:rsidP="00062576">
            <w:pPr>
              <w:jc w:val="center"/>
              <w:rPr>
                <w:rFonts w:ascii="Arial" w:hAnsi="Arial" w:cs="Arial"/>
                <w:b/>
              </w:rPr>
            </w:pPr>
            <w:r w:rsidRPr="0041550C">
              <w:rPr>
                <w:rFonts w:ascii="Arial" w:hAnsi="Arial" w:cs="Arial"/>
                <w:b/>
              </w:rPr>
              <w:t>5</w:t>
            </w:r>
          </w:p>
          <w:p w:rsidR="0041550C" w:rsidRPr="0041550C" w:rsidRDefault="0041550C" w:rsidP="00062576">
            <w:pPr>
              <w:jc w:val="center"/>
              <w:rPr>
                <w:rFonts w:ascii="Arial" w:hAnsi="Arial" w:cs="Arial"/>
                <w:b/>
              </w:rPr>
            </w:pPr>
            <w:r w:rsidRPr="0041550C">
              <w:rPr>
                <w:rFonts w:ascii="Arial" w:hAnsi="Arial" w:cs="Arial"/>
                <w:b/>
              </w:rPr>
              <w:t>(0.2%)</w:t>
            </w:r>
          </w:p>
        </w:tc>
      </w:tr>
      <w:tr w:rsidR="00727E6E" w:rsidRPr="00727E6E" w:rsidTr="00727E6E">
        <w:tc>
          <w:tcPr>
            <w:tcW w:w="1686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851" w:type="dxa"/>
            <w:shd w:val="clear" w:color="auto" w:fill="575756"/>
          </w:tcPr>
          <w:p w:rsidR="009B6E7C" w:rsidRPr="00727E6E" w:rsidRDefault="00E01D94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2,637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E01D94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41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E01D94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161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41550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286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41550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3,125</w:t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p w:rsidR="00F70301" w:rsidRDefault="00F70301">
      <w:r>
        <w:br w:type="page"/>
      </w:r>
    </w:p>
    <w:tbl>
      <w:tblPr>
        <w:tblStyle w:val="TableGrid"/>
        <w:tblW w:w="7366" w:type="dxa"/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9B6E7C" w:rsidRPr="00583956" w:rsidTr="003368DF">
        <w:tc>
          <w:tcPr>
            <w:tcW w:w="7366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lastRenderedPageBreak/>
              <w:t>16-18 FE Participation Summary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4537"/>
        <w:gridCol w:w="1701"/>
      </w:tblGrid>
      <w:tr w:rsidR="009B6E7C" w:rsidTr="00FF7CDD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83D3E2" wp14:editId="0D647858">
                  <wp:extent cx="504000" cy="504000"/>
                  <wp:effectExtent l="0" t="0" r="0" b="0"/>
                  <wp:docPr id="704" name="Picture 704" descr="location-ma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location-ma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9B6E7C" w:rsidP="00962E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Provision is accessed in 17 local authority areas and </w:t>
            </w:r>
            <w:r w:rsidR="00ED7411">
              <w:rPr>
                <w:rFonts w:ascii="Arial" w:hAnsi="Arial" w:cs="Arial"/>
              </w:rPr>
              <w:t>97.6</w:t>
            </w:r>
            <w:r>
              <w:rPr>
                <w:rFonts w:ascii="Arial" w:hAnsi="Arial" w:cs="Arial"/>
              </w:rPr>
              <w:t>% (</w:t>
            </w:r>
            <w:r w:rsidR="00962E53">
              <w:rPr>
                <w:rFonts w:ascii="Arial" w:hAnsi="Arial" w:cs="Arial"/>
              </w:rPr>
              <w:t>2,573</w:t>
            </w:r>
            <w:r>
              <w:rPr>
                <w:rFonts w:ascii="Arial" w:hAnsi="Arial" w:cs="Arial"/>
              </w:rPr>
              <w:t xml:space="preserve">) of </w:t>
            </w:r>
            <w:r w:rsidR="00962E53">
              <w:rPr>
                <w:rFonts w:ascii="Arial" w:hAnsi="Arial" w:cs="Arial"/>
              </w:rPr>
              <w:t>Preston</w:t>
            </w:r>
            <w:r>
              <w:rPr>
                <w:rFonts w:ascii="Arial" w:hAnsi="Arial" w:cs="Arial"/>
              </w:rPr>
              <w:t xml:space="preserve"> residents accessing 16-18 FE provision are doing so at Lancashire based providers.  Outside of Lancashire, the main area being accessed is Blackburn with </w:t>
            </w:r>
            <w:proofErr w:type="spellStart"/>
            <w:r>
              <w:rPr>
                <w:rFonts w:ascii="Arial" w:hAnsi="Arial" w:cs="Arial"/>
              </w:rPr>
              <w:t>Darwen</w:t>
            </w:r>
            <w:proofErr w:type="spellEnd"/>
            <w:r>
              <w:rPr>
                <w:rFonts w:ascii="Arial" w:hAnsi="Arial" w:cs="Arial"/>
              </w:rPr>
              <w:t xml:space="preserve"> at </w:t>
            </w:r>
            <w:r w:rsidR="00962E53">
              <w:rPr>
                <w:rFonts w:ascii="Arial" w:hAnsi="Arial" w:cs="Arial"/>
              </w:rPr>
              <w:t>1.2</w:t>
            </w:r>
            <w:r>
              <w:rPr>
                <w:rFonts w:ascii="Arial" w:hAnsi="Arial" w:cs="Arial"/>
              </w:rPr>
              <w:t>%</w:t>
            </w:r>
          </w:p>
        </w:tc>
      </w:tr>
      <w:tr w:rsidR="00E45C83" w:rsidRPr="00E45C83" w:rsidTr="00FF7CDD">
        <w:tc>
          <w:tcPr>
            <w:tcW w:w="1128" w:type="dxa"/>
            <w:vAlign w:val="center"/>
          </w:tcPr>
          <w:p w:rsidR="00E45C83" w:rsidRPr="00E45C83" w:rsidRDefault="00E45C8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E45C83" w:rsidRPr="00E45C83" w:rsidRDefault="00E45C83" w:rsidP="00962E53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FF7CDD">
        <w:tc>
          <w:tcPr>
            <w:tcW w:w="1128" w:type="dxa"/>
            <w:vAlign w:val="center"/>
          </w:tcPr>
          <w:p w:rsidR="009B6E7C" w:rsidRDefault="00AC67A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C0F11D" wp14:editId="7BEEC13E">
                  <wp:extent cx="504000" cy="504000"/>
                  <wp:effectExtent l="0" t="0" r="0" b="0"/>
                  <wp:docPr id="774" name="Picture 774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9B6E7C" w:rsidP="00962E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Provision is being accessed at 2</w:t>
            </w:r>
            <w:r w:rsidR="00962E53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 xml:space="preserve"> providers.  The main providers being accessed are </w:t>
            </w:r>
            <w:r w:rsidR="00962E53">
              <w:rPr>
                <w:rFonts w:ascii="Arial" w:hAnsi="Arial" w:cs="Arial"/>
              </w:rPr>
              <w:t>Cardinal Newman C</w:t>
            </w:r>
            <w:r>
              <w:rPr>
                <w:rFonts w:ascii="Arial" w:hAnsi="Arial" w:cs="Arial"/>
              </w:rPr>
              <w:t xml:space="preserve">ollege at </w:t>
            </w:r>
            <w:r w:rsidR="00962E53">
              <w:rPr>
                <w:rFonts w:ascii="Arial" w:hAnsi="Arial" w:cs="Arial"/>
              </w:rPr>
              <w:t>52.0</w:t>
            </w:r>
            <w:r>
              <w:rPr>
                <w:rFonts w:ascii="Arial" w:hAnsi="Arial" w:cs="Arial"/>
              </w:rPr>
              <w:t>%</w:t>
            </w:r>
            <w:r w:rsidR="00962E53">
              <w:rPr>
                <w:rFonts w:ascii="Arial" w:hAnsi="Arial" w:cs="Arial"/>
              </w:rPr>
              <w:t xml:space="preserve">, Preston's College at 30.4% </w:t>
            </w:r>
            <w:r>
              <w:rPr>
                <w:rFonts w:ascii="Arial" w:hAnsi="Arial" w:cs="Arial"/>
              </w:rPr>
              <w:t xml:space="preserve">and </w:t>
            </w:r>
            <w:proofErr w:type="spellStart"/>
            <w:r w:rsidR="00962E53">
              <w:rPr>
                <w:rFonts w:ascii="Arial" w:hAnsi="Arial" w:cs="Arial"/>
              </w:rPr>
              <w:t>Runshaw</w:t>
            </w:r>
            <w:proofErr w:type="spellEnd"/>
            <w:r w:rsidR="00962E5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College at 1</w:t>
            </w:r>
            <w:r w:rsidR="00962E53">
              <w:rPr>
                <w:rFonts w:ascii="Arial" w:hAnsi="Arial" w:cs="Arial"/>
              </w:rPr>
              <w:t>0.5</w:t>
            </w:r>
            <w:r>
              <w:rPr>
                <w:rFonts w:ascii="Arial" w:hAnsi="Arial" w:cs="Arial"/>
              </w:rPr>
              <w:t>%</w:t>
            </w:r>
          </w:p>
        </w:tc>
      </w:tr>
      <w:tr w:rsidR="00E45C83" w:rsidRPr="00E45C83" w:rsidTr="00FF7CDD">
        <w:tc>
          <w:tcPr>
            <w:tcW w:w="1128" w:type="dxa"/>
            <w:vAlign w:val="center"/>
          </w:tcPr>
          <w:p w:rsidR="00E45C83" w:rsidRPr="00E45C83" w:rsidRDefault="00E45C8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E45C83" w:rsidRPr="00E45C83" w:rsidRDefault="00E45C83" w:rsidP="00962E53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FF7CDD">
        <w:trPr>
          <w:trHeight w:val="935"/>
        </w:trPr>
        <w:tc>
          <w:tcPr>
            <w:tcW w:w="1128" w:type="dxa"/>
            <w:vAlign w:val="center"/>
          </w:tcPr>
          <w:p w:rsidR="009B6E7C" w:rsidRDefault="00F603C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455035" wp14:editId="7F22F324">
                  <wp:extent cx="504000" cy="504000"/>
                  <wp:effectExtent l="0" t="0" r="0" b="0"/>
                  <wp:docPr id="823" name="Picture 823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4D545C" w:rsidP="00FC57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main changes to where provision is being accessed are: </w:t>
            </w:r>
            <w:r w:rsidR="00962E53">
              <w:rPr>
                <w:rFonts w:ascii="Arial" w:hAnsi="Arial" w:cs="Arial"/>
              </w:rPr>
              <w:t xml:space="preserve">39 more </w:t>
            </w:r>
            <w:r w:rsidRPr="00E22F9F">
              <w:rPr>
                <w:rFonts w:ascii="Arial" w:hAnsi="Arial" w:cs="Arial"/>
              </w:rPr>
              <w:t xml:space="preserve">students at </w:t>
            </w:r>
            <w:r w:rsidR="00962E53">
              <w:rPr>
                <w:rFonts w:ascii="Arial" w:hAnsi="Arial" w:cs="Arial"/>
              </w:rPr>
              <w:t>Cardinal Newman</w:t>
            </w:r>
            <w:r>
              <w:rPr>
                <w:rFonts w:ascii="Arial" w:hAnsi="Arial" w:cs="Arial"/>
              </w:rPr>
              <w:t xml:space="preserve"> College</w:t>
            </w:r>
            <w:r w:rsidR="00FC57FA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</w:t>
            </w:r>
            <w:r w:rsidR="00962E53">
              <w:rPr>
                <w:rFonts w:ascii="Arial" w:hAnsi="Arial" w:cs="Arial"/>
              </w:rPr>
              <w:t xml:space="preserve">39 fewer at Preston's </w:t>
            </w:r>
            <w:r>
              <w:rPr>
                <w:rFonts w:ascii="Arial" w:hAnsi="Arial" w:cs="Arial"/>
              </w:rPr>
              <w:t>College</w:t>
            </w:r>
            <w:r w:rsidR="00FC57FA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</w:t>
            </w:r>
            <w:r w:rsidR="00962E53">
              <w:rPr>
                <w:rFonts w:ascii="Arial" w:hAnsi="Arial" w:cs="Arial"/>
              </w:rPr>
              <w:t>28</w:t>
            </w:r>
            <w:r>
              <w:rPr>
                <w:rFonts w:ascii="Arial" w:hAnsi="Arial" w:cs="Arial"/>
              </w:rPr>
              <w:t xml:space="preserve"> more at </w:t>
            </w:r>
            <w:proofErr w:type="spellStart"/>
            <w:r w:rsidR="00962E53">
              <w:rPr>
                <w:rFonts w:ascii="Arial" w:hAnsi="Arial" w:cs="Arial"/>
              </w:rPr>
              <w:t>Runshaw</w:t>
            </w:r>
            <w:proofErr w:type="spellEnd"/>
            <w:r>
              <w:rPr>
                <w:rFonts w:ascii="Arial" w:hAnsi="Arial" w:cs="Arial"/>
              </w:rPr>
              <w:t xml:space="preserve"> College</w:t>
            </w:r>
            <w:r w:rsidR="00962E53">
              <w:rPr>
                <w:rFonts w:ascii="Arial" w:hAnsi="Arial" w:cs="Arial"/>
              </w:rPr>
              <w:t xml:space="preserve"> and 25 more at NCG</w:t>
            </w:r>
          </w:p>
        </w:tc>
      </w:tr>
      <w:tr w:rsidR="00E45C83" w:rsidRPr="00E45C83" w:rsidTr="00FF7CDD">
        <w:trPr>
          <w:trHeight w:val="70"/>
        </w:trPr>
        <w:tc>
          <w:tcPr>
            <w:tcW w:w="1128" w:type="dxa"/>
            <w:vAlign w:val="center"/>
          </w:tcPr>
          <w:p w:rsidR="00E45C83" w:rsidRPr="00E45C83" w:rsidRDefault="00E45C8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E45C83" w:rsidRPr="00E45C83" w:rsidRDefault="00E45C83" w:rsidP="00962E53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FF7CDD"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873" name="Picture 873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B07BF3" w:rsidP="00962E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962E53">
              <w:rPr>
                <w:rFonts w:ascii="Arial" w:hAnsi="Arial" w:cs="Arial"/>
              </w:rPr>
              <w:t>0.8</w:t>
            </w:r>
            <w:r>
              <w:rPr>
                <w:rFonts w:ascii="Arial" w:hAnsi="Arial" w:cs="Arial"/>
              </w:rPr>
              <w:t>% of students are female and 4</w:t>
            </w:r>
            <w:r w:rsidR="00962E53">
              <w:rPr>
                <w:rFonts w:ascii="Arial" w:hAnsi="Arial" w:cs="Arial"/>
              </w:rPr>
              <w:t>9.2</w:t>
            </w:r>
            <w:r>
              <w:rPr>
                <w:rFonts w:ascii="Arial" w:hAnsi="Arial" w:cs="Arial"/>
              </w:rPr>
              <w:t xml:space="preserve">% are male; </w:t>
            </w:r>
            <w:r w:rsidRPr="00440586">
              <w:rPr>
                <w:rFonts w:ascii="Arial" w:hAnsi="Arial" w:cs="Arial"/>
              </w:rPr>
              <w:t xml:space="preserve">participation has </w:t>
            </w:r>
            <w:r w:rsidR="00962E53">
              <w:rPr>
                <w:rFonts w:ascii="Arial" w:hAnsi="Arial" w:cs="Arial"/>
              </w:rPr>
              <w:t>increased</w:t>
            </w:r>
            <w:r w:rsidRPr="00440586">
              <w:rPr>
                <w:rFonts w:ascii="Arial" w:hAnsi="Arial" w:cs="Arial"/>
              </w:rPr>
              <w:t xml:space="preserve"> for both </w:t>
            </w:r>
            <w:r>
              <w:rPr>
                <w:rFonts w:ascii="Arial" w:hAnsi="Arial" w:cs="Arial"/>
              </w:rPr>
              <w:t>fe</w:t>
            </w:r>
            <w:r w:rsidRPr="00440586">
              <w:rPr>
                <w:rFonts w:ascii="Arial" w:hAnsi="Arial" w:cs="Arial"/>
              </w:rPr>
              <w:t xml:space="preserve">male and male students, by </w:t>
            </w:r>
            <w:r w:rsidR="00962E53">
              <w:rPr>
                <w:rFonts w:ascii="Arial" w:hAnsi="Arial" w:cs="Arial"/>
              </w:rPr>
              <w:t>20</w:t>
            </w:r>
            <w:r w:rsidRPr="00440586">
              <w:rPr>
                <w:rFonts w:ascii="Arial" w:hAnsi="Arial" w:cs="Arial"/>
              </w:rPr>
              <w:t xml:space="preserve"> and </w:t>
            </w:r>
            <w:r>
              <w:rPr>
                <w:rFonts w:ascii="Arial" w:hAnsi="Arial" w:cs="Arial"/>
              </w:rPr>
              <w:t>4</w:t>
            </w:r>
            <w:r w:rsidR="00962E53">
              <w:rPr>
                <w:rFonts w:ascii="Arial" w:hAnsi="Arial" w:cs="Arial"/>
              </w:rPr>
              <w:t>4</w:t>
            </w:r>
            <w:r w:rsidRPr="00440586">
              <w:rPr>
                <w:rFonts w:ascii="Arial" w:hAnsi="Arial" w:cs="Arial"/>
              </w:rPr>
              <w:t xml:space="preserve"> respectively</w:t>
            </w:r>
          </w:p>
        </w:tc>
      </w:tr>
      <w:tr w:rsidR="00E45C83" w:rsidRPr="00E45C83" w:rsidTr="00FF7CDD">
        <w:tc>
          <w:tcPr>
            <w:tcW w:w="1128" w:type="dxa"/>
            <w:vAlign w:val="center"/>
          </w:tcPr>
          <w:p w:rsidR="00E45C83" w:rsidRPr="00E45C83" w:rsidRDefault="00E45C8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E45C83" w:rsidRPr="00E45C83" w:rsidRDefault="00E45C83" w:rsidP="00962E53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FF7CDD">
        <w:trPr>
          <w:trHeight w:val="70"/>
        </w:trPr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BCE5C7" wp14:editId="4BC7E945">
                  <wp:extent cx="504000" cy="504000"/>
                  <wp:effectExtent l="0" t="0" r="0" b="0"/>
                  <wp:docPr id="919" name="Picture 919" descr="presentati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presentati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962E53" w:rsidP="00962E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81.2</w:t>
            </w:r>
            <w:r w:rsidR="00A35613" w:rsidRPr="00E22F9F">
              <w:rPr>
                <w:rFonts w:ascii="Arial" w:hAnsi="Arial" w:cs="Arial"/>
              </w:rPr>
              <w:t xml:space="preserve">% of students are following a full time programme and </w:t>
            </w:r>
            <w:r>
              <w:rPr>
                <w:rFonts w:ascii="Arial" w:hAnsi="Arial" w:cs="Arial"/>
              </w:rPr>
              <w:t>9.6</w:t>
            </w:r>
            <w:r w:rsidR="00A35613" w:rsidRPr="00E22F9F">
              <w:rPr>
                <w:rFonts w:ascii="Arial" w:hAnsi="Arial" w:cs="Arial"/>
              </w:rPr>
              <w:t>% are following a programme of 450+hrs, which is for those aged 18 and over and who do not have high needs</w:t>
            </w:r>
          </w:p>
        </w:tc>
      </w:tr>
      <w:tr w:rsidR="00E45C83" w:rsidRPr="00E45C83" w:rsidTr="00FF7CDD">
        <w:trPr>
          <w:trHeight w:val="70"/>
        </w:trPr>
        <w:tc>
          <w:tcPr>
            <w:tcW w:w="1128" w:type="dxa"/>
            <w:vAlign w:val="center"/>
          </w:tcPr>
          <w:p w:rsidR="00E45C83" w:rsidRPr="00E45C83" w:rsidRDefault="00E45C8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E45C83" w:rsidRPr="00E45C83" w:rsidRDefault="00E45C83" w:rsidP="00962E53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FF7CDD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DD5FD6" wp14:editId="4CB27B2B">
                  <wp:extent cx="504000" cy="504000"/>
                  <wp:effectExtent l="0" t="0" r="0" b="0"/>
                  <wp:docPr id="745" name="Picture 745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9B6E7C" w:rsidP="00962E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main sectors being access</w:t>
            </w:r>
            <w:r w:rsidR="005C2EDD">
              <w:rPr>
                <w:rFonts w:ascii="Arial" w:hAnsi="Arial" w:cs="Arial"/>
              </w:rPr>
              <w:t>ed</w:t>
            </w:r>
            <w:r>
              <w:rPr>
                <w:rFonts w:ascii="Arial" w:hAnsi="Arial" w:cs="Arial"/>
              </w:rPr>
              <w:t xml:space="preserve"> are </w:t>
            </w:r>
            <w:r w:rsidR="00962E53">
              <w:rPr>
                <w:rFonts w:ascii="Arial" w:hAnsi="Arial" w:cs="Arial"/>
              </w:rPr>
              <w:t xml:space="preserve">Science and Maths at 25.1%; </w:t>
            </w:r>
            <w:r>
              <w:rPr>
                <w:rFonts w:ascii="Arial" w:hAnsi="Arial" w:cs="Arial"/>
              </w:rPr>
              <w:t xml:space="preserve">Preparation for Life and Work at </w:t>
            </w:r>
            <w:r w:rsidR="00962E53">
              <w:rPr>
                <w:rFonts w:ascii="Arial" w:hAnsi="Arial" w:cs="Arial"/>
              </w:rPr>
              <w:t>18.4</w:t>
            </w:r>
            <w:r>
              <w:rPr>
                <w:rFonts w:ascii="Arial" w:hAnsi="Arial" w:cs="Arial"/>
              </w:rPr>
              <w:t>%; and Languages, Literature and Culture at 1</w:t>
            </w:r>
            <w:r w:rsidR="00962E53">
              <w:rPr>
                <w:rFonts w:ascii="Arial" w:hAnsi="Arial" w:cs="Arial"/>
              </w:rPr>
              <w:t>0.8</w:t>
            </w:r>
            <w:r>
              <w:rPr>
                <w:rFonts w:ascii="Arial" w:hAnsi="Arial" w:cs="Arial"/>
              </w:rPr>
              <w:t>%</w:t>
            </w:r>
          </w:p>
        </w:tc>
      </w:tr>
      <w:tr w:rsidR="009B6E7C" w:rsidTr="00FF7CDD">
        <w:tc>
          <w:tcPr>
            <w:tcW w:w="5665" w:type="dxa"/>
            <w:gridSpan w:val="2"/>
          </w:tcPr>
          <w:p w:rsidR="009B6E7C" w:rsidRDefault="00FF7CDD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AB1AE2" wp14:editId="5F9A5D74">
                  <wp:extent cx="3460115" cy="1902460"/>
                  <wp:effectExtent l="0" t="0" r="6985" b="2540"/>
                  <wp:docPr id="200" name="Chart 20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4"/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9B6E7C" w:rsidRDefault="00F57957" w:rsidP="00861CB8">
            <w:pPr>
              <w:rPr>
                <w:rFonts w:ascii="Arial" w:hAnsi="Arial" w:cs="Arial"/>
              </w:rPr>
            </w:pPr>
            <w:r w:rsidRPr="003446A1">
              <w:rPr>
                <w:rFonts w:ascii="Arial" w:hAnsi="Arial" w:cs="Arial"/>
              </w:rPr>
              <w:t xml:space="preserve">Compared to 2016/17, </w:t>
            </w:r>
            <w:r>
              <w:rPr>
                <w:rFonts w:ascii="Arial" w:hAnsi="Arial" w:cs="Arial"/>
              </w:rPr>
              <w:t xml:space="preserve">there are </w:t>
            </w:r>
            <w:r w:rsidR="00861CB8">
              <w:rPr>
                <w:rFonts w:ascii="Arial" w:hAnsi="Arial" w:cs="Arial"/>
              </w:rPr>
              <w:t xml:space="preserve">54 more students at level 3, 25 more at level 2 and 14 fewer at Entry </w:t>
            </w:r>
            <w:r>
              <w:rPr>
                <w:rFonts w:ascii="Arial" w:hAnsi="Arial" w:cs="Arial"/>
              </w:rPr>
              <w:t>l</w:t>
            </w:r>
            <w:r w:rsidR="00861CB8">
              <w:rPr>
                <w:rFonts w:ascii="Arial" w:hAnsi="Arial" w:cs="Arial"/>
              </w:rPr>
              <w:t>evel</w:t>
            </w:r>
          </w:p>
        </w:tc>
      </w:tr>
      <w:tr w:rsidR="009B6E7C" w:rsidTr="00F57957">
        <w:tc>
          <w:tcPr>
            <w:tcW w:w="5665" w:type="dxa"/>
            <w:gridSpan w:val="2"/>
          </w:tcPr>
          <w:p w:rsidR="009B6E7C" w:rsidRDefault="00FF7CDD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E8934B" wp14:editId="4A43852E">
                  <wp:extent cx="3460115" cy="1840230"/>
                  <wp:effectExtent l="0" t="0" r="6985" b="7620"/>
                  <wp:docPr id="203" name="Chart 20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5"/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9B6E7C" w:rsidRDefault="00F57957" w:rsidP="00861CB8">
            <w:pPr>
              <w:rPr>
                <w:rFonts w:ascii="Arial" w:hAnsi="Arial" w:cs="Arial"/>
              </w:rPr>
            </w:pPr>
            <w:r w:rsidRPr="00FD642E">
              <w:rPr>
                <w:rFonts w:ascii="Arial" w:hAnsi="Arial" w:cs="Arial"/>
              </w:rPr>
              <w:t xml:space="preserve">Compared to 2016/17, there are </w:t>
            </w:r>
            <w:r w:rsidR="00861CB8">
              <w:rPr>
                <w:rFonts w:ascii="Arial" w:hAnsi="Arial" w:cs="Arial"/>
              </w:rPr>
              <w:t>23</w:t>
            </w:r>
            <w:r w:rsidRPr="00FD642E">
              <w:rPr>
                <w:rFonts w:ascii="Arial" w:hAnsi="Arial" w:cs="Arial"/>
              </w:rPr>
              <w:t xml:space="preserve"> more Asian students </w:t>
            </w:r>
            <w:r w:rsidR="00861CB8">
              <w:rPr>
                <w:rFonts w:ascii="Arial" w:hAnsi="Arial" w:cs="Arial"/>
              </w:rPr>
              <w:t>and 20 more students from an Other ethnic group participating</w:t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addition: </w:t>
      </w:r>
    </w:p>
    <w:p w:rsidR="009B6E7C" w:rsidRDefault="007F0E4B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98</w:t>
      </w:r>
      <w:r w:rsidR="00962E53">
        <w:rPr>
          <w:rFonts w:ascii="Arial" w:hAnsi="Arial" w:cs="Arial"/>
        </w:rPr>
        <w:t>.5</w:t>
      </w:r>
      <w:r w:rsidR="009B6E7C">
        <w:rPr>
          <w:rFonts w:ascii="Arial" w:hAnsi="Arial" w:cs="Arial"/>
        </w:rPr>
        <w:t xml:space="preserve">% of students </w:t>
      </w:r>
      <w:r>
        <w:rPr>
          <w:rFonts w:ascii="Arial" w:hAnsi="Arial" w:cs="Arial"/>
        </w:rPr>
        <w:t xml:space="preserve">met </w:t>
      </w:r>
      <w:r w:rsidR="009B6E7C">
        <w:rPr>
          <w:rFonts w:ascii="Arial" w:hAnsi="Arial" w:cs="Arial"/>
        </w:rPr>
        <w:t>the condition of funding for English and maths</w:t>
      </w:r>
    </w:p>
    <w:p w:rsidR="009B6E7C" w:rsidRDefault="00962E53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1.6</w:t>
      </w:r>
      <w:r w:rsidR="009B6E7C">
        <w:rPr>
          <w:rFonts w:ascii="Arial" w:hAnsi="Arial" w:cs="Arial"/>
        </w:rPr>
        <w:t>% of students have an Education, Health and Care Plan</w:t>
      </w:r>
    </w:p>
    <w:p w:rsidR="009B6E7C" w:rsidRPr="00833413" w:rsidRDefault="00962E53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1.8</w:t>
      </w:r>
      <w:r w:rsidR="009B6E7C">
        <w:rPr>
          <w:rFonts w:ascii="Arial" w:hAnsi="Arial" w:cs="Arial"/>
        </w:rPr>
        <w:t>% of students are classed as having high needs</w:t>
      </w: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9B6E7C" w:rsidRPr="00583956" w:rsidTr="003368DF">
        <w:tc>
          <w:tcPr>
            <w:tcW w:w="7366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 xml:space="preserve">19-24 with EHCP Participation Summary 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5992"/>
        <w:gridCol w:w="245"/>
      </w:tblGrid>
      <w:tr w:rsidR="009B6E7C" w:rsidTr="00E45C83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83D3E2" wp14:editId="0D647858">
                  <wp:extent cx="504000" cy="504000"/>
                  <wp:effectExtent l="0" t="0" r="0" b="0"/>
                  <wp:docPr id="705" name="Picture 705" descr="location-ma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location-ma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9B6E7C" w:rsidP="00FC57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Provision is accessed in </w:t>
            </w:r>
            <w:r w:rsidR="00962E53">
              <w:rPr>
                <w:rFonts w:ascii="Arial" w:hAnsi="Arial" w:cs="Arial"/>
              </w:rPr>
              <w:t>three</w:t>
            </w:r>
            <w:r>
              <w:rPr>
                <w:rFonts w:ascii="Arial" w:hAnsi="Arial" w:cs="Arial"/>
              </w:rPr>
              <w:t xml:space="preserve"> local authority areas and </w:t>
            </w:r>
            <w:r w:rsidR="00962E53">
              <w:rPr>
                <w:rFonts w:ascii="Arial" w:hAnsi="Arial" w:cs="Arial"/>
              </w:rPr>
              <w:t>90.2</w:t>
            </w:r>
            <w:r>
              <w:rPr>
                <w:rFonts w:ascii="Arial" w:hAnsi="Arial" w:cs="Arial"/>
              </w:rPr>
              <w:t>% (</w:t>
            </w:r>
            <w:r w:rsidR="00962E53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 xml:space="preserve">7) of </w:t>
            </w:r>
            <w:r w:rsidR="00962E53">
              <w:rPr>
                <w:rFonts w:ascii="Arial" w:hAnsi="Arial" w:cs="Arial"/>
              </w:rPr>
              <w:t xml:space="preserve">Preston </w:t>
            </w:r>
            <w:r>
              <w:rPr>
                <w:rFonts w:ascii="Arial" w:hAnsi="Arial" w:cs="Arial"/>
              </w:rPr>
              <w:t xml:space="preserve">residents aged 19-24 with an EHCP accessing provision are doing so at Lancashire based providers.  </w:t>
            </w:r>
            <w:r w:rsidR="00FC57FA"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</w:rPr>
              <w:t xml:space="preserve">he </w:t>
            </w:r>
            <w:r w:rsidR="007F0E4B">
              <w:rPr>
                <w:rFonts w:ascii="Arial" w:hAnsi="Arial" w:cs="Arial"/>
              </w:rPr>
              <w:t xml:space="preserve">other </w:t>
            </w:r>
            <w:r>
              <w:rPr>
                <w:rFonts w:ascii="Arial" w:hAnsi="Arial" w:cs="Arial"/>
              </w:rPr>
              <w:t>area</w:t>
            </w:r>
            <w:r w:rsidR="007F0E4B">
              <w:rPr>
                <w:rFonts w:ascii="Arial" w:hAnsi="Arial" w:cs="Arial"/>
              </w:rPr>
              <w:t>s</w:t>
            </w:r>
            <w:r w:rsidR="00962E53">
              <w:rPr>
                <w:rFonts w:ascii="Arial" w:hAnsi="Arial" w:cs="Arial"/>
              </w:rPr>
              <w:t xml:space="preserve"> b</w:t>
            </w:r>
            <w:r>
              <w:rPr>
                <w:rFonts w:ascii="Arial" w:hAnsi="Arial" w:cs="Arial"/>
              </w:rPr>
              <w:t xml:space="preserve">eing accessed </w:t>
            </w:r>
            <w:r w:rsidR="007F0E4B">
              <w:rPr>
                <w:rFonts w:ascii="Arial" w:hAnsi="Arial" w:cs="Arial"/>
              </w:rPr>
              <w:t xml:space="preserve">are </w:t>
            </w:r>
            <w:r>
              <w:rPr>
                <w:rFonts w:ascii="Arial" w:hAnsi="Arial" w:cs="Arial"/>
              </w:rPr>
              <w:t xml:space="preserve">Sefton at </w:t>
            </w:r>
            <w:r w:rsidR="00962E53">
              <w:rPr>
                <w:rFonts w:ascii="Arial" w:hAnsi="Arial" w:cs="Arial"/>
              </w:rPr>
              <w:t>7.3%</w:t>
            </w:r>
            <w:r w:rsidR="007F0E4B">
              <w:rPr>
                <w:rFonts w:ascii="Arial" w:hAnsi="Arial" w:cs="Arial"/>
              </w:rPr>
              <w:t xml:space="preserve"> and St Helens at 2.4%</w:t>
            </w:r>
          </w:p>
        </w:tc>
      </w:tr>
      <w:tr w:rsidR="00E45C83" w:rsidRPr="00E45C83" w:rsidTr="00E45C83">
        <w:tc>
          <w:tcPr>
            <w:tcW w:w="1128" w:type="dxa"/>
            <w:vAlign w:val="center"/>
          </w:tcPr>
          <w:p w:rsidR="00E45C83" w:rsidRPr="00E45C83" w:rsidRDefault="00E45C8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E45C83" w:rsidRPr="00E45C83" w:rsidRDefault="00E45C83" w:rsidP="007F0E4B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E45C83">
        <w:tc>
          <w:tcPr>
            <w:tcW w:w="1128" w:type="dxa"/>
            <w:vAlign w:val="center"/>
          </w:tcPr>
          <w:p w:rsidR="009B6E7C" w:rsidRDefault="00AC67A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C0F11D" wp14:editId="7BEEC13E">
                  <wp:extent cx="504000" cy="504000"/>
                  <wp:effectExtent l="0" t="0" r="0" b="0"/>
                  <wp:docPr id="775" name="Picture 775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9B6E7C" w:rsidP="007F0E4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Provision is being accessed at </w:t>
            </w:r>
            <w:r w:rsidR="00962E53">
              <w:rPr>
                <w:rFonts w:ascii="Arial" w:hAnsi="Arial" w:cs="Arial"/>
              </w:rPr>
              <w:t>seven</w:t>
            </w:r>
            <w:r>
              <w:rPr>
                <w:rFonts w:ascii="Arial" w:hAnsi="Arial" w:cs="Arial"/>
              </w:rPr>
              <w:t xml:space="preserve"> providers.  The main providers being accessed are</w:t>
            </w:r>
            <w:r w:rsidR="00962E53">
              <w:rPr>
                <w:rFonts w:ascii="Arial" w:hAnsi="Arial" w:cs="Arial"/>
              </w:rPr>
              <w:t xml:space="preserve"> Preston's </w:t>
            </w:r>
            <w:r>
              <w:rPr>
                <w:rFonts w:ascii="Arial" w:hAnsi="Arial" w:cs="Arial"/>
              </w:rPr>
              <w:t>College at 5</w:t>
            </w:r>
            <w:r w:rsidR="00962E53">
              <w:rPr>
                <w:rFonts w:ascii="Arial" w:hAnsi="Arial" w:cs="Arial"/>
              </w:rPr>
              <w:t>3.7</w:t>
            </w:r>
            <w:r>
              <w:rPr>
                <w:rFonts w:ascii="Arial" w:hAnsi="Arial" w:cs="Arial"/>
              </w:rPr>
              <w:t>%</w:t>
            </w:r>
            <w:r w:rsidR="007F0E4B">
              <w:rPr>
                <w:rFonts w:ascii="Arial" w:hAnsi="Arial" w:cs="Arial"/>
              </w:rPr>
              <w:t xml:space="preserve">, </w:t>
            </w:r>
            <w:r w:rsidR="00F97B20">
              <w:rPr>
                <w:rFonts w:ascii="Arial" w:hAnsi="Arial" w:cs="Arial"/>
              </w:rPr>
              <w:t>Myerscough</w:t>
            </w:r>
            <w:r>
              <w:rPr>
                <w:rFonts w:ascii="Arial" w:hAnsi="Arial" w:cs="Arial"/>
              </w:rPr>
              <w:t xml:space="preserve"> College at 14.</w:t>
            </w:r>
            <w:r w:rsidR="00F97B20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%</w:t>
            </w:r>
            <w:r w:rsidR="007F0E4B">
              <w:rPr>
                <w:rFonts w:ascii="Arial" w:hAnsi="Arial" w:cs="Arial"/>
              </w:rPr>
              <w:t xml:space="preserve"> and Beaumont College at 9.8%</w:t>
            </w:r>
          </w:p>
        </w:tc>
      </w:tr>
      <w:tr w:rsidR="00E45C83" w:rsidRPr="00E45C83" w:rsidTr="00E45C83">
        <w:tc>
          <w:tcPr>
            <w:tcW w:w="1128" w:type="dxa"/>
            <w:vAlign w:val="center"/>
          </w:tcPr>
          <w:p w:rsidR="00E45C83" w:rsidRPr="00E45C83" w:rsidRDefault="00E45C8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E45C83" w:rsidRPr="00E45C83" w:rsidRDefault="00E45C83" w:rsidP="007F0E4B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E45C83"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874" name="Picture 874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9B6E7C" w:rsidP="00F97B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F97B20">
              <w:rPr>
                <w:rFonts w:ascii="Arial" w:hAnsi="Arial" w:cs="Arial"/>
              </w:rPr>
              <w:t>8.5</w:t>
            </w:r>
            <w:r>
              <w:rPr>
                <w:rFonts w:ascii="Arial" w:hAnsi="Arial" w:cs="Arial"/>
              </w:rPr>
              <w:t>% of students are male and 41.</w:t>
            </w:r>
            <w:r w:rsidR="00F97B20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% are female</w:t>
            </w:r>
          </w:p>
        </w:tc>
      </w:tr>
      <w:tr w:rsidR="00E45C83" w:rsidRPr="00E45C83" w:rsidTr="00E45C83">
        <w:tc>
          <w:tcPr>
            <w:tcW w:w="1128" w:type="dxa"/>
            <w:vAlign w:val="center"/>
          </w:tcPr>
          <w:p w:rsidR="00E45C83" w:rsidRPr="00E45C83" w:rsidRDefault="00E45C8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E45C83" w:rsidRPr="00E45C83" w:rsidRDefault="00E45C83" w:rsidP="00F97B20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E45C83">
        <w:trPr>
          <w:trHeight w:val="70"/>
        </w:trPr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BCE5C7" wp14:editId="4BC7E945">
                  <wp:extent cx="504000" cy="504000"/>
                  <wp:effectExtent l="0" t="0" r="0" b="0"/>
                  <wp:docPr id="918" name="Picture 918" descr="presentati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presentati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9B6E7C" w:rsidP="00F97B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F97B20">
              <w:rPr>
                <w:rFonts w:ascii="Arial" w:hAnsi="Arial" w:cs="Arial"/>
              </w:rPr>
              <w:t>3.2</w:t>
            </w:r>
            <w:r>
              <w:rPr>
                <w:rFonts w:ascii="Arial" w:hAnsi="Arial" w:cs="Arial"/>
              </w:rPr>
              <w:t>% of students are following a full time programme</w:t>
            </w:r>
          </w:p>
        </w:tc>
      </w:tr>
      <w:tr w:rsidR="00E45C83" w:rsidRPr="00E45C83" w:rsidTr="00E45C83">
        <w:trPr>
          <w:trHeight w:val="70"/>
        </w:trPr>
        <w:tc>
          <w:tcPr>
            <w:tcW w:w="1128" w:type="dxa"/>
            <w:vAlign w:val="center"/>
          </w:tcPr>
          <w:p w:rsidR="00E45C83" w:rsidRPr="00E45C83" w:rsidRDefault="00E45C8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E45C83" w:rsidRPr="00E45C83" w:rsidRDefault="00E45C83" w:rsidP="00F97B20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E45C83">
        <w:trPr>
          <w:trHeight w:val="70"/>
        </w:trPr>
        <w:tc>
          <w:tcPr>
            <w:tcW w:w="1128" w:type="dxa"/>
            <w:vAlign w:val="center"/>
          </w:tcPr>
          <w:p w:rsidR="009B6E7C" w:rsidRDefault="00277F7F" w:rsidP="0006257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27F371" wp14:editId="63B30FAA">
                  <wp:extent cx="504000" cy="504000"/>
                  <wp:effectExtent l="0" t="0" r="0" b="0"/>
                  <wp:docPr id="937" name="Picture 937" descr="agreement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agreement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Pr="000C529D" w:rsidRDefault="00F97B20" w:rsidP="00F97B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65.9</w:t>
            </w:r>
            <w:r w:rsidR="009B6E7C" w:rsidRPr="000C529D">
              <w:rPr>
                <w:rFonts w:ascii="Arial" w:hAnsi="Arial" w:cs="Arial"/>
              </w:rPr>
              <w:t>% of students are from a White background</w:t>
            </w:r>
            <w:r w:rsidR="007F0E4B">
              <w:rPr>
                <w:rFonts w:ascii="Arial" w:hAnsi="Arial" w:cs="Arial"/>
              </w:rPr>
              <w:t>, 17.1% are from an Asian background and 12.2% are from an Other ethnic group</w:t>
            </w:r>
          </w:p>
        </w:tc>
      </w:tr>
      <w:tr w:rsidR="00E45C83" w:rsidRPr="00E45C83" w:rsidTr="00E45C83">
        <w:trPr>
          <w:trHeight w:val="70"/>
        </w:trPr>
        <w:tc>
          <w:tcPr>
            <w:tcW w:w="1128" w:type="dxa"/>
            <w:vAlign w:val="center"/>
          </w:tcPr>
          <w:p w:rsidR="00E45C83" w:rsidRPr="00E45C83" w:rsidRDefault="00E45C8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E45C83" w:rsidRPr="00E45C83" w:rsidRDefault="00E45C83" w:rsidP="00F97B20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E45C83">
        <w:trPr>
          <w:trHeight w:val="955"/>
        </w:trPr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DD5FD6" wp14:editId="4CB27B2B">
                  <wp:extent cx="504000" cy="504000"/>
                  <wp:effectExtent l="0" t="0" r="0" b="0"/>
                  <wp:docPr id="744" name="Picture 744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9B6E7C" w:rsidP="00F97B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main sector being access</w:t>
            </w:r>
            <w:r w:rsidR="005C2EDD">
              <w:rPr>
                <w:rFonts w:ascii="Arial" w:hAnsi="Arial" w:cs="Arial"/>
              </w:rPr>
              <w:t>ed</w:t>
            </w:r>
            <w:r>
              <w:rPr>
                <w:rFonts w:ascii="Arial" w:hAnsi="Arial" w:cs="Arial"/>
              </w:rPr>
              <w:t xml:space="preserve"> is Preparation for Life and Work at 7</w:t>
            </w:r>
            <w:r w:rsidR="00F97B20">
              <w:rPr>
                <w:rFonts w:ascii="Arial" w:hAnsi="Arial" w:cs="Arial"/>
              </w:rPr>
              <w:t>2.7</w:t>
            </w:r>
            <w:r>
              <w:rPr>
                <w:rFonts w:ascii="Arial" w:hAnsi="Arial" w:cs="Arial"/>
              </w:rPr>
              <w:t>%</w:t>
            </w:r>
          </w:p>
        </w:tc>
      </w:tr>
      <w:tr w:rsidR="009B6E7C" w:rsidTr="00FF7CDD">
        <w:trPr>
          <w:gridAfter w:val="1"/>
          <w:wAfter w:w="245" w:type="dxa"/>
          <w:trHeight w:val="2854"/>
        </w:trPr>
        <w:tc>
          <w:tcPr>
            <w:tcW w:w="7120" w:type="dxa"/>
            <w:gridSpan w:val="2"/>
          </w:tcPr>
          <w:p w:rsidR="009B6E7C" w:rsidRDefault="001460BA" w:rsidP="000625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</w:t>
            </w:r>
            <w:r w:rsidR="00FF7CDD">
              <w:rPr>
                <w:noProof/>
                <w:lang w:eastAsia="en-GB"/>
              </w:rPr>
              <w:drawing>
                <wp:inline distT="0" distB="0" distL="0" distR="0" wp14:anchorId="29E2F858" wp14:editId="0F6683E9">
                  <wp:extent cx="3614420" cy="1885950"/>
                  <wp:effectExtent l="0" t="0" r="5080" b="0"/>
                  <wp:docPr id="204" name="Chart 20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6"/>
                    </a:graphicData>
                  </a:graphic>
                </wp:inline>
              </w:drawing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addition, </w:t>
      </w:r>
      <w:r w:rsidR="00F97B20">
        <w:rPr>
          <w:rFonts w:ascii="Arial" w:hAnsi="Arial" w:cs="Arial"/>
        </w:rPr>
        <w:t>12.2%</w:t>
      </w:r>
      <w:r>
        <w:rPr>
          <w:rFonts w:ascii="Arial" w:hAnsi="Arial" w:cs="Arial"/>
        </w:rPr>
        <w:t xml:space="preserve"> of students did not meet the condition of funding for English and maths.</w:t>
      </w: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9B6E7C" w:rsidRPr="00583956" w:rsidTr="003368DF">
        <w:tc>
          <w:tcPr>
            <w:tcW w:w="7366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SSF and Academy Participation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4567"/>
        <w:gridCol w:w="1676"/>
      </w:tblGrid>
      <w:tr w:rsidR="009B6E7C" w:rsidTr="00E45C83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83D3E2" wp14:editId="0D647858">
                  <wp:extent cx="504000" cy="504000"/>
                  <wp:effectExtent l="0" t="0" r="0" b="0"/>
                  <wp:docPr id="706" name="Picture 706" descr="location-ma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location-ma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9B6E7C" w:rsidP="00F97B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Provision is accessed in </w:t>
            </w:r>
            <w:r w:rsidR="00F97B20">
              <w:rPr>
                <w:rFonts w:ascii="Arial" w:hAnsi="Arial" w:cs="Arial"/>
              </w:rPr>
              <w:t>five</w:t>
            </w:r>
            <w:r>
              <w:rPr>
                <w:rFonts w:ascii="Arial" w:hAnsi="Arial" w:cs="Arial"/>
              </w:rPr>
              <w:t xml:space="preserve"> local authority areas and </w:t>
            </w:r>
            <w:r w:rsidR="00F97B20">
              <w:rPr>
                <w:rFonts w:ascii="Arial" w:hAnsi="Arial" w:cs="Arial"/>
              </w:rPr>
              <w:t>88.8</w:t>
            </w:r>
            <w:r>
              <w:rPr>
                <w:rFonts w:ascii="Arial" w:hAnsi="Arial" w:cs="Arial"/>
              </w:rPr>
              <w:t>% (</w:t>
            </w:r>
            <w:r w:rsidR="00F97B20">
              <w:rPr>
                <w:rFonts w:ascii="Arial" w:hAnsi="Arial" w:cs="Arial"/>
              </w:rPr>
              <w:t>143</w:t>
            </w:r>
            <w:r>
              <w:rPr>
                <w:rFonts w:ascii="Arial" w:hAnsi="Arial" w:cs="Arial"/>
              </w:rPr>
              <w:t xml:space="preserve">) of </w:t>
            </w:r>
            <w:r w:rsidR="00F97B20">
              <w:rPr>
                <w:rFonts w:ascii="Arial" w:hAnsi="Arial" w:cs="Arial"/>
              </w:rPr>
              <w:t>Preston</w:t>
            </w:r>
            <w:r>
              <w:rPr>
                <w:rFonts w:ascii="Arial" w:hAnsi="Arial" w:cs="Arial"/>
              </w:rPr>
              <w:t xml:space="preserve"> residents accessing SSF and Academy provision are doing so at Lancashire based providers.  Outside of Lancashire, the main area being accessed is Blackburn with </w:t>
            </w:r>
            <w:proofErr w:type="spellStart"/>
            <w:r>
              <w:rPr>
                <w:rFonts w:ascii="Arial" w:hAnsi="Arial" w:cs="Arial"/>
              </w:rPr>
              <w:t>Darwen</w:t>
            </w:r>
            <w:proofErr w:type="spellEnd"/>
            <w:r>
              <w:rPr>
                <w:rFonts w:ascii="Arial" w:hAnsi="Arial" w:cs="Arial"/>
              </w:rPr>
              <w:t xml:space="preserve"> at </w:t>
            </w:r>
            <w:r w:rsidR="00F97B20">
              <w:rPr>
                <w:rFonts w:ascii="Arial" w:hAnsi="Arial" w:cs="Arial"/>
              </w:rPr>
              <w:t>9.3</w:t>
            </w:r>
            <w:r>
              <w:rPr>
                <w:rFonts w:ascii="Arial" w:hAnsi="Arial" w:cs="Arial"/>
              </w:rPr>
              <w:t>%</w:t>
            </w:r>
          </w:p>
        </w:tc>
      </w:tr>
      <w:tr w:rsidR="00E45C83" w:rsidRPr="00E45C83" w:rsidTr="00E45C83">
        <w:tc>
          <w:tcPr>
            <w:tcW w:w="1128" w:type="dxa"/>
            <w:vAlign w:val="center"/>
          </w:tcPr>
          <w:p w:rsidR="00E45C83" w:rsidRPr="00E45C83" w:rsidRDefault="00E45C8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E45C83" w:rsidRPr="00E45C83" w:rsidRDefault="00E45C83" w:rsidP="00F97B20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E45C83">
        <w:tc>
          <w:tcPr>
            <w:tcW w:w="1128" w:type="dxa"/>
            <w:vAlign w:val="center"/>
          </w:tcPr>
          <w:p w:rsidR="009B6E7C" w:rsidRDefault="00AC67A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C0F11D" wp14:editId="7BEEC13E">
                  <wp:extent cx="504000" cy="504000"/>
                  <wp:effectExtent l="0" t="0" r="0" b="0"/>
                  <wp:docPr id="776" name="Picture 776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9B6E7C" w:rsidP="00F97B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Provision is being accessed at 1</w:t>
            </w:r>
            <w:r w:rsidR="00F97B20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 xml:space="preserve"> providers.  The main providers being accessed are </w:t>
            </w:r>
            <w:r w:rsidR="00F97B20">
              <w:rPr>
                <w:rFonts w:ascii="Arial" w:hAnsi="Arial" w:cs="Arial"/>
              </w:rPr>
              <w:t>Moor Park High School and Sixth Form at 32.9%, Lancaster Royal Grammar School at 21.7% and Lancaster Girls' Grammar School at 17.4</w:t>
            </w:r>
            <w:r>
              <w:rPr>
                <w:rFonts w:ascii="Arial" w:hAnsi="Arial" w:cs="Arial"/>
              </w:rPr>
              <w:t>%</w:t>
            </w:r>
          </w:p>
        </w:tc>
      </w:tr>
      <w:tr w:rsidR="00E45C83" w:rsidRPr="00E45C83" w:rsidTr="00E45C83">
        <w:trPr>
          <w:trHeight w:val="68"/>
        </w:trPr>
        <w:tc>
          <w:tcPr>
            <w:tcW w:w="1128" w:type="dxa"/>
            <w:vAlign w:val="center"/>
          </w:tcPr>
          <w:p w:rsidR="00E45C83" w:rsidRPr="00E45C83" w:rsidRDefault="00E45C8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E45C83" w:rsidRPr="00E45C83" w:rsidRDefault="00E45C83" w:rsidP="00F97B20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5259BE">
        <w:trPr>
          <w:trHeight w:val="499"/>
        </w:trPr>
        <w:tc>
          <w:tcPr>
            <w:tcW w:w="1128" w:type="dxa"/>
            <w:vAlign w:val="center"/>
          </w:tcPr>
          <w:p w:rsidR="009B6E7C" w:rsidRDefault="00F603C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455035" wp14:editId="7F22F324">
                  <wp:extent cx="504000" cy="504000"/>
                  <wp:effectExtent l="0" t="0" r="0" b="0"/>
                  <wp:docPr id="824" name="Picture 824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4D545C" w:rsidP="00FC57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main changes to where provision is being accessed are: </w:t>
            </w:r>
            <w:r w:rsidR="00F97B20">
              <w:rPr>
                <w:rFonts w:ascii="Arial" w:hAnsi="Arial" w:cs="Arial"/>
              </w:rPr>
              <w:t>18</w:t>
            </w:r>
            <w:r w:rsidRPr="00E22F9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fewer </w:t>
            </w:r>
            <w:r w:rsidRPr="00E22F9F">
              <w:rPr>
                <w:rFonts w:ascii="Arial" w:hAnsi="Arial" w:cs="Arial"/>
              </w:rPr>
              <w:t xml:space="preserve">students </w:t>
            </w:r>
            <w:r w:rsidR="00F97B20">
              <w:rPr>
                <w:rFonts w:ascii="Arial" w:hAnsi="Arial" w:cs="Arial"/>
              </w:rPr>
              <w:t xml:space="preserve">to zero </w:t>
            </w:r>
            <w:r w:rsidRPr="00E22F9F">
              <w:rPr>
                <w:rFonts w:ascii="Arial" w:hAnsi="Arial" w:cs="Arial"/>
              </w:rPr>
              <w:t xml:space="preserve">at </w:t>
            </w:r>
            <w:proofErr w:type="spellStart"/>
            <w:r w:rsidR="00F97B20">
              <w:rPr>
                <w:rFonts w:ascii="Arial" w:hAnsi="Arial" w:cs="Arial"/>
              </w:rPr>
              <w:t>Fulwood</w:t>
            </w:r>
            <w:proofErr w:type="spellEnd"/>
            <w:r w:rsidR="00F97B20">
              <w:rPr>
                <w:rFonts w:ascii="Arial" w:hAnsi="Arial" w:cs="Arial"/>
              </w:rPr>
              <w:t xml:space="preserve"> Academy as the school no longer operates a sixth form and 11 fewer at Hutton C of E Grammar School</w:t>
            </w:r>
          </w:p>
        </w:tc>
      </w:tr>
      <w:tr w:rsidR="00E45C83" w:rsidRPr="00E45C83" w:rsidTr="005259BE">
        <w:trPr>
          <w:trHeight w:val="80"/>
        </w:trPr>
        <w:tc>
          <w:tcPr>
            <w:tcW w:w="1128" w:type="dxa"/>
            <w:vAlign w:val="center"/>
          </w:tcPr>
          <w:p w:rsidR="00E45C83" w:rsidRPr="00E45C83" w:rsidRDefault="00E45C8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E45C83" w:rsidRPr="00E45C83" w:rsidRDefault="00E45C83" w:rsidP="00F97B20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E45C83"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875" name="Picture 875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F97B20" w:rsidP="00F97B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50.3</w:t>
            </w:r>
            <w:r w:rsidR="00B07BF3">
              <w:rPr>
                <w:rFonts w:ascii="Arial" w:hAnsi="Arial" w:cs="Arial"/>
              </w:rPr>
              <w:t>% of students are male and 4</w:t>
            </w:r>
            <w:r>
              <w:rPr>
                <w:rFonts w:ascii="Arial" w:hAnsi="Arial" w:cs="Arial"/>
              </w:rPr>
              <w:t>9.7</w:t>
            </w:r>
            <w:r w:rsidR="00B07BF3">
              <w:rPr>
                <w:rFonts w:ascii="Arial" w:hAnsi="Arial" w:cs="Arial"/>
              </w:rPr>
              <w:t xml:space="preserve">% are </w:t>
            </w:r>
            <w:r>
              <w:rPr>
                <w:rFonts w:ascii="Arial" w:hAnsi="Arial" w:cs="Arial"/>
              </w:rPr>
              <w:t>fe</w:t>
            </w:r>
            <w:r w:rsidR="00B07BF3">
              <w:rPr>
                <w:rFonts w:ascii="Arial" w:hAnsi="Arial" w:cs="Arial"/>
              </w:rPr>
              <w:t xml:space="preserve">male; </w:t>
            </w:r>
            <w:r>
              <w:rPr>
                <w:rFonts w:ascii="Arial" w:hAnsi="Arial" w:cs="Arial"/>
              </w:rPr>
              <w:t>participation by female students has</w:t>
            </w:r>
            <w:r w:rsidR="00B07BF3" w:rsidRPr="00440586">
              <w:rPr>
                <w:rFonts w:ascii="Arial" w:hAnsi="Arial" w:cs="Arial"/>
              </w:rPr>
              <w:t xml:space="preserve"> reduced</w:t>
            </w:r>
            <w:r>
              <w:rPr>
                <w:rFonts w:ascii="Arial" w:hAnsi="Arial" w:cs="Arial"/>
              </w:rPr>
              <w:t xml:space="preserve"> by 21</w:t>
            </w:r>
          </w:p>
        </w:tc>
      </w:tr>
      <w:tr w:rsidR="00E45C83" w:rsidRPr="00E45C83" w:rsidTr="00E45C83">
        <w:tc>
          <w:tcPr>
            <w:tcW w:w="1128" w:type="dxa"/>
            <w:vAlign w:val="center"/>
          </w:tcPr>
          <w:p w:rsidR="00E45C83" w:rsidRPr="00E45C83" w:rsidRDefault="00E45C8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E45C83" w:rsidRPr="00E45C83" w:rsidRDefault="00E45C83" w:rsidP="00F97B20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E45C83">
        <w:trPr>
          <w:trHeight w:val="70"/>
        </w:trPr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BCE5C7" wp14:editId="4BC7E945">
                  <wp:extent cx="504000" cy="504000"/>
                  <wp:effectExtent l="0" t="0" r="0" b="0"/>
                  <wp:docPr id="917" name="Picture 917" descr="presentati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presentati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F97B20" w:rsidP="00F97B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93.2</w:t>
            </w:r>
            <w:r w:rsidR="00A35613" w:rsidRPr="00E22F9F">
              <w:rPr>
                <w:rFonts w:ascii="Arial" w:hAnsi="Arial" w:cs="Arial"/>
              </w:rPr>
              <w:t xml:space="preserve">% of students are following a full time programme and </w:t>
            </w:r>
            <w:r>
              <w:rPr>
                <w:rFonts w:ascii="Arial" w:hAnsi="Arial" w:cs="Arial"/>
              </w:rPr>
              <w:t>6.2</w:t>
            </w:r>
            <w:r w:rsidR="00A35613" w:rsidRPr="00E22F9F">
              <w:rPr>
                <w:rFonts w:ascii="Arial" w:hAnsi="Arial" w:cs="Arial"/>
              </w:rPr>
              <w:t>% are following a programme of 450+hrs, which is for those aged 18 and over and who do not have high needs</w:t>
            </w:r>
          </w:p>
        </w:tc>
      </w:tr>
      <w:tr w:rsidR="00E45C83" w:rsidRPr="00E45C83" w:rsidTr="00E45C83">
        <w:trPr>
          <w:trHeight w:val="70"/>
        </w:trPr>
        <w:tc>
          <w:tcPr>
            <w:tcW w:w="1128" w:type="dxa"/>
            <w:vAlign w:val="center"/>
          </w:tcPr>
          <w:p w:rsidR="00E45C83" w:rsidRPr="00E45C83" w:rsidRDefault="00E45C8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E45C83" w:rsidRPr="00E45C83" w:rsidRDefault="00E45C83" w:rsidP="00F97B20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E45C83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DD5FD6" wp14:editId="4CB27B2B">
                  <wp:extent cx="504000" cy="504000"/>
                  <wp:effectExtent l="0" t="0" r="0" b="0"/>
                  <wp:docPr id="743" name="Picture 743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9B6E7C" w:rsidP="00F97B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main sectors being access</w:t>
            </w:r>
            <w:r w:rsidR="005C2EDD">
              <w:rPr>
                <w:rFonts w:ascii="Arial" w:hAnsi="Arial" w:cs="Arial"/>
              </w:rPr>
              <w:t>ed</w:t>
            </w:r>
            <w:r>
              <w:rPr>
                <w:rFonts w:ascii="Arial" w:hAnsi="Arial" w:cs="Arial"/>
              </w:rPr>
              <w:t xml:space="preserve"> are Science and Maths at </w:t>
            </w:r>
            <w:r w:rsidR="00F97B20">
              <w:rPr>
                <w:rFonts w:ascii="Arial" w:hAnsi="Arial" w:cs="Arial"/>
              </w:rPr>
              <w:t>54.2</w:t>
            </w:r>
            <w:r>
              <w:rPr>
                <w:rFonts w:ascii="Arial" w:hAnsi="Arial" w:cs="Arial"/>
              </w:rPr>
              <w:t>%; Social Sciences at 1</w:t>
            </w:r>
            <w:r w:rsidR="00F97B20">
              <w:rPr>
                <w:rFonts w:ascii="Arial" w:hAnsi="Arial" w:cs="Arial"/>
              </w:rPr>
              <w:t>1.8</w:t>
            </w:r>
            <w:r>
              <w:rPr>
                <w:rFonts w:ascii="Arial" w:hAnsi="Arial" w:cs="Arial"/>
              </w:rPr>
              <w:t xml:space="preserve">%; and Languages, Literature and Culture at </w:t>
            </w:r>
            <w:r w:rsidR="00F97B20">
              <w:rPr>
                <w:rFonts w:ascii="Arial" w:hAnsi="Arial" w:cs="Arial"/>
              </w:rPr>
              <w:t>8.6</w:t>
            </w:r>
            <w:r>
              <w:rPr>
                <w:rFonts w:ascii="Arial" w:hAnsi="Arial" w:cs="Arial"/>
              </w:rPr>
              <w:t>%</w:t>
            </w:r>
          </w:p>
        </w:tc>
      </w:tr>
      <w:tr w:rsidR="009B6E7C" w:rsidTr="00FF7CDD">
        <w:trPr>
          <w:trHeight w:val="3059"/>
        </w:trPr>
        <w:tc>
          <w:tcPr>
            <w:tcW w:w="5695" w:type="dxa"/>
            <w:gridSpan w:val="2"/>
          </w:tcPr>
          <w:p w:rsidR="009B6E7C" w:rsidRDefault="00FF7CDD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7D3E04" wp14:editId="75357E3B">
                  <wp:extent cx="3479165" cy="1865630"/>
                  <wp:effectExtent l="0" t="0" r="6985" b="1270"/>
                  <wp:docPr id="209" name="Chart 20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7"/>
                    </a:graphicData>
                  </a:graphic>
                </wp:inline>
              </w:drawing>
            </w:r>
          </w:p>
        </w:tc>
        <w:tc>
          <w:tcPr>
            <w:tcW w:w="1676" w:type="dxa"/>
            <w:vAlign w:val="center"/>
          </w:tcPr>
          <w:p w:rsidR="009B6E7C" w:rsidRDefault="00F57957" w:rsidP="00861CB8">
            <w:pPr>
              <w:rPr>
                <w:rFonts w:ascii="Arial" w:hAnsi="Arial" w:cs="Arial"/>
              </w:rPr>
            </w:pPr>
            <w:r w:rsidRPr="003446A1">
              <w:rPr>
                <w:rFonts w:ascii="Arial" w:hAnsi="Arial" w:cs="Arial"/>
              </w:rPr>
              <w:t xml:space="preserve">Compared to 2016/17, </w:t>
            </w:r>
            <w:r>
              <w:rPr>
                <w:rFonts w:ascii="Arial" w:hAnsi="Arial" w:cs="Arial"/>
              </w:rPr>
              <w:t xml:space="preserve">there are </w:t>
            </w:r>
            <w:r w:rsidR="00861CB8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8 fewer students at l</w:t>
            </w:r>
            <w:r w:rsidRPr="003446A1">
              <w:rPr>
                <w:rFonts w:ascii="Arial" w:hAnsi="Arial" w:cs="Arial"/>
              </w:rPr>
              <w:t>evel 3</w:t>
            </w:r>
          </w:p>
        </w:tc>
      </w:tr>
      <w:tr w:rsidR="009B6E7C" w:rsidTr="00FF7CDD">
        <w:tc>
          <w:tcPr>
            <w:tcW w:w="5695" w:type="dxa"/>
            <w:gridSpan w:val="2"/>
          </w:tcPr>
          <w:p w:rsidR="009B6E7C" w:rsidRDefault="00FF7CDD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1DDCC0" wp14:editId="2B8C0AAD">
                  <wp:extent cx="3479165" cy="1776730"/>
                  <wp:effectExtent l="0" t="0" r="6985" b="0"/>
                  <wp:docPr id="210" name="Chart 2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8"/>
                    </a:graphicData>
                  </a:graphic>
                </wp:inline>
              </w:drawing>
            </w:r>
          </w:p>
        </w:tc>
        <w:tc>
          <w:tcPr>
            <w:tcW w:w="1676" w:type="dxa"/>
            <w:vAlign w:val="center"/>
          </w:tcPr>
          <w:p w:rsidR="009B6E7C" w:rsidRDefault="00F57957" w:rsidP="00861CB8">
            <w:pPr>
              <w:rPr>
                <w:rFonts w:ascii="Arial" w:hAnsi="Arial" w:cs="Arial"/>
              </w:rPr>
            </w:pPr>
            <w:r w:rsidRPr="00FD642E">
              <w:rPr>
                <w:rFonts w:ascii="Arial" w:hAnsi="Arial" w:cs="Arial"/>
              </w:rPr>
              <w:t xml:space="preserve">Compared to 2016/17, there are </w:t>
            </w:r>
            <w:r w:rsidR="00861CB8">
              <w:rPr>
                <w:rFonts w:ascii="Arial" w:hAnsi="Arial" w:cs="Arial"/>
              </w:rPr>
              <w:t>25</w:t>
            </w:r>
            <w:r w:rsidRPr="00FD642E">
              <w:rPr>
                <w:rFonts w:ascii="Arial" w:hAnsi="Arial" w:cs="Arial"/>
              </w:rPr>
              <w:t xml:space="preserve"> </w:t>
            </w:r>
            <w:r w:rsidR="00861CB8" w:rsidRPr="00FD642E">
              <w:rPr>
                <w:rFonts w:ascii="Arial" w:hAnsi="Arial" w:cs="Arial"/>
              </w:rPr>
              <w:t xml:space="preserve">fewer White students </w:t>
            </w:r>
            <w:r w:rsidR="00861CB8">
              <w:rPr>
                <w:rFonts w:ascii="Arial" w:hAnsi="Arial" w:cs="Arial"/>
              </w:rPr>
              <w:t>participating</w:t>
            </w:r>
          </w:p>
        </w:tc>
      </w:tr>
    </w:tbl>
    <w:p w:rsidR="005259BE" w:rsidRDefault="005259BE" w:rsidP="009B6E7C">
      <w:pPr>
        <w:spacing w:after="0" w:line="240" w:lineRule="auto"/>
        <w:rPr>
          <w:rFonts w:ascii="Arial" w:hAnsi="Arial" w:cs="Arial"/>
        </w:rPr>
      </w:pP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addition: </w:t>
      </w:r>
    </w:p>
    <w:p w:rsidR="009B6E7C" w:rsidRDefault="007F0E4B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97</w:t>
      </w:r>
      <w:r w:rsidR="00F97B20">
        <w:rPr>
          <w:rFonts w:ascii="Arial" w:hAnsi="Arial" w:cs="Arial"/>
        </w:rPr>
        <w:t>.5</w:t>
      </w:r>
      <w:r w:rsidR="009B6E7C">
        <w:rPr>
          <w:rFonts w:ascii="Arial" w:hAnsi="Arial" w:cs="Arial"/>
        </w:rPr>
        <w:t>% of students</w:t>
      </w:r>
      <w:r>
        <w:rPr>
          <w:rFonts w:ascii="Arial" w:hAnsi="Arial" w:cs="Arial"/>
        </w:rPr>
        <w:t xml:space="preserve"> met</w:t>
      </w:r>
      <w:r w:rsidR="009B6E7C">
        <w:rPr>
          <w:rFonts w:ascii="Arial" w:hAnsi="Arial" w:cs="Arial"/>
        </w:rPr>
        <w:t xml:space="preserve"> the condition of funding for English and maths</w:t>
      </w:r>
    </w:p>
    <w:p w:rsidR="009B6E7C" w:rsidRPr="00833413" w:rsidRDefault="00F97B20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1.9</w:t>
      </w:r>
      <w:r w:rsidR="009B6E7C">
        <w:rPr>
          <w:rFonts w:ascii="Arial" w:hAnsi="Arial" w:cs="Arial"/>
        </w:rPr>
        <w:t>% of students are classed as having high needs</w:t>
      </w: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71" w:type="dxa"/>
        <w:shd w:val="clear" w:color="auto" w:fill="00ACE9"/>
        <w:tblLook w:val="04A0" w:firstRow="1" w:lastRow="0" w:firstColumn="1" w:lastColumn="0" w:noHBand="0" w:noVBand="1"/>
      </w:tblPr>
      <w:tblGrid>
        <w:gridCol w:w="7371"/>
      </w:tblGrid>
      <w:tr w:rsidR="009B6E7C" w:rsidRPr="00583956" w:rsidTr="003368DF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lastRenderedPageBreak/>
              <w:t>16-18 Apprenticeship Participation Summary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4401"/>
        <w:gridCol w:w="1837"/>
      </w:tblGrid>
      <w:tr w:rsidR="009B6E7C" w:rsidTr="004A2A21">
        <w:tc>
          <w:tcPr>
            <w:tcW w:w="1128" w:type="dxa"/>
            <w:vAlign w:val="center"/>
          </w:tcPr>
          <w:p w:rsidR="009B6E7C" w:rsidRDefault="00AC67A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C0F11D" wp14:editId="7BEEC13E">
                  <wp:extent cx="504000" cy="504000"/>
                  <wp:effectExtent l="0" t="0" r="0" b="0"/>
                  <wp:docPr id="777" name="Picture 777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F97B20" w:rsidRDefault="00A901D9" w:rsidP="00A901D9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 xml:space="preserve">In 2017/18, </w:t>
            </w:r>
            <w:r w:rsidR="001B0B72">
              <w:rPr>
                <w:rFonts w:ascii="Arial" w:hAnsi="Arial" w:cs="Arial"/>
              </w:rPr>
              <w:t xml:space="preserve">Preston residents </w:t>
            </w:r>
            <w:r w:rsidR="00FC57FA">
              <w:rPr>
                <w:rFonts w:ascii="Arial" w:hAnsi="Arial" w:cs="Arial"/>
              </w:rPr>
              <w:t xml:space="preserve">aged 16-18 </w:t>
            </w:r>
            <w:r>
              <w:rPr>
                <w:rFonts w:ascii="Arial" w:hAnsi="Arial" w:cs="Arial"/>
              </w:rPr>
              <w:t xml:space="preserve">started </w:t>
            </w:r>
            <w:r w:rsidR="001B0B72">
              <w:rPr>
                <w:rFonts w:ascii="Arial" w:hAnsi="Arial" w:cs="Arial"/>
              </w:rPr>
              <w:t>apprenticeship p</w:t>
            </w:r>
            <w:r w:rsidR="001B0B72" w:rsidRPr="009C7BB8">
              <w:rPr>
                <w:rFonts w:ascii="Arial" w:hAnsi="Arial" w:cs="Arial"/>
              </w:rPr>
              <w:t xml:space="preserve">rovision </w:t>
            </w:r>
            <w:r w:rsidR="001B0B72">
              <w:rPr>
                <w:rFonts w:ascii="Arial" w:hAnsi="Arial" w:cs="Arial"/>
              </w:rPr>
              <w:t>a</w:t>
            </w:r>
            <w:r w:rsidR="001B0B72" w:rsidRPr="009C7BB8">
              <w:rPr>
                <w:rFonts w:ascii="Arial" w:hAnsi="Arial" w:cs="Arial"/>
              </w:rPr>
              <w:t xml:space="preserve">t </w:t>
            </w:r>
            <w:r w:rsidR="00FE2268" w:rsidRPr="00FE2268">
              <w:rPr>
                <w:rFonts w:ascii="Arial" w:hAnsi="Arial" w:cs="Arial"/>
              </w:rPr>
              <w:t>6</w:t>
            </w:r>
            <w:r w:rsidR="009B6E7C" w:rsidRPr="00FE2268">
              <w:rPr>
                <w:rFonts w:ascii="Arial" w:hAnsi="Arial" w:cs="Arial"/>
              </w:rPr>
              <w:t xml:space="preserve">0 providers.  The main providers being accessed are </w:t>
            </w:r>
            <w:r w:rsidR="00FE2268" w:rsidRPr="00FE2268">
              <w:rPr>
                <w:rFonts w:ascii="Arial" w:hAnsi="Arial" w:cs="Arial"/>
              </w:rPr>
              <w:t>Preston's</w:t>
            </w:r>
            <w:r w:rsidR="009B6E7C" w:rsidRPr="00FE2268">
              <w:rPr>
                <w:rFonts w:ascii="Arial" w:hAnsi="Arial" w:cs="Arial"/>
              </w:rPr>
              <w:t xml:space="preserve"> College at 2</w:t>
            </w:r>
            <w:r w:rsidR="00FE2268" w:rsidRPr="00FE2268">
              <w:rPr>
                <w:rFonts w:ascii="Arial" w:hAnsi="Arial" w:cs="Arial"/>
              </w:rPr>
              <w:t>6.2</w:t>
            </w:r>
            <w:r w:rsidR="009B6E7C" w:rsidRPr="00FE2268">
              <w:rPr>
                <w:rFonts w:ascii="Arial" w:hAnsi="Arial" w:cs="Arial"/>
              </w:rPr>
              <w:t xml:space="preserve">%, </w:t>
            </w:r>
            <w:r w:rsidR="00FE2268" w:rsidRPr="00FE2268">
              <w:rPr>
                <w:rFonts w:ascii="Arial" w:hAnsi="Arial" w:cs="Arial"/>
              </w:rPr>
              <w:t>NLTG at 7.7% and CITB at 5.9%</w:t>
            </w:r>
          </w:p>
        </w:tc>
      </w:tr>
      <w:tr w:rsidR="00E45C83" w:rsidRPr="00E45C83" w:rsidTr="004A2A21">
        <w:trPr>
          <w:trHeight w:val="68"/>
        </w:trPr>
        <w:tc>
          <w:tcPr>
            <w:tcW w:w="1128" w:type="dxa"/>
            <w:vAlign w:val="center"/>
          </w:tcPr>
          <w:p w:rsidR="00E45C83" w:rsidRPr="00E45C83" w:rsidRDefault="00E45C8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E45C83" w:rsidRPr="00E45C83" w:rsidRDefault="00E45C83" w:rsidP="00FE2268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4A2A21">
        <w:trPr>
          <w:trHeight w:val="935"/>
        </w:trPr>
        <w:tc>
          <w:tcPr>
            <w:tcW w:w="1128" w:type="dxa"/>
            <w:vAlign w:val="center"/>
          </w:tcPr>
          <w:p w:rsidR="009B6E7C" w:rsidRDefault="00F603C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455035" wp14:editId="7F22F324">
                  <wp:extent cx="504000" cy="504000"/>
                  <wp:effectExtent l="0" t="0" r="0" b="0"/>
                  <wp:docPr id="825" name="Picture 825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F97B20" w:rsidRDefault="009B6E7C" w:rsidP="00FC57FA">
            <w:pPr>
              <w:rPr>
                <w:rFonts w:ascii="Arial" w:hAnsi="Arial" w:cs="Arial"/>
                <w:color w:val="FF0000"/>
              </w:rPr>
            </w:pPr>
            <w:r w:rsidRPr="00FE2268">
              <w:rPr>
                <w:rFonts w:ascii="Arial" w:hAnsi="Arial" w:cs="Arial"/>
              </w:rPr>
              <w:t>The main change</w:t>
            </w:r>
            <w:r w:rsidR="00FE2268" w:rsidRPr="00FE2268">
              <w:rPr>
                <w:rFonts w:ascii="Arial" w:hAnsi="Arial" w:cs="Arial"/>
              </w:rPr>
              <w:t>s</w:t>
            </w:r>
            <w:r w:rsidRPr="00FE2268">
              <w:rPr>
                <w:rFonts w:ascii="Arial" w:hAnsi="Arial" w:cs="Arial"/>
              </w:rPr>
              <w:t xml:space="preserve"> to where </w:t>
            </w:r>
            <w:r w:rsidR="00A901D9">
              <w:rPr>
                <w:rFonts w:ascii="Arial" w:hAnsi="Arial" w:cs="Arial"/>
              </w:rPr>
              <w:t>apprenticeships are</w:t>
            </w:r>
            <w:r w:rsidRPr="00FE2268">
              <w:rPr>
                <w:rFonts w:ascii="Arial" w:hAnsi="Arial" w:cs="Arial"/>
              </w:rPr>
              <w:t xml:space="preserve"> being accessed </w:t>
            </w:r>
            <w:r w:rsidR="00FE2268" w:rsidRPr="00FE2268">
              <w:rPr>
                <w:rFonts w:ascii="Arial" w:hAnsi="Arial" w:cs="Arial"/>
              </w:rPr>
              <w:t xml:space="preserve">are 21 fewer </w:t>
            </w:r>
            <w:r w:rsidR="00A901D9">
              <w:rPr>
                <w:rFonts w:ascii="Arial" w:hAnsi="Arial" w:cs="Arial"/>
              </w:rPr>
              <w:t>start</w:t>
            </w:r>
            <w:r w:rsidR="00FC57FA">
              <w:rPr>
                <w:rFonts w:ascii="Arial" w:hAnsi="Arial" w:cs="Arial"/>
              </w:rPr>
              <w:t>s</w:t>
            </w:r>
            <w:r w:rsidR="00FE2268" w:rsidRPr="00FE2268">
              <w:rPr>
                <w:rFonts w:ascii="Arial" w:hAnsi="Arial" w:cs="Arial"/>
              </w:rPr>
              <w:t xml:space="preserve"> at </w:t>
            </w:r>
            <w:proofErr w:type="spellStart"/>
            <w:r w:rsidR="00FE2268" w:rsidRPr="00FE2268">
              <w:rPr>
                <w:rFonts w:ascii="Arial" w:hAnsi="Arial" w:cs="Arial"/>
              </w:rPr>
              <w:t>Learndirect</w:t>
            </w:r>
            <w:proofErr w:type="spellEnd"/>
            <w:r w:rsidR="00FE2268" w:rsidRPr="00FE2268">
              <w:rPr>
                <w:rFonts w:ascii="Arial" w:hAnsi="Arial" w:cs="Arial"/>
              </w:rPr>
              <w:t xml:space="preserve"> Ltd to zero</w:t>
            </w:r>
            <w:r w:rsidR="00FC57FA">
              <w:rPr>
                <w:rFonts w:ascii="Arial" w:hAnsi="Arial" w:cs="Arial"/>
              </w:rPr>
              <w:t xml:space="preserve">, </w:t>
            </w:r>
            <w:r w:rsidR="00FE2268" w:rsidRPr="00FE2268">
              <w:rPr>
                <w:rFonts w:ascii="Arial" w:hAnsi="Arial" w:cs="Arial"/>
              </w:rPr>
              <w:t>11 more at Blackpool and the Fylde College and 20 fewer at Gateshead Council to zero</w:t>
            </w:r>
          </w:p>
        </w:tc>
      </w:tr>
      <w:tr w:rsidR="00E45C83" w:rsidRPr="00E45C83" w:rsidTr="004A2A21">
        <w:trPr>
          <w:trHeight w:val="70"/>
        </w:trPr>
        <w:tc>
          <w:tcPr>
            <w:tcW w:w="1128" w:type="dxa"/>
            <w:vAlign w:val="center"/>
          </w:tcPr>
          <w:p w:rsidR="00E45C83" w:rsidRPr="00E45C83" w:rsidRDefault="00E45C8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E45C83" w:rsidRPr="00E45C83" w:rsidRDefault="00E45C83" w:rsidP="00FE2268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4A2A21"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876" name="Picture 876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664E1F" w:rsidRDefault="009B6E7C" w:rsidP="00A901D9">
            <w:pPr>
              <w:rPr>
                <w:rFonts w:ascii="Arial" w:hAnsi="Arial" w:cs="Arial"/>
              </w:rPr>
            </w:pPr>
            <w:r w:rsidRPr="00664E1F">
              <w:rPr>
                <w:rFonts w:ascii="Arial" w:hAnsi="Arial" w:cs="Arial"/>
              </w:rPr>
              <w:t>5</w:t>
            </w:r>
            <w:r w:rsidR="00664E1F" w:rsidRPr="00664E1F">
              <w:rPr>
                <w:rFonts w:ascii="Arial" w:hAnsi="Arial" w:cs="Arial"/>
              </w:rPr>
              <w:t>6.6</w:t>
            </w:r>
            <w:r w:rsidRPr="00664E1F">
              <w:rPr>
                <w:rFonts w:ascii="Arial" w:hAnsi="Arial" w:cs="Arial"/>
              </w:rPr>
              <w:t>% of apprentices</w:t>
            </w:r>
            <w:r w:rsidR="00A901D9">
              <w:rPr>
                <w:rFonts w:ascii="Arial" w:hAnsi="Arial" w:cs="Arial"/>
              </w:rPr>
              <w:t>hip starts</w:t>
            </w:r>
            <w:r w:rsidRPr="00664E1F">
              <w:rPr>
                <w:rFonts w:ascii="Arial" w:hAnsi="Arial" w:cs="Arial"/>
              </w:rPr>
              <w:t xml:space="preserve"> are male and 4</w:t>
            </w:r>
            <w:r w:rsidR="00664E1F" w:rsidRPr="00664E1F">
              <w:rPr>
                <w:rFonts w:ascii="Arial" w:hAnsi="Arial" w:cs="Arial"/>
              </w:rPr>
              <w:t>3.4</w:t>
            </w:r>
            <w:r w:rsidRPr="00664E1F">
              <w:rPr>
                <w:rFonts w:ascii="Arial" w:hAnsi="Arial" w:cs="Arial"/>
              </w:rPr>
              <w:t>% are female</w:t>
            </w:r>
            <w:r w:rsidR="00707B45" w:rsidRPr="00664E1F">
              <w:rPr>
                <w:rFonts w:ascii="Arial" w:hAnsi="Arial" w:cs="Arial"/>
              </w:rPr>
              <w:t xml:space="preserve">; </w:t>
            </w:r>
            <w:r w:rsidR="00A901D9">
              <w:rPr>
                <w:rFonts w:ascii="Arial" w:hAnsi="Arial" w:cs="Arial"/>
              </w:rPr>
              <w:t>starts have</w:t>
            </w:r>
            <w:r w:rsidR="00664E1F" w:rsidRPr="00664E1F">
              <w:rPr>
                <w:rFonts w:ascii="Arial" w:hAnsi="Arial" w:cs="Arial"/>
              </w:rPr>
              <w:t xml:space="preserve"> reduced for both</w:t>
            </w:r>
            <w:r w:rsidRPr="00664E1F">
              <w:rPr>
                <w:rFonts w:ascii="Arial" w:hAnsi="Arial" w:cs="Arial"/>
              </w:rPr>
              <w:t xml:space="preserve"> male and female apprentices</w:t>
            </w:r>
            <w:r w:rsidR="00A901D9">
              <w:rPr>
                <w:rFonts w:ascii="Arial" w:hAnsi="Arial" w:cs="Arial"/>
              </w:rPr>
              <w:t xml:space="preserve"> by </w:t>
            </w:r>
            <w:r w:rsidR="00664E1F" w:rsidRPr="00664E1F">
              <w:rPr>
                <w:rFonts w:ascii="Arial" w:hAnsi="Arial" w:cs="Arial"/>
              </w:rPr>
              <w:t xml:space="preserve">56 and 18 </w:t>
            </w:r>
            <w:r w:rsidRPr="00664E1F">
              <w:rPr>
                <w:rFonts w:ascii="Arial" w:hAnsi="Arial" w:cs="Arial"/>
              </w:rPr>
              <w:t>respectively</w:t>
            </w:r>
          </w:p>
        </w:tc>
      </w:tr>
      <w:tr w:rsidR="00E45C83" w:rsidRPr="00E45C83" w:rsidTr="004A2A21">
        <w:tc>
          <w:tcPr>
            <w:tcW w:w="1128" w:type="dxa"/>
            <w:vAlign w:val="center"/>
          </w:tcPr>
          <w:p w:rsidR="00E45C83" w:rsidRPr="00E45C83" w:rsidRDefault="00E45C8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E45C83" w:rsidRPr="00E45C83" w:rsidRDefault="00E45C83" w:rsidP="00664E1F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4A2A21">
        <w:trPr>
          <w:trHeight w:val="70"/>
        </w:trPr>
        <w:tc>
          <w:tcPr>
            <w:tcW w:w="1128" w:type="dxa"/>
            <w:vAlign w:val="center"/>
          </w:tcPr>
          <w:p w:rsidR="009B6E7C" w:rsidRDefault="00F603C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177CF7" wp14:editId="2F21F6AF">
                  <wp:extent cx="504000" cy="504000"/>
                  <wp:effectExtent l="0" t="0" r="0" b="0"/>
                  <wp:docPr id="850" name="Picture 850" descr="C:\Users\srawsthorne002\AppData\Local\Microsoft\Windows\Temporary Internet Files\Content.Word\teamwork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C:\Users\srawsthorne002\AppData\Local\Microsoft\Windows\Temporary Internet Files\Content.Word\teamwork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664E1F" w:rsidRDefault="00664E1F" w:rsidP="005E2EFA">
            <w:pPr>
              <w:rPr>
                <w:rFonts w:ascii="Arial" w:hAnsi="Arial" w:cs="Arial"/>
              </w:rPr>
            </w:pPr>
            <w:r w:rsidRPr="00664E1F">
              <w:rPr>
                <w:rFonts w:ascii="Arial" w:hAnsi="Arial" w:cs="Arial"/>
              </w:rPr>
              <w:t>31.5</w:t>
            </w:r>
            <w:r w:rsidR="009B6E7C" w:rsidRPr="00664E1F">
              <w:rPr>
                <w:rFonts w:ascii="Arial" w:hAnsi="Arial" w:cs="Arial"/>
              </w:rPr>
              <w:t>% of apprentices</w:t>
            </w:r>
            <w:r w:rsidR="00A901D9">
              <w:rPr>
                <w:rFonts w:ascii="Arial" w:hAnsi="Arial" w:cs="Arial"/>
              </w:rPr>
              <w:t>hip starts</w:t>
            </w:r>
            <w:r w:rsidR="009B6E7C" w:rsidRPr="00664E1F">
              <w:rPr>
                <w:rFonts w:ascii="Arial" w:hAnsi="Arial" w:cs="Arial"/>
              </w:rPr>
              <w:t xml:space="preserve"> are aged 16, </w:t>
            </w:r>
            <w:r w:rsidRPr="00664E1F">
              <w:rPr>
                <w:rFonts w:ascii="Arial" w:hAnsi="Arial" w:cs="Arial"/>
              </w:rPr>
              <w:t>26.2</w:t>
            </w:r>
            <w:r w:rsidR="009B6E7C" w:rsidRPr="00664E1F">
              <w:rPr>
                <w:rFonts w:ascii="Arial" w:hAnsi="Arial" w:cs="Arial"/>
              </w:rPr>
              <w:t>% ar</w:t>
            </w:r>
            <w:r w:rsidR="00707B45" w:rsidRPr="00664E1F">
              <w:rPr>
                <w:rFonts w:ascii="Arial" w:hAnsi="Arial" w:cs="Arial"/>
              </w:rPr>
              <w:t xml:space="preserve">e aged 17 and </w:t>
            </w:r>
            <w:r w:rsidRPr="00664E1F">
              <w:rPr>
                <w:rFonts w:ascii="Arial" w:hAnsi="Arial" w:cs="Arial"/>
              </w:rPr>
              <w:t>42.3</w:t>
            </w:r>
            <w:r w:rsidR="00707B45" w:rsidRPr="00664E1F">
              <w:rPr>
                <w:rFonts w:ascii="Arial" w:hAnsi="Arial" w:cs="Arial"/>
              </w:rPr>
              <w:t xml:space="preserve">% are aged 18; </w:t>
            </w:r>
            <w:r w:rsidR="00A901D9">
              <w:rPr>
                <w:rFonts w:ascii="Arial" w:hAnsi="Arial" w:cs="Arial"/>
              </w:rPr>
              <w:t>start</w:t>
            </w:r>
            <w:r w:rsidR="005E2EFA">
              <w:rPr>
                <w:rFonts w:ascii="Arial" w:hAnsi="Arial" w:cs="Arial"/>
              </w:rPr>
              <w:t>s</w:t>
            </w:r>
            <w:r w:rsidR="009B6E7C" w:rsidRPr="00664E1F">
              <w:rPr>
                <w:rFonts w:ascii="Arial" w:hAnsi="Arial" w:cs="Arial"/>
              </w:rPr>
              <w:t xml:space="preserve"> </w:t>
            </w:r>
            <w:r w:rsidRPr="00664E1F">
              <w:rPr>
                <w:rFonts w:ascii="Arial" w:hAnsi="Arial" w:cs="Arial"/>
              </w:rPr>
              <w:t>by 17 and 18 year old</w:t>
            </w:r>
            <w:r w:rsidR="005E2EFA">
              <w:rPr>
                <w:rFonts w:ascii="Arial" w:hAnsi="Arial" w:cs="Arial"/>
              </w:rPr>
              <w:t>s</w:t>
            </w:r>
            <w:r w:rsidRPr="00664E1F">
              <w:rPr>
                <w:rFonts w:ascii="Arial" w:hAnsi="Arial" w:cs="Arial"/>
              </w:rPr>
              <w:t xml:space="preserve"> </w:t>
            </w:r>
            <w:r w:rsidR="009B6E7C" w:rsidRPr="00664E1F">
              <w:rPr>
                <w:rFonts w:ascii="Arial" w:hAnsi="Arial" w:cs="Arial"/>
              </w:rPr>
              <w:t>ha</w:t>
            </w:r>
            <w:r w:rsidR="00A901D9">
              <w:rPr>
                <w:rFonts w:ascii="Arial" w:hAnsi="Arial" w:cs="Arial"/>
              </w:rPr>
              <w:t>ve</w:t>
            </w:r>
            <w:r w:rsidR="009B6E7C" w:rsidRPr="00664E1F">
              <w:rPr>
                <w:rFonts w:ascii="Arial" w:hAnsi="Arial" w:cs="Arial"/>
              </w:rPr>
              <w:t xml:space="preserve"> reduced</w:t>
            </w:r>
            <w:r w:rsidRPr="00664E1F">
              <w:rPr>
                <w:rFonts w:ascii="Arial" w:hAnsi="Arial" w:cs="Arial"/>
              </w:rPr>
              <w:t xml:space="preserve"> </w:t>
            </w:r>
            <w:r w:rsidR="009B6E7C" w:rsidRPr="00664E1F">
              <w:rPr>
                <w:rFonts w:ascii="Arial" w:hAnsi="Arial" w:cs="Arial"/>
              </w:rPr>
              <w:t xml:space="preserve">by </w:t>
            </w:r>
            <w:r w:rsidRPr="00664E1F">
              <w:rPr>
                <w:rFonts w:ascii="Arial" w:hAnsi="Arial" w:cs="Arial"/>
              </w:rPr>
              <w:t xml:space="preserve">47 and 32 </w:t>
            </w:r>
            <w:r w:rsidR="009B6E7C" w:rsidRPr="00664E1F">
              <w:rPr>
                <w:rFonts w:ascii="Arial" w:hAnsi="Arial" w:cs="Arial"/>
              </w:rPr>
              <w:t>respectively</w:t>
            </w:r>
          </w:p>
        </w:tc>
      </w:tr>
      <w:tr w:rsidR="00E45C83" w:rsidRPr="00E45C83" w:rsidTr="004A2A21">
        <w:trPr>
          <w:trHeight w:val="70"/>
        </w:trPr>
        <w:tc>
          <w:tcPr>
            <w:tcW w:w="1128" w:type="dxa"/>
            <w:vAlign w:val="center"/>
          </w:tcPr>
          <w:p w:rsidR="00E45C83" w:rsidRPr="00E45C83" w:rsidRDefault="00E45C8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E45C83" w:rsidRPr="00E45C83" w:rsidRDefault="00E45C83" w:rsidP="00664E1F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4A2A21">
        <w:trPr>
          <w:trHeight w:val="70"/>
        </w:trPr>
        <w:tc>
          <w:tcPr>
            <w:tcW w:w="1128" w:type="dxa"/>
            <w:vAlign w:val="center"/>
          </w:tcPr>
          <w:p w:rsidR="009B6E7C" w:rsidRDefault="00753A28" w:rsidP="00062576">
            <w:pPr>
              <w:rPr>
                <w:rFonts w:ascii="Proxima Nova" w:hAnsi="Proxima Nova" w:cs="Arial"/>
                <w:noProof/>
                <w:color w:val="1D262D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5E51E3" wp14:editId="25782731">
                  <wp:extent cx="504000" cy="504000"/>
                  <wp:effectExtent l="0" t="0" r="0" b="0"/>
                  <wp:docPr id="803" name="Picture 803" descr="medical-histor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medical-histor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664E1F" w:rsidRDefault="002F3663" w:rsidP="002F3663">
            <w:pPr>
              <w:rPr>
                <w:rFonts w:ascii="Arial" w:hAnsi="Arial" w:cs="Arial"/>
              </w:rPr>
            </w:pPr>
            <w:r w:rsidRPr="00664E1F">
              <w:rPr>
                <w:rFonts w:ascii="Arial" w:hAnsi="Arial" w:cs="Arial"/>
              </w:rPr>
              <w:t>11.5</w:t>
            </w:r>
            <w:r w:rsidR="009B6E7C" w:rsidRPr="00664E1F">
              <w:rPr>
                <w:rFonts w:ascii="Arial" w:hAnsi="Arial" w:cs="Arial"/>
              </w:rPr>
              <w:t>% of apprentices consider themselves to have a learning difficulty and/or disability and/or health problem</w:t>
            </w:r>
          </w:p>
        </w:tc>
      </w:tr>
      <w:tr w:rsidR="00E45C83" w:rsidRPr="00E45C83" w:rsidTr="004A2A21">
        <w:trPr>
          <w:trHeight w:val="70"/>
        </w:trPr>
        <w:tc>
          <w:tcPr>
            <w:tcW w:w="1128" w:type="dxa"/>
            <w:vAlign w:val="center"/>
          </w:tcPr>
          <w:p w:rsidR="00E45C83" w:rsidRPr="00E45C83" w:rsidRDefault="00E45C8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E45C83" w:rsidRPr="00E45C83" w:rsidRDefault="00E45C83" w:rsidP="002F3663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4A2A21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DD5FD6" wp14:editId="4CB27B2B">
                  <wp:extent cx="504000" cy="504000"/>
                  <wp:effectExtent l="0" t="0" r="0" b="0"/>
                  <wp:docPr id="742" name="Picture 742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5259BE" w:rsidRDefault="009B6E7C" w:rsidP="00664E1F">
            <w:pPr>
              <w:rPr>
                <w:rFonts w:ascii="Arial" w:hAnsi="Arial" w:cs="Arial"/>
              </w:rPr>
            </w:pPr>
            <w:r w:rsidRPr="005259BE">
              <w:rPr>
                <w:rFonts w:ascii="Arial" w:hAnsi="Arial" w:cs="Arial"/>
              </w:rPr>
              <w:t>The main sectors being access</w:t>
            </w:r>
            <w:r w:rsidR="005C2EDD" w:rsidRPr="005259BE">
              <w:rPr>
                <w:rFonts w:ascii="Arial" w:hAnsi="Arial" w:cs="Arial"/>
              </w:rPr>
              <w:t>ed</w:t>
            </w:r>
            <w:r w:rsidRPr="005259BE">
              <w:rPr>
                <w:rFonts w:ascii="Arial" w:hAnsi="Arial" w:cs="Arial"/>
              </w:rPr>
              <w:t xml:space="preserve"> are </w:t>
            </w:r>
            <w:r w:rsidR="00664E1F" w:rsidRPr="005259BE">
              <w:rPr>
                <w:rFonts w:ascii="Arial" w:hAnsi="Arial" w:cs="Arial"/>
              </w:rPr>
              <w:t xml:space="preserve">Engineering and Manufacturing at 24.1%; Health, Public Services and Care at 21.3%; and </w:t>
            </w:r>
            <w:r w:rsidRPr="005259BE">
              <w:rPr>
                <w:rFonts w:ascii="Arial" w:hAnsi="Arial" w:cs="Arial"/>
              </w:rPr>
              <w:t xml:space="preserve">Business, Admin and Law at </w:t>
            </w:r>
            <w:r w:rsidR="00664E1F" w:rsidRPr="005259BE">
              <w:rPr>
                <w:rFonts w:ascii="Arial" w:hAnsi="Arial" w:cs="Arial"/>
              </w:rPr>
              <w:t>18.9</w:t>
            </w:r>
            <w:r w:rsidRPr="005259BE">
              <w:rPr>
                <w:rFonts w:ascii="Arial" w:hAnsi="Arial" w:cs="Arial"/>
              </w:rPr>
              <w:t>%</w:t>
            </w:r>
          </w:p>
        </w:tc>
      </w:tr>
      <w:tr w:rsidR="009B6E7C" w:rsidTr="00FF7CDD">
        <w:tc>
          <w:tcPr>
            <w:tcW w:w="5529" w:type="dxa"/>
            <w:gridSpan w:val="2"/>
          </w:tcPr>
          <w:p w:rsidR="009B6E7C" w:rsidRDefault="00FF7CDD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1A1D90" wp14:editId="0DA80003">
                  <wp:extent cx="3460115" cy="1838325"/>
                  <wp:effectExtent l="0" t="0" r="6985" b="0"/>
                  <wp:docPr id="211" name="Chart 2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9"/>
                    </a:graphicData>
                  </a:graphic>
                </wp:inline>
              </w:drawing>
            </w:r>
          </w:p>
        </w:tc>
        <w:tc>
          <w:tcPr>
            <w:tcW w:w="1837" w:type="dxa"/>
            <w:vAlign w:val="center"/>
          </w:tcPr>
          <w:p w:rsidR="009B6E7C" w:rsidRDefault="0012256E" w:rsidP="005E2EFA">
            <w:pPr>
              <w:rPr>
                <w:rFonts w:ascii="Arial" w:hAnsi="Arial" w:cs="Arial"/>
              </w:rPr>
            </w:pPr>
            <w:r w:rsidRPr="00FD642E">
              <w:rPr>
                <w:rFonts w:ascii="Arial" w:hAnsi="Arial" w:cs="Arial"/>
                <w:szCs w:val="24"/>
              </w:rPr>
              <w:t xml:space="preserve">Compared to 2016/17, there are </w:t>
            </w:r>
            <w:r w:rsidR="00861CB8">
              <w:rPr>
                <w:rFonts w:ascii="Arial" w:hAnsi="Arial" w:cs="Arial"/>
                <w:szCs w:val="24"/>
              </w:rPr>
              <w:t>48</w:t>
            </w:r>
            <w:r>
              <w:rPr>
                <w:rFonts w:ascii="Arial" w:hAnsi="Arial" w:cs="Arial"/>
                <w:szCs w:val="24"/>
              </w:rPr>
              <w:t xml:space="preserve"> fewer </w:t>
            </w:r>
            <w:r w:rsidR="00A901D9">
              <w:rPr>
                <w:rFonts w:ascii="Arial" w:hAnsi="Arial" w:cs="Arial"/>
                <w:szCs w:val="24"/>
              </w:rPr>
              <w:t>starts</w:t>
            </w:r>
            <w:r w:rsidRPr="00FD642E">
              <w:rPr>
                <w:rFonts w:ascii="Arial" w:hAnsi="Arial" w:cs="Arial"/>
                <w:szCs w:val="24"/>
              </w:rPr>
              <w:t xml:space="preserve"> at </w:t>
            </w:r>
            <w:r w:rsidR="00861CB8" w:rsidRPr="00FD642E">
              <w:rPr>
                <w:rFonts w:ascii="Arial" w:hAnsi="Arial" w:cs="Arial"/>
                <w:szCs w:val="24"/>
              </w:rPr>
              <w:t>Intermediate level</w:t>
            </w:r>
            <w:r w:rsidR="00861CB8">
              <w:rPr>
                <w:rFonts w:ascii="Arial" w:hAnsi="Arial" w:cs="Arial"/>
                <w:szCs w:val="24"/>
              </w:rPr>
              <w:t xml:space="preserve"> and 28 fewer at </w:t>
            </w:r>
            <w:r>
              <w:rPr>
                <w:rFonts w:ascii="Arial" w:hAnsi="Arial" w:cs="Arial"/>
                <w:szCs w:val="24"/>
              </w:rPr>
              <w:t>Advanced</w:t>
            </w:r>
            <w:r w:rsidR="00861CB8">
              <w:rPr>
                <w:rFonts w:ascii="Arial" w:hAnsi="Arial" w:cs="Arial"/>
                <w:szCs w:val="24"/>
              </w:rPr>
              <w:t xml:space="preserve"> level</w:t>
            </w:r>
          </w:p>
        </w:tc>
      </w:tr>
      <w:tr w:rsidR="009B6E7C" w:rsidTr="00F57957">
        <w:tc>
          <w:tcPr>
            <w:tcW w:w="5529" w:type="dxa"/>
            <w:gridSpan w:val="2"/>
          </w:tcPr>
          <w:p w:rsidR="009B6E7C" w:rsidRDefault="00FF7CDD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540B3C" wp14:editId="22ECEE3E">
                  <wp:extent cx="3373755" cy="1908810"/>
                  <wp:effectExtent l="0" t="0" r="0" b="0"/>
                  <wp:docPr id="212" name="Chart 2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0"/>
                    </a:graphicData>
                  </a:graphic>
                </wp:inline>
              </w:drawing>
            </w:r>
          </w:p>
        </w:tc>
        <w:tc>
          <w:tcPr>
            <w:tcW w:w="1837" w:type="dxa"/>
            <w:vAlign w:val="center"/>
          </w:tcPr>
          <w:p w:rsidR="009B6E7C" w:rsidRDefault="00D31C9A" w:rsidP="00A901D9">
            <w:pPr>
              <w:rPr>
                <w:rFonts w:ascii="Arial" w:hAnsi="Arial" w:cs="Arial"/>
              </w:rPr>
            </w:pPr>
            <w:r w:rsidRPr="00FD642E">
              <w:rPr>
                <w:rFonts w:ascii="Arial" w:hAnsi="Arial" w:cs="Arial"/>
                <w:szCs w:val="24"/>
              </w:rPr>
              <w:t xml:space="preserve">Compared to 2016/17, there are </w:t>
            </w:r>
            <w:r w:rsidR="00861CB8">
              <w:rPr>
                <w:rFonts w:ascii="Arial" w:hAnsi="Arial" w:cs="Arial"/>
                <w:szCs w:val="24"/>
              </w:rPr>
              <w:t>52</w:t>
            </w:r>
            <w:r>
              <w:rPr>
                <w:rFonts w:ascii="Arial" w:hAnsi="Arial" w:cs="Arial"/>
                <w:szCs w:val="24"/>
              </w:rPr>
              <w:t xml:space="preserve"> </w:t>
            </w:r>
            <w:r w:rsidR="00861CB8">
              <w:rPr>
                <w:rFonts w:ascii="Arial" w:hAnsi="Arial" w:cs="Arial"/>
                <w:szCs w:val="24"/>
              </w:rPr>
              <w:t xml:space="preserve">fewer </w:t>
            </w:r>
            <w:r w:rsidR="00A901D9">
              <w:rPr>
                <w:rFonts w:ascii="Arial" w:hAnsi="Arial" w:cs="Arial"/>
                <w:szCs w:val="24"/>
              </w:rPr>
              <w:t xml:space="preserve">starts by </w:t>
            </w:r>
            <w:r w:rsidR="00861CB8">
              <w:rPr>
                <w:rFonts w:ascii="Arial" w:hAnsi="Arial" w:cs="Arial"/>
                <w:szCs w:val="24"/>
              </w:rPr>
              <w:t xml:space="preserve">White </w:t>
            </w:r>
            <w:r w:rsidR="00A901D9">
              <w:rPr>
                <w:rFonts w:ascii="Arial" w:hAnsi="Arial" w:cs="Arial"/>
                <w:szCs w:val="24"/>
              </w:rPr>
              <w:t xml:space="preserve">apprentices </w:t>
            </w:r>
            <w:r w:rsidR="00861CB8">
              <w:rPr>
                <w:rFonts w:ascii="Arial" w:hAnsi="Arial" w:cs="Arial"/>
                <w:szCs w:val="24"/>
              </w:rPr>
              <w:t xml:space="preserve">and 19 fewer </w:t>
            </w:r>
            <w:r w:rsidR="00A901D9">
              <w:rPr>
                <w:rFonts w:ascii="Arial" w:hAnsi="Arial" w:cs="Arial"/>
                <w:szCs w:val="24"/>
              </w:rPr>
              <w:t>by Asian apprentices</w:t>
            </w:r>
          </w:p>
        </w:tc>
      </w:tr>
    </w:tbl>
    <w:p w:rsidR="006E77DE" w:rsidRPr="006E77DE" w:rsidRDefault="006E77DE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59BE" w:rsidRDefault="005259B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9B6E7C" w:rsidRPr="00AC67A4" w:rsidRDefault="00062576" w:rsidP="009B6E7C">
      <w:pPr>
        <w:spacing w:after="0" w:line="240" w:lineRule="auto"/>
        <w:jc w:val="center"/>
        <w:rPr>
          <w:rFonts w:ascii="Arial" w:hAnsi="Arial" w:cs="Arial"/>
          <w:b/>
        </w:rPr>
      </w:pPr>
      <w:r w:rsidRPr="00AC67A4">
        <w:rPr>
          <w:rFonts w:ascii="Arial" w:hAnsi="Arial" w:cs="Arial"/>
          <w:b/>
        </w:rPr>
        <w:lastRenderedPageBreak/>
        <w:t>Ribble Valley</w:t>
      </w:r>
      <w:r w:rsidR="00411CAF" w:rsidRPr="00AC67A4">
        <w:rPr>
          <w:rFonts w:ascii="Arial" w:hAnsi="Arial" w:cs="Arial"/>
          <w:b/>
        </w:rPr>
        <w:t xml:space="preserve"> District Summary</w:t>
      </w:r>
    </w:p>
    <w:p w:rsidR="009B6E7C" w:rsidRDefault="009B6E7C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431"/>
      </w:tblGrid>
      <w:tr w:rsidR="00EF37BD" w:rsidRPr="00EF37BD" w:rsidTr="00EF37BD">
        <w:tc>
          <w:tcPr>
            <w:tcW w:w="7431" w:type="dxa"/>
            <w:shd w:val="clear" w:color="auto" w:fill="00ACE9"/>
          </w:tcPr>
          <w:p w:rsidR="00EF37BD" w:rsidRPr="00EF37BD" w:rsidRDefault="00EF37BD" w:rsidP="00EF37BD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Key Facts</w:t>
            </w:r>
          </w:p>
        </w:tc>
      </w:tr>
    </w:tbl>
    <w:p w:rsidR="009B6E7C" w:rsidRPr="002E0E6A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6237"/>
      </w:tblGrid>
      <w:tr w:rsidR="009B6E7C" w:rsidTr="00482866">
        <w:tc>
          <w:tcPr>
            <w:tcW w:w="1129" w:type="dxa"/>
          </w:tcPr>
          <w:p w:rsidR="009B6E7C" w:rsidRDefault="003D5865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066288" wp14:editId="18FEADE9">
                  <wp:extent cx="504000" cy="504000"/>
                  <wp:effectExtent l="0" t="0" r="0" b="0"/>
                  <wp:docPr id="422" name="Picture 422" descr="grou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ou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9B6E7C" w:rsidRPr="00A30750" w:rsidRDefault="006B4815" w:rsidP="00FC19E6">
            <w:pPr>
              <w:rPr>
                <w:rFonts w:ascii="Arial" w:hAnsi="Arial" w:cs="Arial"/>
              </w:rPr>
            </w:pPr>
            <w:r w:rsidRPr="00A30750">
              <w:rPr>
                <w:rFonts w:ascii="Arial" w:hAnsi="Arial" w:cs="Arial"/>
              </w:rPr>
              <w:t xml:space="preserve">Increase of 7.67% in </w:t>
            </w:r>
            <w:r w:rsidR="00FC19E6">
              <w:rPr>
                <w:rFonts w:ascii="Arial" w:hAnsi="Arial" w:cs="Arial"/>
              </w:rPr>
              <w:t>Ribble Valley</w:t>
            </w:r>
            <w:r w:rsidRPr="00A30750">
              <w:rPr>
                <w:rFonts w:ascii="Arial" w:hAnsi="Arial" w:cs="Arial"/>
              </w:rPr>
              <w:t xml:space="preserve"> 16-18 year old cohort over the period 2019 up to and including 2029, compared to 18.04% in Lancashire and 22.76% nationally.  Increase of 3.50% between 2019 to 2022, equating to 76 young people</w:t>
            </w:r>
          </w:p>
        </w:tc>
      </w:tr>
      <w:tr w:rsidR="009B6E7C" w:rsidRPr="002E0E6A" w:rsidTr="00062576">
        <w:trPr>
          <w:trHeight w:val="159"/>
        </w:trPr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B71C07" w:rsidRDefault="009B6E7C" w:rsidP="00062576">
            <w:pPr>
              <w:rPr>
                <w:rFonts w:ascii="Arial" w:hAnsi="Arial" w:cs="Arial"/>
                <w:color w:val="FFFFFF" w:themeColor="background1"/>
                <w:sz w:val="8"/>
                <w:szCs w:val="8"/>
              </w:rPr>
            </w:pPr>
          </w:p>
        </w:tc>
      </w:tr>
      <w:tr w:rsidR="009B6E7C" w:rsidTr="00A30750">
        <w:tc>
          <w:tcPr>
            <w:tcW w:w="1129" w:type="dxa"/>
          </w:tcPr>
          <w:p w:rsidR="009B6E7C" w:rsidRDefault="003D5865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5C86D9" wp14:editId="43AE0687">
                  <wp:extent cx="504000" cy="504000"/>
                  <wp:effectExtent l="0" t="0" r="0" b="0"/>
                  <wp:docPr id="631" name="Picture 631" descr="ic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575756"/>
            <w:vAlign w:val="center"/>
          </w:tcPr>
          <w:p w:rsidR="009B6E7C" w:rsidRPr="00A30750" w:rsidRDefault="009B6E7C" w:rsidP="00FC19E6">
            <w:pPr>
              <w:rPr>
                <w:rFonts w:ascii="Arial" w:hAnsi="Arial" w:cs="Arial"/>
                <w:color w:val="FFFFFF" w:themeColor="background1"/>
              </w:rPr>
            </w:pPr>
            <w:r w:rsidRPr="00A30750">
              <w:rPr>
                <w:rFonts w:ascii="Arial" w:hAnsi="Arial" w:cs="Arial"/>
                <w:color w:val="FFFFFF" w:themeColor="background1"/>
              </w:rPr>
              <w:t xml:space="preserve">Deprivation is </w:t>
            </w:r>
            <w:r w:rsidR="00FC19E6">
              <w:rPr>
                <w:rFonts w:ascii="Arial" w:hAnsi="Arial" w:cs="Arial"/>
                <w:color w:val="FFFFFF" w:themeColor="background1"/>
              </w:rPr>
              <w:t xml:space="preserve">not 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a significant problem in the district.  </w:t>
            </w:r>
            <w:r w:rsidR="00FC19E6">
              <w:rPr>
                <w:rFonts w:ascii="Arial" w:hAnsi="Arial" w:cs="Arial"/>
                <w:color w:val="FFFFFF" w:themeColor="background1"/>
              </w:rPr>
              <w:t xml:space="preserve">Ribble Valley 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is the </w:t>
            </w:r>
            <w:r w:rsidR="00FC19E6">
              <w:rPr>
                <w:rFonts w:ascii="Arial" w:hAnsi="Arial" w:cs="Arial"/>
                <w:color w:val="FFFFFF" w:themeColor="background1"/>
              </w:rPr>
              <w:t>290</w:t>
            </w:r>
            <w:r w:rsidRPr="00A30750">
              <w:rPr>
                <w:rFonts w:ascii="Arial" w:hAnsi="Arial" w:cs="Arial"/>
                <w:color w:val="FFFFFF" w:themeColor="background1"/>
                <w:vertAlign w:val="superscript"/>
              </w:rPr>
              <w:t>th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most deprived district in the country, out of 326 district and unitary authorities, according to the IMD 2015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B71C07" w:rsidRDefault="009B6E7C" w:rsidP="00062576">
            <w:pPr>
              <w:rPr>
                <w:rFonts w:ascii="Arial" w:hAnsi="Arial" w:cs="Arial"/>
                <w:color w:val="FFFFFF" w:themeColor="background1"/>
                <w:sz w:val="8"/>
                <w:szCs w:val="8"/>
              </w:rPr>
            </w:pPr>
          </w:p>
        </w:tc>
      </w:tr>
      <w:tr w:rsidR="009B6E7C" w:rsidTr="00482866">
        <w:tc>
          <w:tcPr>
            <w:tcW w:w="1129" w:type="dxa"/>
          </w:tcPr>
          <w:p w:rsidR="009B6E7C" w:rsidRDefault="00806EF7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F45827" wp14:editId="56E69121">
                  <wp:extent cx="504000" cy="504000"/>
                  <wp:effectExtent l="0" t="0" r="0" b="0"/>
                  <wp:docPr id="646" name="Picture 646" descr="busines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usines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9B6E7C" w:rsidRPr="00816E6D" w:rsidRDefault="009B6E7C" w:rsidP="004B3B0E">
            <w:pPr>
              <w:rPr>
                <w:rFonts w:ascii="Arial" w:hAnsi="Arial" w:cs="Arial"/>
              </w:rPr>
            </w:pPr>
            <w:r w:rsidRPr="00816E6D">
              <w:rPr>
                <w:rFonts w:ascii="Arial" w:hAnsi="Arial" w:cs="Arial"/>
              </w:rPr>
              <w:t>Average figures for December 201</w:t>
            </w:r>
            <w:r w:rsidR="00816E6D" w:rsidRPr="00816E6D">
              <w:rPr>
                <w:rFonts w:ascii="Arial" w:hAnsi="Arial" w:cs="Arial"/>
              </w:rPr>
              <w:t>8</w:t>
            </w:r>
            <w:r w:rsidRPr="00816E6D">
              <w:rPr>
                <w:rFonts w:ascii="Arial" w:hAnsi="Arial" w:cs="Arial"/>
              </w:rPr>
              <w:t xml:space="preserve"> to February 201</w:t>
            </w:r>
            <w:r w:rsidR="00816E6D" w:rsidRPr="00816E6D">
              <w:rPr>
                <w:rFonts w:ascii="Arial" w:hAnsi="Arial" w:cs="Arial"/>
              </w:rPr>
              <w:t>9</w:t>
            </w:r>
            <w:r w:rsidRPr="00816E6D">
              <w:rPr>
                <w:rFonts w:ascii="Arial" w:hAnsi="Arial" w:cs="Arial"/>
              </w:rPr>
              <w:t xml:space="preserve"> show </w:t>
            </w:r>
            <w:r w:rsidR="004B3B0E">
              <w:rPr>
                <w:rFonts w:ascii="Arial" w:hAnsi="Arial" w:cs="Arial"/>
              </w:rPr>
              <w:t xml:space="preserve">a </w:t>
            </w:r>
            <w:r w:rsidRPr="00816E6D">
              <w:rPr>
                <w:rFonts w:ascii="Arial" w:hAnsi="Arial" w:cs="Arial"/>
              </w:rPr>
              <w:t xml:space="preserve">combined NEET and not known percentage of </w:t>
            </w:r>
            <w:r w:rsidR="00816E6D" w:rsidRPr="00816E6D">
              <w:rPr>
                <w:rFonts w:ascii="Arial" w:hAnsi="Arial" w:cs="Arial"/>
              </w:rPr>
              <w:t>7.2</w:t>
            </w:r>
            <w:r w:rsidRPr="00816E6D">
              <w:rPr>
                <w:rFonts w:ascii="Arial" w:hAnsi="Arial" w:cs="Arial"/>
              </w:rPr>
              <w:t xml:space="preserve">%, which equates to </w:t>
            </w:r>
            <w:r w:rsidR="00816E6D" w:rsidRPr="00816E6D">
              <w:rPr>
                <w:rFonts w:ascii="Arial" w:hAnsi="Arial" w:cs="Arial"/>
              </w:rPr>
              <w:t>96</w:t>
            </w:r>
            <w:r w:rsidRPr="00816E6D">
              <w:rPr>
                <w:rFonts w:ascii="Arial" w:hAnsi="Arial" w:cs="Arial"/>
              </w:rPr>
              <w:t xml:space="preserve"> young people aged 16 and 17</w:t>
            </w:r>
          </w:p>
        </w:tc>
      </w:tr>
      <w:tr w:rsidR="009B6E7C" w:rsidRPr="005259BE" w:rsidTr="00062576">
        <w:tc>
          <w:tcPr>
            <w:tcW w:w="1129" w:type="dxa"/>
          </w:tcPr>
          <w:p w:rsidR="009B6E7C" w:rsidRPr="005259BE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5259BE" w:rsidRDefault="009B6E7C" w:rsidP="0006257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A30750">
        <w:tc>
          <w:tcPr>
            <w:tcW w:w="1129" w:type="dxa"/>
          </w:tcPr>
          <w:p w:rsidR="009B6E7C" w:rsidRDefault="00806EF7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3959D1" wp14:editId="7D377DC4">
                  <wp:extent cx="504000" cy="504000"/>
                  <wp:effectExtent l="0" t="0" r="0" b="0"/>
                  <wp:docPr id="655" name="Picture 655" descr="diploma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ploma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575756"/>
            <w:vAlign w:val="center"/>
          </w:tcPr>
          <w:p w:rsidR="009B6E7C" w:rsidRPr="00A30750" w:rsidRDefault="009B6E7C" w:rsidP="001F5963">
            <w:pPr>
              <w:rPr>
                <w:rFonts w:ascii="Arial" w:hAnsi="Arial" w:cs="Arial"/>
                <w:color w:val="FFFFFF" w:themeColor="background1"/>
              </w:rPr>
            </w:pPr>
            <w:r w:rsidRPr="00A30750">
              <w:rPr>
                <w:rFonts w:ascii="Arial" w:hAnsi="Arial" w:cs="Arial"/>
                <w:color w:val="FFFFFF" w:themeColor="background1"/>
              </w:rPr>
              <w:t xml:space="preserve">Average Attainment 8 score for </w:t>
            </w:r>
            <w:r w:rsidR="001F5963" w:rsidRPr="00A30750">
              <w:rPr>
                <w:rFonts w:ascii="Arial" w:hAnsi="Arial" w:cs="Arial"/>
                <w:color w:val="FFFFFF" w:themeColor="background1"/>
              </w:rPr>
              <w:t>Ribble Valley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residents is </w:t>
            </w:r>
            <w:r w:rsidR="001F5963" w:rsidRPr="00A30750">
              <w:rPr>
                <w:rFonts w:ascii="Arial" w:hAnsi="Arial" w:cs="Arial"/>
                <w:color w:val="FFFFFF" w:themeColor="background1"/>
              </w:rPr>
              <w:t>53.6</w:t>
            </w:r>
            <w:r w:rsidRPr="00A30750">
              <w:rPr>
                <w:rFonts w:ascii="Arial" w:hAnsi="Arial" w:cs="Arial"/>
                <w:color w:val="FFFFFF" w:themeColor="background1"/>
              </w:rPr>
              <w:t>, compared to 4</w:t>
            </w:r>
            <w:r w:rsidR="001F5963" w:rsidRPr="00A30750">
              <w:rPr>
                <w:rFonts w:ascii="Arial" w:hAnsi="Arial" w:cs="Arial"/>
                <w:color w:val="FFFFFF" w:themeColor="background1"/>
              </w:rPr>
              <w:t>6</w:t>
            </w:r>
            <w:r w:rsidRPr="00A30750">
              <w:rPr>
                <w:rFonts w:ascii="Arial" w:hAnsi="Arial" w:cs="Arial"/>
                <w:color w:val="FFFFFF" w:themeColor="background1"/>
              </w:rPr>
              <w:t>.7 for Lancashire and 44.</w:t>
            </w:r>
            <w:r w:rsidR="001F5963" w:rsidRPr="00A30750">
              <w:rPr>
                <w:rFonts w:ascii="Arial" w:hAnsi="Arial" w:cs="Arial"/>
                <w:color w:val="FFFFFF" w:themeColor="background1"/>
              </w:rPr>
              <w:t>5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nationally.  Average Progress 8 score is</w:t>
            </w:r>
            <w:r w:rsidR="001F5963" w:rsidRPr="00A30750">
              <w:rPr>
                <w:rFonts w:ascii="Arial" w:hAnsi="Arial" w:cs="Arial"/>
                <w:color w:val="FFFFFF" w:themeColor="background1"/>
              </w:rPr>
              <w:t xml:space="preserve"> 0.22</w:t>
            </w:r>
            <w:r w:rsidRPr="00A30750">
              <w:rPr>
                <w:rFonts w:ascii="Arial" w:hAnsi="Arial" w:cs="Arial"/>
                <w:color w:val="FFFFFF" w:themeColor="background1"/>
              </w:rPr>
              <w:t>, compared to -0.</w:t>
            </w:r>
            <w:r w:rsidR="001F5963" w:rsidRPr="00A30750">
              <w:rPr>
                <w:rFonts w:ascii="Arial" w:hAnsi="Arial" w:cs="Arial"/>
                <w:color w:val="FFFFFF" w:themeColor="background1"/>
              </w:rPr>
              <w:t>09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for Lanca</w:t>
            </w:r>
            <w:r w:rsidR="00B050AC" w:rsidRPr="00A30750">
              <w:rPr>
                <w:rFonts w:ascii="Arial" w:hAnsi="Arial" w:cs="Arial"/>
                <w:color w:val="FFFFFF" w:themeColor="background1"/>
              </w:rPr>
              <w:t>shire and 0.00 nationally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 </w:t>
            </w:r>
          </w:p>
        </w:tc>
      </w:tr>
      <w:tr w:rsidR="009B6E7C" w:rsidRPr="005259BE" w:rsidTr="00062576">
        <w:tc>
          <w:tcPr>
            <w:tcW w:w="1129" w:type="dxa"/>
          </w:tcPr>
          <w:p w:rsidR="009B6E7C" w:rsidRPr="005259BE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5259BE" w:rsidRDefault="009B6E7C" w:rsidP="0006257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482866">
        <w:tc>
          <w:tcPr>
            <w:tcW w:w="1129" w:type="dxa"/>
          </w:tcPr>
          <w:p w:rsidR="009B6E7C" w:rsidRDefault="00F603C0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455035" wp14:editId="7F22F324">
                  <wp:extent cx="504000" cy="504000"/>
                  <wp:effectExtent l="0" t="0" r="0" b="0"/>
                  <wp:docPr id="826" name="Picture 826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9B6E7C" w:rsidRPr="001F5963" w:rsidRDefault="009B6E7C" w:rsidP="000704A2">
            <w:pPr>
              <w:rPr>
                <w:rFonts w:ascii="Arial" w:hAnsi="Arial" w:cs="Arial"/>
              </w:rPr>
            </w:pPr>
            <w:r w:rsidRPr="001F5963">
              <w:rPr>
                <w:rFonts w:ascii="Arial" w:hAnsi="Arial" w:cs="Arial"/>
              </w:rPr>
              <w:t>From 201</w:t>
            </w:r>
            <w:r w:rsidR="001F5963">
              <w:rPr>
                <w:rFonts w:ascii="Arial" w:hAnsi="Arial" w:cs="Arial"/>
              </w:rPr>
              <w:t>6/17</w:t>
            </w:r>
            <w:r w:rsidRPr="001F5963">
              <w:rPr>
                <w:rFonts w:ascii="Arial" w:hAnsi="Arial" w:cs="Arial"/>
              </w:rPr>
              <w:t xml:space="preserve"> to 201</w:t>
            </w:r>
            <w:r w:rsidR="001F5963">
              <w:rPr>
                <w:rFonts w:ascii="Arial" w:hAnsi="Arial" w:cs="Arial"/>
              </w:rPr>
              <w:t>7/18</w:t>
            </w:r>
            <w:r w:rsidRPr="001F5963">
              <w:rPr>
                <w:rFonts w:ascii="Arial" w:hAnsi="Arial" w:cs="Arial"/>
              </w:rPr>
              <w:t xml:space="preserve">, participation by </w:t>
            </w:r>
            <w:r w:rsidR="001F5963" w:rsidRPr="001F5963">
              <w:rPr>
                <w:rFonts w:ascii="Arial" w:hAnsi="Arial" w:cs="Arial"/>
              </w:rPr>
              <w:t>Ribble Valley</w:t>
            </w:r>
            <w:r w:rsidRPr="001F5963">
              <w:rPr>
                <w:rFonts w:ascii="Arial" w:hAnsi="Arial" w:cs="Arial"/>
              </w:rPr>
              <w:t xml:space="preserve"> residents in 16-18 FE, 19-24 EHCP, SSF</w:t>
            </w:r>
            <w:r w:rsidR="000704A2">
              <w:rPr>
                <w:rFonts w:ascii="Arial" w:hAnsi="Arial" w:cs="Arial"/>
              </w:rPr>
              <w:t xml:space="preserve"> and </w:t>
            </w:r>
            <w:r w:rsidRPr="001F5963">
              <w:rPr>
                <w:rFonts w:ascii="Arial" w:hAnsi="Arial" w:cs="Arial"/>
              </w:rPr>
              <w:t>Academy provision and 16-18 Apprenticeship</w:t>
            </w:r>
            <w:r w:rsidR="002B1C56">
              <w:rPr>
                <w:rFonts w:ascii="Arial" w:hAnsi="Arial" w:cs="Arial"/>
              </w:rPr>
              <w:t xml:space="preserve"> </w:t>
            </w:r>
            <w:r w:rsidRPr="001F5963">
              <w:rPr>
                <w:rFonts w:ascii="Arial" w:hAnsi="Arial" w:cs="Arial"/>
              </w:rPr>
              <w:t>s</w:t>
            </w:r>
            <w:r w:rsidR="002B1C56">
              <w:rPr>
                <w:rFonts w:ascii="Arial" w:hAnsi="Arial" w:cs="Arial"/>
              </w:rPr>
              <w:t>tarts</w:t>
            </w:r>
            <w:r w:rsidRPr="001F5963">
              <w:rPr>
                <w:rFonts w:ascii="Arial" w:hAnsi="Arial" w:cs="Arial"/>
              </w:rPr>
              <w:t xml:space="preserve"> has reduced by </w:t>
            </w:r>
            <w:r w:rsidR="001F5963" w:rsidRPr="001F5963">
              <w:rPr>
                <w:rFonts w:ascii="Arial" w:hAnsi="Arial" w:cs="Arial"/>
              </w:rPr>
              <w:t>7.8</w:t>
            </w:r>
            <w:r w:rsidRPr="001F5963">
              <w:rPr>
                <w:rFonts w:ascii="Arial" w:hAnsi="Arial" w:cs="Arial"/>
              </w:rPr>
              <w:t>%, compared to a 4.</w:t>
            </w:r>
            <w:r w:rsidR="001F5963" w:rsidRPr="001F5963">
              <w:rPr>
                <w:rFonts w:ascii="Arial" w:hAnsi="Arial" w:cs="Arial"/>
              </w:rPr>
              <w:t>4</w:t>
            </w:r>
            <w:r w:rsidRPr="001F5963">
              <w:rPr>
                <w:rFonts w:ascii="Arial" w:hAnsi="Arial" w:cs="Arial"/>
              </w:rPr>
              <w:t>% reduction for Lancashire</w:t>
            </w:r>
          </w:p>
        </w:tc>
      </w:tr>
      <w:tr w:rsidR="009B6E7C" w:rsidRPr="005259BE" w:rsidTr="00062576">
        <w:tc>
          <w:tcPr>
            <w:tcW w:w="1129" w:type="dxa"/>
          </w:tcPr>
          <w:p w:rsidR="009B6E7C" w:rsidRPr="005259BE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5259BE" w:rsidRDefault="009B6E7C" w:rsidP="0006257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A30750">
        <w:tc>
          <w:tcPr>
            <w:tcW w:w="1129" w:type="dxa"/>
          </w:tcPr>
          <w:p w:rsidR="009B6E7C" w:rsidRDefault="00D07330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877" name="Picture 877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575756"/>
            <w:vAlign w:val="center"/>
          </w:tcPr>
          <w:p w:rsidR="009B6E7C" w:rsidRPr="00A30750" w:rsidRDefault="009B6E7C" w:rsidP="001F5963">
            <w:pPr>
              <w:rPr>
                <w:rFonts w:ascii="Arial" w:hAnsi="Arial" w:cs="Arial"/>
                <w:color w:val="FFFFFF" w:themeColor="background1"/>
              </w:rPr>
            </w:pPr>
            <w:r w:rsidRPr="00A30750">
              <w:rPr>
                <w:rFonts w:ascii="Arial" w:hAnsi="Arial" w:cs="Arial"/>
                <w:color w:val="FFFFFF" w:themeColor="background1"/>
              </w:rPr>
              <w:t xml:space="preserve">By gender, overall participation was </w:t>
            </w:r>
            <w:r w:rsidR="001F5963" w:rsidRPr="00A30750">
              <w:rPr>
                <w:rFonts w:ascii="Arial" w:hAnsi="Arial" w:cs="Arial"/>
                <w:color w:val="FFFFFF" w:themeColor="background1"/>
              </w:rPr>
              <w:t>51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.0% female and </w:t>
            </w:r>
            <w:r w:rsidR="001F5963" w:rsidRPr="00A30750">
              <w:rPr>
                <w:rFonts w:ascii="Arial" w:hAnsi="Arial" w:cs="Arial"/>
                <w:color w:val="FFFFFF" w:themeColor="background1"/>
              </w:rPr>
              <w:t>49</w:t>
            </w:r>
            <w:r w:rsidRPr="00A30750">
              <w:rPr>
                <w:rFonts w:ascii="Arial" w:hAnsi="Arial" w:cs="Arial"/>
                <w:color w:val="FFFFFF" w:themeColor="background1"/>
              </w:rPr>
              <w:t>.0% male</w:t>
            </w:r>
          </w:p>
        </w:tc>
      </w:tr>
      <w:tr w:rsidR="009B6E7C" w:rsidRPr="005259BE" w:rsidTr="00062576">
        <w:tc>
          <w:tcPr>
            <w:tcW w:w="1129" w:type="dxa"/>
          </w:tcPr>
          <w:p w:rsidR="009B6E7C" w:rsidRPr="005259BE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5259BE" w:rsidRDefault="009B6E7C" w:rsidP="0006257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482866">
        <w:trPr>
          <w:trHeight w:val="87"/>
        </w:trPr>
        <w:tc>
          <w:tcPr>
            <w:tcW w:w="1129" w:type="dxa"/>
          </w:tcPr>
          <w:p w:rsidR="009B6E7C" w:rsidRDefault="00277F7F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27F371" wp14:editId="63B30FAA">
                  <wp:extent cx="504000" cy="504000"/>
                  <wp:effectExtent l="0" t="0" r="0" b="0"/>
                  <wp:docPr id="938" name="Picture 938" descr="agreement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agreement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9B6E7C" w:rsidRPr="001F5963" w:rsidRDefault="009B6E7C" w:rsidP="001F5963">
            <w:pPr>
              <w:rPr>
                <w:rFonts w:ascii="Arial" w:hAnsi="Arial" w:cs="Arial"/>
              </w:rPr>
            </w:pPr>
            <w:r w:rsidRPr="001F5963">
              <w:rPr>
                <w:rFonts w:ascii="Arial" w:hAnsi="Arial" w:cs="Arial"/>
              </w:rPr>
              <w:t xml:space="preserve">By ethnicity, overall participation was </w:t>
            </w:r>
            <w:r w:rsidR="001F5963" w:rsidRPr="001F5963">
              <w:rPr>
                <w:rFonts w:ascii="Arial" w:hAnsi="Arial" w:cs="Arial"/>
              </w:rPr>
              <w:t>94.6</w:t>
            </w:r>
            <w:r w:rsidRPr="001F5963">
              <w:rPr>
                <w:rFonts w:ascii="Arial" w:hAnsi="Arial" w:cs="Arial"/>
              </w:rPr>
              <w:t>% White, 1</w:t>
            </w:r>
            <w:r w:rsidR="001F5963" w:rsidRPr="001F5963">
              <w:rPr>
                <w:rFonts w:ascii="Arial" w:hAnsi="Arial" w:cs="Arial"/>
              </w:rPr>
              <w:t>.9</w:t>
            </w:r>
            <w:r w:rsidRPr="001F5963">
              <w:rPr>
                <w:rFonts w:ascii="Arial" w:hAnsi="Arial" w:cs="Arial"/>
              </w:rPr>
              <w:t>% Asian/Asian British, 1.</w:t>
            </w:r>
            <w:r w:rsidR="001F5963" w:rsidRPr="001F5963">
              <w:rPr>
                <w:rFonts w:ascii="Arial" w:hAnsi="Arial" w:cs="Arial"/>
              </w:rPr>
              <w:t>9</w:t>
            </w:r>
            <w:r w:rsidRPr="001F5963">
              <w:rPr>
                <w:rFonts w:ascii="Arial" w:hAnsi="Arial" w:cs="Arial"/>
              </w:rPr>
              <w:t>% Mixed/Multiple Ethnic Group, 1.</w:t>
            </w:r>
            <w:r w:rsidR="001F5963" w:rsidRPr="001F5963">
              <w:rPr>
                <w:rFonts w:ascii="Arial" w:hAnsi="Arial" w:cs="Arial"/>
              </w:rPr>
              <w:t>5% Other Ethnic Group and 0.1</w:t>
            </w:r>
            <w:r w:rsidRPr="001F5963">
              <w:rPr>
                <w:rFonts w:ascii="Arial" w:hAnsi="Arial" w:cs="Arial"/>
              </w:rPr>
              <w:t>% Black/African/Caribbean/Black British</w:t>
            </w:r>
          </w:p>
        </w:tc>
      </w:tr>
    </w:tbl>
    <w:p w:rsidR="009B6E7C" w:rsidRDefault="009B6E7C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p w:rsidR="005259BE" w:rsidRDefault="005259BE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p w:rsidR="005259BE" w:rsidRDefault="005259BE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p w:rsidR="005259BE" w:rsidRDefault="005259BE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p w:rsidR="005259BE" w:rsidRDefault="005259BE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p w:rsidR="005259BE" w:rsidRDefault="005259BE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431"/>
      </w:tblGrid>
      <w:tr w:rsidR="00EF37BD" w:rsidRPr="00EF37BD" w:rsidTr="00EF37BD">
        <w:tc>
          <w:tcPr>
            <w:tcW w:w="7431" w:type="dxa"/>
            <w:shd w:val="clear" w:color="auto" w:fill="00ACE9"/>
          </w:tcPr>
          <w:p w:rsidR="00EF37BD" w:rsidRPr="00EF37BD" w:rsidRDefault="00EF37BD" w:rsidP="00EF37BD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Key Review Findings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</w:tblGrid>
      <w:tr w:rsidR="00165257" w:rsidRPr="00B007FC" w:rsidTr="00482866">
        <w:tc>
          <w:tcPr>
            <w:tcW w:w="7371" w:type="dxa"/>
            <w:shd w:val="clear" w:color="auto" w:fill="E0E0E0"/>
          </w:tcPr>
          <w:p w:rsidR="00165257" w:rsidRPr="00B007FC" w:rsidRDefault="00165257" w:rsidP="00A806DB">
            <w:pPr>
              <w:jc w:val="center"/>
              <w:rPr>
                <w:rFonts w:ascii="Arial" w:hAnsi="Arial" w:cs="Arial"/>
                <w:b/>
              </w:rPr>
            </w:pPr>
            <w:r w:rsidRPr="00B007FC">
              <w:rPr>
                <w:rFonts w:ascii="Arial" w:hAnsi="Arial" w:cs="Arial"/>
                <w:b/>
              </w:rPr>
              <w:t>201</w:t>
            </w:r>
            <w:r>
              <w:rPr>
                <w:rFonts w:ascii="Arial" w:hAnsi="Arial" w:cs="Arial"/>
                <w:b/>
              </w:rPr>
              <w:t>7/18</w:t>
            </w:r>
            <w:r w:rsidRPr="00B007FC">
              <w:rPr>
                <w:rFonts w:ascii="Arial" w:hAnsi="Arial" w:cs="Arial"/>
                <w:b/>
              </w:rPr>
              <w:t xml:space="preserve"> Key Stage 4 Performance</w:t>
            </w:r>
          </w:p>
        </w:tc>
      </w:tr>
      <w:tr w:rsidR="00165257" w:rsidRPr="00F211A2" w:rsidTr="00A80608">
        <w:tc>
          <w:tcPr>
            <w:tcW w:w="7371" w:type="dxa"/>
            <w:shd w:val="clear" w:color="auto" w:fill="auto"/>
          </w:tcPr>
          <w:p w:rsidR="00165257" w:rsidRPr="00F211A2" w:rsidRDefault="00165257" w:rsidP="00637B5A">
            <w:pPr>
              <w:pStyle w:val="ListParagraph"/>
              <w:numPr>
                <w:ilvl w:val="0"/>
                <w:numId w:val="1"/>
              </w:numPr>
              <w:ind w:left="171" w:hanging="171"/>
              <w:rPr>
                <w:rFonts w:ascii="Arial" w:hAnsi="Arial" w:cs="Arial"/>
              </w:rPr>
            </w:pPr>
            <w:r w:rsidRPr="00F211A2">
              <w:rPr>
                <w:rFonts w:ascii="Arial" w:hAnsi="Arial" w:cs="Arial"/>
              </w:rPr>
              <w:t xml:space="preserve">Outcomes for both Attainment 8 and Progress 8 continue to be notably </w:t>
            </w:r>
            <w:r w:rsidR="00357CFD">
              <w:rPr>
                <w:rFonts w:ascii="Arial" w:hAnsi="Arial" w:cs="Arial"/>
              </w:rPr>
              <w:t>above</w:t>
            </w:r>
            <w:r w:rsidRPr="00F211A2">
              <w:rPr>
                <w:rFonts w:ascii="Arial" w:hAnsi="Arial" w:cs="Arial"/>
              </w:rPr>
              <w:t xml:space="preserve"> both the Lancashire and national </w:t>
            </w:r>
            <w:r>
              <w:rPr>
                <w:rFonts w:ascii="Arial" w:hAnsi="Arial" w:cs="Arial"/>
              </w:rPr>
              <w:t>averages</w:t>
            </w:r>
            <w:r w:rsidRPr="00F211A2">
              <w:rPr>
                <w:rFonts w:ascii="Arial" w:hAnsi="Arial" w:cs="Arial"/>
              </w:rPr>
              <w:t xml:space="preserve"> and </w:t>
            </w:r>
            <w:r w:rsidR="00357CFD">
              <w:rPr>
                <w:rFonts w:ascii="Arial" w:hAnsi="Arial" w:cs="Arial"/>
              </w:rPr>
              <w:t>are both the highest outcomes across all the districts in Lancashire</w:t>
            </w:r>
          </w:p>
          <w:p w:rsidR="00165257" w:rsidRPr="00F211A2" w:rsidRDefault="00165257" w:rsidP="00637B5A">
            <w:pPr>
              <w:pStyle w:val="ListParagraph"/>
              <w:numPr>
                <w:ilvl w:val="0"/>
                <w:numId w:val="1"/>
              </w:numPr>
              <w:ind w:left="171" w:hanging="171"/>
              <w:rPr>
                <w:rFonts w:ascii="Arial" w:hAnsi="Arial" w:cs="Arial"/>
              </w:rPr>
            </w:pPr>
            <w:r w:rsidRPr="00F211A2">
              <w:rPr>
                <w:rFonts w:ascii="Arial" w:hAnsi="Arial" w:cs="Arial"/>
              </w:rPr>
              <w:t>The percentage of residents achieving a grade 9-</w:t>
            </w:r>
            <w:r w:rsidR="004D3569">
              <w:rPr>
                <w:rFonts w:ascii="Arial" w:hAnsi="Arial" w:cs="Arial"/>
              </w:rPr>
              <w:t>4</w:t>
            </w:r>
            <w:r w:rsidRPr="00F211A2">
              <w:rPr>
                <w:rFonts w:ascii="Arial" w:hAnsi="Arial" w:cs="Arial"/>
              </w:rPr>
              <w:t xml:space="preserve"> in GCSE English and maths is </w:t>
            </w:r>
            <w:r w:rsidR="00357CFD" w:rsidRPr="00F211A2">
              <w:rPr>
                <w:rFonts w:ascii="Arial" w:hAnsi="Arial" w:cs="Arial"/>
              </w:rPr>
              <w:t xml:space="preserve">notably </w:t>
            </w:r>
            <w:r w:rsidR="00357CFD">
              <w:rPr>
                <w:rFonts w:ascii="Arial" w:hAnsi="Arial" w:cs="Arial"/>
              </w:rPr>
              <w:t>above</w:t>
            </w:r>
            <w:r w:rsidR="00357CFD" w:rsidRPr="00F211A2">
              <w:rPr>
                <w:rFonts w:ascii="Arial" w:hAnsi="Arial" w:cs="Arial"/>
              </w:rPr>
              <w:t xml:space="preserve"> the Lancashire</w:t>
            </w:r>
            <w:r w:rsidR="004D3569">
              <w:rPr>
                <w:rFonts w:ascii="Arial" w:hAnsi="Arial" w:cs="Arial"/>
              </w:rPr>
              <w:t>, North West</w:t>
            </w:r>
            <w:r w:rsidR="00357CFD" w:rsidRPr="00F211A2">
              <w:rPr>
                <w:rFonts w:ascii="Arial" w:hAnsi="Arial" w:cs="Arial"/>
              </w:rPr>
              <w:t xml:space="preserve"> and national </w:t>
            </w:r>
            <w:r w:rsidR="00357CFD">
              <w:rPr>
                <w:rFonts w:ascii="Arial" w:hAnsi="Arial" w:cs="Arial"/>
              </w:rPr>
              <w:t>averages</w:t>
            </w:r>
            <w:r w:rsidR="00357CFD" w:rsidRPr="00F211A2">
              <w:rPr>
                <w:rFonts w:ascii="Arial" w:hAnsi="Arial" w:cs="Arial"/>
              </w:rPr>
              <w:t xml:space="preserve"> and </w:t>
            </w:r>
            <w:r w:rsidR="00357CFD">
              <w:rPr>
                <w:rFonts w:ascii="Arial" w:hAnsi="Arial" w:cs="Arial"/>
              </w:rPr>
              <w:t>is the highest outcome across all the districts in Lancashire</w:t>
            </w:r>
          </w:p>
        </w:tc>
      </w:tr>
      <w:tr w:rsidR="00A80608" w:rsidRPr="00A80608" w:rsidTr="00A80608">
        <w:tc>
          <w:tcPr>
            <w:tcW w:w="7371" w:type="dxa"/>
            <w:shd w:val="clear" w:color="auto" w:fill="575756"/>
          </w:tcPr>
          <w:p w:rsidR="00165257" w:rsidRPr="00A80608" w:rsidRDefault="00165257" w:rsidP="00A806DB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A80608">
              <w:rPr>
                <w:rFonts w:ascii="Arial" w:hAnsi="Arial" w:cs="Arial"/>
                <w:b/>
                <w:color w:val="FFFFFF" w:themeColor="background1"/>
              </w:rPr>
              <w:t>Overall Participation</w:t>
            </w:r>
          </w:p>
        </w:tc>
      </w:tr>
      <w:tr w:rsidR="00165257" w:rsidRPr="00865C61" w:rsidTr="00A80608">
        <w:tc>
          <w:tcPr>
            <w:tcW w:w="7371" w:type="dxa"/>
            <w:shd w:val="clear" w:color="auto" w:fill="auto"/>
          </w:tcPr>
          <w:p w:rsidR="00165257" w:rsidRPr="00F211A2" w:rsidRDefault="00165257" w:rsidP="00637B5A">
            <w:pPr>
              <w:pStyle w:val="ListParagraph"/>
              <w:numPr>
                <w:ilvl w:val="0"/>
                <w:numId w:val="2"/>
              </w:numPr>
              <w:ind w:left="171" w:hanging="171"/>
              <w:rPr>
                <w:rFonts w:ascii="Arial" w:hAnsi="Arial" w:cs="Arial"/>
              </w:rPr>
            </w:pPr>
            <w:r w:rsidRPr="00F211A2">
              <w:rPr>
                <w:rFonts w:ascii="Arial" w:hAnsi="Arial" w:cs="Arial"/>
              </w:rPr>
              <w:t xml:space="preserve">The reduction in overall participation </w:t>
            </w:r>
            <w:r w:rsidR="000F6193">
              <w:rPr>
                <w:rFonts w:ascii="Arial" w:hAnsi="Arial" w:cs="Arial"/>
              </w:rPr>
              <w:t xml:space="preserve">by Ribble Valley residents </w:t>
            </w:r>
            <w:r w:rsidRPr="00F211A2">
              <w:rPr>
                <w:rFonts w:ascii="Arial" w:hAnsi="Arial" w:cs="Arial"/>
              </w:rPr>
              <w:t>is significantly greater than the overall Lancashire reduction</w:t>
            </w:r>
          </w:p>
          <w:p w:rsidR="00165257" w:rsidRPr="00F211A2" w:rsidRDefault="000F6193" w:rsidP="00637B5A">
            <w:pPr>
              <w:pStyle w:val="ListParagraph"/>
              <w:numPr>
                <w:ilvl w:val="0"/>
                <w:numId w:val="2"/>
              </w:numPr>
              <w:ind w:left="171" w:hanging="17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Whilst p</w:t>
            </w:r>
            <w:r w:rsidR="00357CFD">
              <w:rPr>
                <w:rFonts w:ascii="Arial" w:hAnsi="Arial" w:cs="Arial"/>
              </w:rPr>
              <w:t xml:space="preserve">articipation is static for 19-24 EHCP, SSF and Academy participation and </w:t>
            </w:r>
            <w:r>
              <w:rPr>
                <w:rFonts w:ascii="Arial" w:hAnsi="Arial" w:cs="Arial"/>
              </w:rPr>
              <w:t xml:space="preserve">16-18 </w:t>
            </w:r>
            <w:r w:rsidR="00357CFD">
              <w:rPr>
                <w:rFonts w:ascii="Arial" w:hAnsi="Arial" w:cs="Arial"/>
              </w:rPr>
              <w:t>Apprenticeship starts</w:t>
            </w:r>
            <w:r>
              <w:rPr>
                <w:rFonts w:ascii="Arial" w:hAnsi="Arial" w:cs="Arial"/>
              </w:rPr>
              <w:t xml:space="preserve">, </w:t>
            </w:r>
            <w:r w:rsidR="00357CFD">
              <w:rPr>
                <w:rFonts w:ascii="Arial" w:hAnsi="Arial" w:cs="Arial"/>
              </w:rPr>
              <w:t>16-18 FE participation has seen a 14.2% reduction, which is the highest reduction in Lancashire</w:t>
            </w:r>
          </w:p>
        </w:tc>
      </w:tr>
      <w:tr w:rsidR="00165257" w:rsidRPr="00B007FC" w:rsidTr="00482866">
        <w:tc>
          <w:tcPr>
            <w:tcW w:w="7371" w:type="dxa"/>
            <w:shd w:val="clear" w:color="auto" w:fill="E0E0E0"/>
          </w:tcPr>
          <w:p w:rsidR="00165257" w:rsidRPr="00B007FC" w:rsidRDefault="00165257" w:rsidP="00A806DB">
            <w:pPr>
              <w:jc w:val="center"/>
              <w:rPr>
                <w:rFonts w:ascii="Arial" w:hAnsi="Arial" w:cs="Arial"/>
                <w:b/>
              </w:rPr>
            </w:pPr>
            <w:r w:rsidRPr="00B007FC">
              <w:rPr>
                <w:rFonts w:ascii="Arial" w:hAnsi="Arial" w:cs="Arial"/>
                <w:b/>
              </w:rPr>
              <w:t>Raising of the Participation Age</w:t>
            </w:r>
          </w:p>
        </w:tc>
      </w:tr>
      <w:tr w:rsidR="00165257" w:rsidRPr="008B46EF" w:rsidTr="00A80608">
        <w:tc>
          <w:tcPr>
            <w:tcW w:w="7371" w:type="dxa"/>
            <w:shd w:val="clear" w:color="auto" w:fill="auto"/>
          </w:tcPr>
          <w:p w:rsidR="004A1F37" w:rsidRDefault="004A1F37" w:rsidP="00637B5A">
            <w:pPr>
              <w:pStyle w:val="ListParagraph"/>
              <w:numPr>
                <w:ilvl w:val="0"/>
                <w:numId w:val="3"/>
              </w:numPr>
              <w:ind w:left="171" w:hanging="17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There has been a notable increase in </w:t>
            </w:r>
            <w:r w:rsidRPr="008B46EF">
              <w:rPr>
                <w:rFonts w:ascii="Arial" w:hAnsi="Arial" w:cs="Arial"/>
              </w:rPr>
              <w:t xml:space="preserve">the proportion of </w:t>
            </w:r>
            <w:r>
              <w:rPr>
                <w:rFonts w:ascii="Arial" w:hAnsi="Arial" w:cs="Arial"/>
              </w:rPr>
              <w:t>19-24 EHCP students</w:t>
            </w:r>
            <w:r w:rsidRPr="008B46EF">
              <w:rPr>
                <w:rFonts w:ascii="Arial" w:hAnsi="Arial" w:cs="Arial"/>
              </w:rPr>
              <w:t xml:space="preserve"> following a full time programme, </w:t>
            </w:r>
            <w:r>
              <w:rPr>
                <w:rFonts w:ascii="Arial" w:hAnsi="Arial" w:cs="Arial"/>
              </w:rPr>
              <w:t xml:space="preserve">from 66.7% in 2016/17 to 92.9% in 2017/18, which is above </w:t>
            </w:r>
            <w:r w:rsidRPr="008B46EF">
              <w:rPr>
                <w:rFonts w:ascii="Arial" w:hAnsi="Arial" w:cs="Arial"/>
              </w:rPr>
              <w:t xml:space="preserve">the Lancashire average of </w:t>
            </w:r>
            <w:r>
              <w:rPr>
                <w:rFonts w:ascii="Arial" w:hAnsi="Arial" w:cs="Arial"/>
              </w:rPr>
              <w:t>79.9%</w:t>
            </w:r>
          </w:p>
          <w:p w:rsidR="00165257" w:rsidRPr="00FD3E4E" w:rsidRDefault="00357CFD" w:rsidP="00637B5A">
            <w:pPr>
              <w:pStyle w:val="ListParagraph"/>
              <w:numPr>
                <w:ilvl w:val="0"/>
                <w:numId w:val="3"/>
              </w:numPr>
              <w:ind w:left="171" w:hanging="17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Ribble Valley</w:t>
            </w:r>
            <w:r w:rsidR="00165257">
              <w:rPr>
                <w:rFonts w:ascii="Arial" w:hAnsi="Arial" w:cs="Arial"/>
              </w:rPr>
              <w:t xml:space="preserve"> is one of four districts to see 100% of </w:t>
            </w:r>
            <w:r w:rsidR="00165257" w:rsidRPr="008B46EF">
              <w:rPr>
                <w:rFonts w:ascii="Arial" w:hAnsi="Arial" w:cs="Arial"/>
              </w:rPr>
              <w:t>SSF and Academy students</w:t>
            </w:r>
            <w:r w:rsidR="00165257">
              <w:rPr>
                <w:rFonts w:ascii="Arial" w:hAnsi="Arial" w:cs="Arial"/>
              </w:rPr>
              <w:t xml:space="preserve"> undertaking a full time programme, compared to the Lancashire average of </w:t>
            </w:r>
            <w:r w:rsidR="00165257" w:rsidRPr="008B46EF">
              <w:rPr>
                <w:rFonts w:ascii="Arial" w:hAnsi="Arial" w:cs="Arial"/>
              </w:rPr>
              <w:t>98.1%</w:t>
            </w:r>
          </w:p>
        </w:tc>
      </w:tr>
      <w:tr w:rsidR="00A80608" w:rsidRPr="00A80608" w:rsidTr="00A80608">
        <w:tc>
          <w:tcPr>
            <w:tcW w:w="7371" w:type="dxa"/>
            <w:shd w:val="clear" w:color="auto" w:fill="575756"/>
          </w:tcPr>
          <w:p w:rsidR="00165257" w:rsidRPr="00A80608" w:rsidRDefault="00165257" w:rsidP="00A806DB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A80608">
              <w:rPr>
                <w:rFonts w:ascii="Arial" w:hAnsi="Arial" w:cs="Arial"/>
                <w:b/>
                <w:color w:val="FFFFFF" w:themeColor="background1"/>
              </w:rPr>
              <w:t>English and Maths Condition of Funding</w:t>
            </w:r>
          </w:p>
        </w:tc>
      </w:tr>
      <w:tr w:rsidR="00165257" w:rsidRPr="00F211A2" w:rsidTr="00A80608">
        <w:tc>
          <w:tcPr>
            <w:tcW w:w="7371" w:type="dxa"/>
            <w:shd w:val="clear" w:color="auto" w:fill="auto"/>
          </w:tcPr>
          <w:p w:rsidR="00165257" w:rsidRDefault="00FD03A6" w:rsidP="00637B5A">
            <w:pPr>
              <w:pStyle w:val="ListParagraph"/>
              <w:numPr>
                <w:ilvl w:val="0"/>
                <w:numId w:val="10"/>
              </w:numPr>
              <w:ind w:left="284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Only 85.7% </w:t>
            </w:r>
            <w:r w:rsidR="00165257">
              <w:rPr>
                <w:rFonts w:ascii="Arial" w:hAnsi="Arial" w:cs="Arial"/>
              </w:rPr>
              <w:t xml:space="preserve">of 19-24 EHCP students met the condition of funding, which is </w:t>
            </w:r>
            <w:r>
              <w:rPr>
                <w:rFonts w:ascii="Arial" w:hAnsi="Arial" w:cs="Arial"/>
              </w:rPr>
              <w:t>below</w:t>
            </w:r>
            <w:r w:rsidR="00165257">
              <w:rPr>
                <w:rFonts w:ascii="Arial" w:hAnsi="Arial" w:cs="Arial"/>
              </w:rPr>
              <w:t xml:space="preserve"> the Lancashire average of 91.4%</w:t>
            </w:r>
          </w:p>
          <w:p w:rsidR="004A1F37" w:rsidRPr="00FD3E4E" w:rsidRDefault="004A1F37" w:rsidP="00637B5A">
            <w:pPr>
              <w:pStyle w:val="ListParagraph"/>
              <w:numPr>
                <w:ilvl w:val="0"/>
                <w:numId w:val="10"/>
              </w:numPr>
              <w:ind w:left="284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Ribble Valley is one of only two districts to see 100% of SSF and Academy students meeting the condition of funding</w:t>
            </w:r>
          </w:p>
        </w:tc>
      </w:tr>
    </w:tbl>
    <w:p w:rsidR="005259BE" w:rsidRPr="00B007FC" w:rsidRDefault="005259BE" w:rsidP="009B6E7C">
      <w:pPr>
        <w:spacing w:after="0" w:line="240" w:lineRule="auto"/>
        <w:rPr>
          <w:rFonts w:ascii="Arial" w:hAnsi="Arial" w:cs="Arial"/>
        </w:rPr>
      </w:pPr>
    </w:p>
    <w:p w:rsidR="00643032" w:rsidRDefault="00643032">
      <w:r>
        <w:br w:type="page"/>
      </w: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9B6E7C" w:rsidRPr="00583956" w:rsidTr="003368DF">
        <w:tc>
          <w:tcPr>
            <w:tcW w:w="7366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lastRenderedPageBreak/>
              <w:t>Summary of District Factors</w:t>
            </w:r>
          </w:p>
        </w:tc>
      </w:tr>
    </w:tbl>
    <w:p w:rsidR="009B6E7C" w:rsidRPr="00A96FDD" w:rsidRDefault="009B6E7C" w:rsidP="009B6E7C">
      <w:pPr>
        <w:spacing w:after="0" w:line="240" w:lineRule="auto"/>
        <w:rPr>
          <w:rFonts w:ascii="Arial" w:hAnsi="Arial" w:cs="Arial"/>
        </w:rPr>
      </w:pPr>
    </w:p>
    <w:p w:rsidR="0000348C" w:rsidRPr="00A96FDD" w:rsidRDefault="0000348C" w:rsidP="0000348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A96FDD">
        <w:rPr>
          <w:rFonts w:ascii="Arial" w:hAnsi="Arial" w:cs="Arial"/>
        </w:rPr>
        <w:t xml:space="preserve">The ONS 2016-based Subnational Population Projections show that, over the period 2019 </w:t>
      </w:r>
      <w:r w:rsidR="00A96FDD" w:rsidRPr="00A96FDD">
        <w:rPr>
          <w:rFonts w:ascii="Arial" w:hAnsi="Arial" w:cs="Arial"/>
        </w:rPr>
        <w:t xml:space="preserve">up to and including </w:t>
      </w:r>
      <w:r w:rsidRPr="00A96FDD">
        <w:rPr>
          <w:rFonts w:ascii="Arial" w:hAnsi="Arial" w:cs="Arial"/>
        </w:rPr>
        <w:t xml:space="preserve">2029, the 16-18 year old cohort in </w:t>
      </w:r>
      <w:r w:rsidR="00A96FDD" w:rsidRPr="00A96FDD">
        <w:rPr>
          <w:rFonts w:ascii="Arial" w:hAnsi="Arial" w:cs="Arial"/>
        </w:rPr>
        <w:t xml:space="preserve">Ribble Valley </w:t>
      </w:r>
      <w:r w:rsidRPr="00A96FDD">
        <w:rPr>
          <w:rFonts w:ascii="Arial" w:hAnsi="Arial" w:cs="Arial"/>
        </w:rPr>
        <w:t>is set</w:t>
      </w:r>
      <w:r w:rsidR="00A96FDD" w:rsidRPr="00A96FDD">
        <w:rPr>
          <w:rFonts w:ascii="Arial" w:hAnsi="Arial" w:cs="Arial"/>
        </w:rPr>
        <w:t xml:space="preserve"> to</w:t>
      </w:r>
      <w:r w:rsidRPr="00A96FDD">
        <w:rPr>
          <w:rFonts w:ascii="Arial" w:hAnsi="Arial" w:cs="Arial"/>
        </w:rPr>
        <w:t xml:space="preserve"> increase </w:t>
      </w:r>
      <w:r w:rsidR="00A96FDD" w:rsidRPr="00A96FDD">
        <w:rPr>
          <w:rFonts w:ascii="Arial" w:hAnsi="Arial" w:cs="Arial"/>
        </w:rPr>
        <w:t xml:space="preserve">in all but five years.  </w:t>
      </w:r>
      <w:r w:rsidRPr="00A96FDD">
        <w:rPr>
          <w:rFonts w:ascii="Arial" w:hAnsi="Arial" w:cs="Arial"/>
        </w:rPr>
        <w:t>The overall change is an increase of</w:t>
      </w:r>
      <w:r w:rsidR="00A96FDD" w:rsidRPr="00A96FDD">
        <w:rPr>
          <w:rFonts w:ascii="Arial" w:hAnsi="Arial" w:cs="Arial"/>
        </w:rPr>
        <w:t xml:space="preserve"> 7.67</w:t>
      </w:r>
      <w:r w:rsidRPr="00A96FDD">
        <w:rPr>
          <w:rFonts w:ascii="Arial" w:hAnsi="Arial" w:cs="Arial"/>
        </w:rPr>
        <w:t xml:space="preserve">%, which equates to </w:t>
      </w:r>
      <w:r w:rsidR="00A96FDD" w:rsidRPr="00A96FDD">
        <w:rPr>
          <w:rFonts w:ascii="Arial" w:hAnsi="Arial" w:cs="Arial"/>
        </w:rPr>
        <w:t>166</w:t>
      </w:r>
      <w:r w:rsidRPr="00A96FDD">
        <w:rPr>
          <w:rFonts w:ascii="Arial" w:hAnsi="Arial" w:cs="Arial"/>
        </w:rPr>
        <w:t xml:space="preserve"> young people and compares to the Lancashire increase of 18.04% and the national increase of 22.76%</w:t>
      </w:r>
    </w:p>
    <w:p w:rsidR="0000348C" w:rsidRPr="00A96FDD" w:rsidRDefault="0000348C" w:rsidP="0000348C">
      <w:pPr>
        <w:pStyle w:val="ListParagraph"/>
        <w:numPr>
          <w:ilvl w:val="1"/>
          <w:numId w:val="4"/>
        </w:numPr>
        <w:spacing w:after="0" w:line="240" w:lineRule="auto"/>
        <w:ind w:left="851" w:hanging="284"/>
        <w:rPr>
          <w:rFonts w:ascii="Arial" w:hAnsi="Arial" w:cs="Arial"/>
        </w:rPr>
      </w:pPr>
      <w:r w:rsidRPr="00A96FDD">
        <w:rPr>
          <w:rFonts w:ascii="Arial" w:hAnsi="Arial" w:cs="Arial"/>
        </w:rPr>
        <w:t xml:space="preserve">The period 2019 to 2022 shows an increase of </w:t>
      </w:r>
      <w:r w:rsidR="00A96FDD" w:rsidRPr="00A96FDD">
        <w:rPr>
          <w:rFonts w:ascii="Arial" w:hAnsi="Arial" w:cs="Arial"/>
        </w:rPr>
        <w:t>3.50</w:t>
      </w:r>
      <w:r w:rsidRPr="00A96FDD">
        <w:rPr>
          <w:rFonts w:ascii="Arial" w:hAnsi="Arial" w:cs="Arial"/>
        </w:rPr>
        <w:t xml:space="preserve">% in the 16-18 year old cohort, which equates to </w:t>
      </w:r>
      <w:r w:rsidR="00A96FDD" w:rsidRPr="00A96FDD">
        <w:rPr>
          <w:rFonts w:ascii="Arial" w:hAnsi="Arial" w:cs="Arial"/>
        </w:rPr>
        <w:t>76</w:t>
      </w:r>
      <w:r w:rsidRPr="00A96FDD">
        <w:rPr>
          <w:rFonts w:ascii="Arial" w:hAnsi="Arial" w:cs="Arial"/>
        </w:rPr>
        <w:t xml:space="preserve"> young people</w:t>
      </w:r>
    </w:p>
    <w:p w:rsidR="009B6E7C" w:rsidRDefault="009B6E7C" w:rsidP="009B6E7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Deprivation is </w:t>
      </w:r>
      <w:r w:rsidR="001346FD">
        <w:rPr>
          <w:rFonts w:ascii="Arial" w:hAnsi="Arial" w:cs="Arial"/>
        </w:rPr>
        <w:t xml:space="preserve">not </w:t>
      </w:r>
      <w:r>
        <w:rPr>
          <w:rFonts w:ascii="Arial" w:hAnsi="Arial" w:cs="Arial"/>
        </w:rPr>
        <w:t xml:space="preserve">a significant problem in the district.  According to the English Index of Multiple Deprivation (IMD) 2015, </w:t>
      </w:r>
      <w:r w:rsidR="001346FD">
        <w:rPr>
          <w:rFonts w:ascii="Arial" w:hAnsi="Arial" w:cs="Arial"/>
        </w:rPr>
        <w:t xml:space="preserve">Ribble Valley </w:t>
      </w:r>
      <w:r>
        <w:rPr>
          <w:rFonts w:ascii="Arial" w:hAnsi="Arial" w:cs="Arial"/>
        </w:rPr>
        <w:t xml:space="preserve">is the </w:t>
      </w:r>
      <w:r w:rsidR="001346FD">
        <w:rPr>
          <w:rFonts w:ascii="Arial" w:hAnsi="Arial" w:cs="Arial"/>
        </w:rPr>
        <w:t>290</w:t>
      </w:r>
      <w:r w:rsidR="001346FD" w:rsidRPr="001346FD">
        <w:rPr>
          <w:rFonts w:ascii="Arial" w:hAnsi="Arial" w:cs="Arial"/>
          <w:vertAlign w:val="superscript"/>
        </w:rPr>
        <w:t>th</w:t>
      </w:r>
      <w:r w:rsidR="001346F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most deprived district in the country out of 326 district and unitary authorities</w:t>
      </w:r>
    </w:p>
    <w:p w:rsidR="001346FD" w:rsidRPr="00F73E0A" w:rsidRDefault="001346FD" w:rsidP="001346FD">
      <w:pPr>
        <w:pStyle w:val="ListParagraph"/>
        <w:numPr>
          <w:ilvl w:val="1"/>
          <w:numId w:val="4"/>
        </w:numPr>
        <w:spacing w:after="0" w:line="240" w:lineRule="auto"/>
        <w:ind w:left="851" w:hanging="284"/>
        <w:rPr>
          <w:rFonts w:ascii="Arial" w:hAnsi="Arial" w:cs="Arial"/>
        </w:rPr>
      </w:pPr>
      <w:r>
        <w:rPr>
          <w:rFonts w:ascii="Arial" w:hAnsi="Arial" w:cs="Arial"/>
        </w:rPr>
        <w:t>Of the 24 ward</w:t>
      </w:r>
      <w:r w:rsidR="00637B5A">
        <w:rPr>
          <w:rFonts w:ascii="Arial" w:hAnsi="Arial" w:cs="Arial"/>
        </w:rPr>
        <w:t xml:space="preserve">s in Ribble Valley, none are in either </w:t>
      </w:r>
      <w:r>
        <w:rPr>
          <w:rFonts w:ascii="Arial" w:hAnsi="Arial" w:cs="Arial"/>
        </w:rPr>
        <w:t xml:space="preserve">the top 20% or top </w:t>
      </w:r>
      <w:r w:rsidRPr="00F73E0A">
        <w:rPr>
          <w:rFonts w:ascii="Arial" w:hAnsi="Arial" w:cs="Arial"/>
        </w:rPr>
        <w:t>10% most deprived in the country</w:t>
      </w:r>
    </w:p>
    <w:p w:rsidR="009B6E7C" w:rsidRPr="00F73E0A" w:rsidRDefault="00F73E0A" w:rsidP="009B6E7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F73E0A">
        <w:rPr>
          <w:rFonts w:ascii="Arial" w:hAnsi="Arial" w:cs="Arial"/>
        </w:rPr>
        <w:t>Ribble Valley</w:t>
      </w:r>
      <w:r w:rsidR="009B6E7C" w:rsidRPr="00F73E0A">
        <w:rPr>
          <w:rFonts w:ascii="Arial" w:hAnsi="Arial" w:cs="Arial"/>
        </w:rPr>
        <w:t xml:space="preserve"> residents aged 16 and 17 account for </w:t>
      </w:r>
      <w:r w:rsidRPr="00F73E0A">
        <w:rPr>
          <w:rFonts w:ascii="Arial" w:hAnsi="Arial" w:cs="Arial"/>
        </w:rPr>
        <w:t>5.3</w:t>
      </w:r>
      <w:r w:rsidR="009B6E7C" w:rsidRPr="00F73E0A">
        <w:rPr>
          <w:rFonts w:ascii="Arial" w:hAnsi="Arial" w:cs="Arial"/>
        </w:rPr>
        <w:t>% of the Lancashire 16 and 17 year old cohort</w:t>
      </w:r>
    </w:p>
    <w:p w:rsidR="00C770DE" w:rsidRDefault="009B6E7C" w:rsidP="009B6E7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816E6D">
        <w:rPr>
          <w:rFonts w:ascii="Arial" w:hAnsi="Arial" w:cs="Arial"/>
        </w:rPr>
        <w:t>The average figures for the period December 201</w:t>
      </w:r>
      <w:r w:rsidR="00816E6D" w:rsidRPr="00816E6D">
        <w:rPr>
          <w:rFonts w:ascii="Arial" w:hAnsi="Arial" w:cs="Arial"/>
        </w:rPr>
        <w:t>8</w:t>
      </w:r>
      <w:r w:rsidRPr="00816E6D">
        <w:rPr>
          <w:rFonts w:ascii="Arial" w:hAnsi="Arial" w:cs="Arial"/>
        </w:rPr>
        <w:t xml:space="preserve"> to February 201</w:t>
      </w:r>
      <w:r w:rsidR="00816E6D" w:rsidRPr="00816E6D">
        <w:rPr>
          <w:rFonts w:ascii="Arial" w:hAnsi="Arial" w:cs="Arial"/>
        </w:rPr>
        <w:t>9</w:t>
      </w:r>
      <w:r w:rsidRPr="00816E6D">
        <w:rPr>
          <w:rFonts w:ascii="Arial" w:hAnsi="Arial" w:cs="Arial"/>
        </w:rPr>
        <w:t xml:space="preserve"> show that </w:t>
      </w:r>
      <w:r w:rsidR="00816E6D" w:rsidRPr="00816E6D">
        <w:rPr>
          <w:rFonts w:ascii="Arial" w:hAnsi="Arial" w:cs="Arial"/>
        </w:rPr>
        <w:t>12</w:t>
      </w:r>
      <w:r w:rsidRPr="00816E6D">
        <w:rPr>
          <w:rFonts w:ascii="Arial" w:hAnsi="Arial" w:cs="Arial"/>
        </w:rPr>
        <w:t xml:space="preserve"> young people from </w:t>
      </w:r>
      <w:r w:rsidR="00816E6D" w:rsidRPr="00816E6D">
        <w:rPr>
          <w:rFonts w:ascii="Arial" w:hAnsi="Arial" w:cs="Arial"/>
        </w:rPr>
        <w:t>Ribble Valley</w:t>
      </w:r>
      <w:r w:rsidRPr="00816E6D">
        <w:rPr>
          <w:rFonts w:ascii="Arial" w:hAnsi="Arial" w:cs="Arial"/>
        </w:rPr>
        <w:t xml:space="preserve"> aged 16 and 17 were not in education, employment or training (NEET) and this amounted to </w:t>
      </w:r>
      <w:r w:rsidR="00816E6D" w:rsidRPr="00816E6D">
        <w:rPr>
          <w:rFonts w:ascii="Arial" w:hAnsi="Arial" w:cs="Arial"/>
        </w:rPr>
        <w:t>0.9</w:t>
      </w:r>
      <w:r w:rsidRPr="00816E6D">
        <w:rPr>
          <w:rFonts w:ascii="Arial" w:hAnsi="Arial" w:cs="Arial"/>
        </w:rPr>
        <w:t xml:space="preserve">% of the total cohort.  In addition, </w:t>
      </w:r>
      <w:r w:rsidR="00816E6D" w:rsidRPr="00816E6D">
        <w:rPr>
          <w:rFonts w:ascii="Arial" w:hAnsi="Arial" w:cs="Arial"/>
        </w:rPr>
        <w:t>84</w:t>
      </w:r>
      <w:r w:rsidRPr="00816E6D">
        <w:rPr>
          <w:rFonts w:ascii="Arial" w:hAnsi="Arial" w:cs="Arial"/>
        </w:rPr>
        <w:t xml:space="preserve"> young people aged 16 and 17 were classed as not know</w:t>
      </w:r>
      <w:r w:rsidR="00816E6D">
        <w:rPr>
          <w:rFonts w:ascii="Arial" w:hAnsi="Arial" w:cs="Arial"/>
        </w:rPr>
        <w:t>n</w:t>
      </w:r>
      <w:r w:rsidRPr="00816E6D">
        <w:rPr>
          <w:rFonts w:ascii="Arial" w:hAnsi="Arial" w:cs="Arial"/>
        </w:rPr>
        <w:t xml:space="preserve"> and this amounted </w:t>
      </w:r>
      <w:r w:rsidR="00816E6D" w:rsidRPr="00816E6D">
        <w:rPr>
          <w:rFonts w:ascii="Arial" w:hAnsi="Arial" w:cs="Arial"/>
        </w:rPr>
        <w:t>6.3</w:t>
      </w:r>
      <w:r w:rsidRPr="00816E6D">
        <w:rPr>
          <w:rFonts w:ascii="Arial" w:hAnsi="Arial" w:cs="Arial"/>
        </w:rPr>
        <w:t xml:space="preserve">%.  The combined NEET and not known percentage for this period is </w:t>
      </w:r>
      <w:r w:rsidR="00816E6D" w:rsidRPr="00816E6D">
        <w:rPr>
          <w:rFonts w:ascii="Arial" w:hAnsi="Arial" w:cs="Arial"/>
        </w:rPr>
        <w:t>7.2</w:t>
      </w:r>
      <w:r w:rsidRPr="00816E6D">
        <w:rPr>
          <w:rFonts w:ascii="Arial" w:hAnsi="Arial" w:cs="Arial"/>
        </w:rPr>
        <w:t>%</w:t>
      </w:r>
      <w:r w:rsidR="007F2B8B">
        <w:rPr>
          <w:rFonts w:ascii="Arial" w:hAnsi="Arial" w:cs="Arial"/>
        </w:rPr>
        <w:t>.  This is the lowest level of combined NEET and not known across the 12 districts in Lancashire</w:t>
      </w:r>
    </w:p>
    <w:p w:rsidR="00643032" w:rsidRPr="00643032" w:rsidRDefault="00C770DE" w:rsidP="00643032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5D2CE7">
        <w:rPr>
          <w:rFonts w:ascii="Arial" w:hAnsi="Arial" w:cs="Arial"/>
        </w:rPr>
        <w:t>Based on NOMIS statistics, the qualification levels held b</w:t>
      </w:r>
      <w:r>
        <w:rPr>
          <w:rFonts w:ascii="Arial" w:hAnsi="Arial" w:cs="Arial"/>
        </w:rPr>
        <w:t>y the working age population in Ribble Valley</w:t>
      </w:r>
      <w:r w:rsidRPr="005D2CE7">
        <w:rPr>
          <w:rFonts w:ascii="Arial" w:hAnsi="Arial" w:cs="Arial"/>
        </w:rPr>
        <w:t xml:space="preserve"> are as follows (</w:t>
      </w:r>
      <w:r>
        <w:rPr>
          <w:rFonts w:ascii="Arial" w:hAnsi="Arial" w:cs="Arial"/>
        </w:rPr>
        <w:t>Lancashire</w:t>
      </w:r>
      <w:r w:rsidRPr="005D2CE7">
        <w:rPr>
          <w:rFonts w:ascii="Arial" w:hAnsi="Arial" w:cs="Arial"/>
        </w:rPr>
        <w:t xml:space="preserve"> figures in brackets): </w:t>
      </w:r>
      <w:r>
        <w:rPr>
          <w:rFonts w:ascii="Arial" w:hAnsi="Arial" w:cs="Arial"/>
        </w:rPr>
        <w:t>46.5</w:t>
      </w:r>
      <w:r w:rsidRPr="005D2CE7">
        <w:rPr>
          <w:rFonts w:ascii="Arial" w:hAnsi="Arial" w:cs="Arial"/>
        </w:rPr>
        <w:t>% (3</w:t>
      </w:r>
      <w:r>
        <w:rPr>
          <w:rFonts w:ascii="Arial" w:hAnsi="Arial" w:cs="Arial"/>
        </w:rPr>
        <w:t>3.2</w:t>
      </w:r>
      <w:r w:rsidRPr="005D2CE7">
        <w:rPr>
          <w:rFonts w:ascii="Arial" w:hAnsi="Arial" w:cs="Arial"/>
        </w:rPr>
        <w:t xml:space="preserve">%) at NVQ 4 and above; </w:t>
      </w:r>
      <w:r>
        <w:rPr>
          <w:rFonts w:ascii="Arial" w:hAnsi="Arial" w:cs="Arial"/>
        </w:rPr>
        <w:t>67.5</w:t>
      </w:r>
      <w:r w:rsidRPr="005D2CE7">
        <w:rPr>
          <w:rFonts w:ascii="Arial" w:hAnsi="Arial" w:cs="Arial"/>
        </w:rPr>
        <w:t>% (5</w:t>
      </w:r>
      <w:r>
        <w:rPr>
          <w:rFonts w:ascii="Arial" w:hAnsi="Arial" w:cs="Arial"/>
        </w:rPr>
        <w:t>4.3</w:t>
      </w:r>
      <w:r w:rsidRPr="005D2CE7">
        <w:rPr>
          <w:rFonts w:ascii="Arial" w:hAnsi="Arial" w:cs="Arial"/>
        </w:rPr>
        <w:t xml:space="preserve">%) at NVQ 3 and above; </w:t>
      </w:r>
      <w:r>
        <w:rPr>
          <w:rFonts w:ascii="Arial" w:hAnsi="Arial" w:cs="Arial"/>
        </w:rPr>
        <w:t>82.1</w:t>
      </w:r>
      <w:r w:rsidRPr="005D2CE7">
        <w:rPr>
          <w:rFonts w:ascii="Arial" w:hAnsi="Arial" w:cs="Arial"/>
        </w:rPr>
        <w:t>% (7</w:t>
      </w:r>
      <w:r>
        <w:rPr>
          <w:rFonts w:ascii="Arial" w:hAnsi="Arial" w:cs="Arial"/>
        </w:rPr>
        <w:t>5.9</w:t>
      </w:r>
      <w:r w:rsidRPr="005D2CE7">
        <w:rPr>
          <w:rFonts w:ascii="Arial" w:hAnsi="Arial" w:cs="Arial"/>
        </w:rPr>
        <w:t xml:space="preserve">%) at NVQ 2 and above; </w:t>
      </w:r>
      <w:r>
        <w:rPr>
          <w:rFonts w:ascii="Arial" w:hAnsi="Arial" w:cs="Arial"/>
        </w:rPr>
        <w:t>93.2</w:t>
      </w:r>
      <w:r w:rsidRPr="005D2CE7">
        <w:rPr>
          <w:rFonts w:ascii="Arial" w:hAnsi="Arial" w:cs="Arial"/>
        </w:rPr>
        <w:t>% (8</w:t>
      </w:r>
      <w:r>
        <w:rPr>
          <w:rFonts w:ascii="Arial" w:hAnsi="Arial" w:cs="Arial"/>
        </w:rPr>
        <w:t>7.6</w:t>
      </w:r>
      <w:r w:rsidRPr="005D2CE7">
        <w:rPr>
          <w:rFonts w:ascii="Arial" w:hAnsi="Arial" w:cs="Arial"/>
        </w:rPr>
        <w:t xml:space="preserve">%) at NVQ 1 and above; </w:t>
      </w:r>
      <w:r>
        <w:rPr>
          <w:rFonts w:ascii="Arial" w:hAnsi="Arial" w:cs="Arial"/>
        </w:rPr>
        <w:t xml:space="preserve">for those with </w:t>
      </w:r>
      <w:r w:rsidRPr="005D2CE7">
        <w:rPr>
          <w:rFonts w:ascii="Arial" w:hAnsi="Arial" w:cs="Arial"/>
        </w:rPr>
        <w:t>other qualifications</w:t>
      </w:r>
      <w:r>
        <w:rPr>
          <w:rFonts w:ascii="Arial" w:hAnsi="Arial" w:cs="Arial"/>
        </w:rPr>
        <w:t>, the sample size is too small to provide a reliable estimate, compared to 5.7% in Lancashire</w:t>
      </w:r>
      <w:r w:rsidRPr="005D2CE7">
        <w:rPr>
          <w:rFonts w:ascii="Arial" w:hAnsi="Arial" w:cs="Arial"/>
        </w:rPr>
        <w:t xml:space="preserve">; and </w:t>
      </w:r>
      <w:r>
        <w:rPr>
          <w:rFonts w:ascii="Arial" w:hAnsi="Arial" w:cs="Arial"/>
        </w:rPr>
        <w:t>for those with no</w:t>
      </w:r>
      <w:r w:rsidRPr="005D2CE7">
        <w:rPr>
          <w:rFonts w:ascii="Arial" w:hAnsi="Arial" w:cs="Arial"/>
        </w:rPr>
        <w:t xml:space="preserve"> qualifications</w:t>
      </w:r>
      <w:r>
        <w:rPr>
          <w:rFonts w:ascii="Arial" w:hAnsi="Arial" w:cs="Arial"/>
        </w:rPr>
        <w:t xml:space="preserve">, the estimate is not available as the sample size is </w:t>
      </w:r>
      <w:proofErr w:type="spellStart"/>
      <w:r>
        <w:rPr>
          <w:rFonts w:ascii="Arial" w:hAnsi="Arial" w:cs="Arial"/>
        </w:rPr>
        <w:t>disclosive</w:t>
      </w:r>
      <w:proofErr w:type="spellEnd"/>
      <w:r>
        <w:rPr>
          <w:rFonts w:ascii="Arial" w:hAnsi="Arial" w:cs="Arial"/>
        </w:rPr>
        <w:t>, compared to 6.7% in Lancashire</w:t>
      </w:r>
      <w:r w:rsidR="009B6E7C" w:rsidRPr="00816E6D">
        <w:rPr>
          <w:rFonts w:ascii="Arial" w:hAnsi="Arial" w:cs="Arial"/>
        </w:rPr>
        <w:br/>
      </w:r>
      <w:r w:rsidR="00643032">
        <w:rPr>
          <w:rFonts w:ascii="Arial" w:hAnsi="Arial" w:cs="Arial"/>
        </w:rPr>
        <w:br/>
      </w:r>
      <w:r w:rsidR="00643032">
        <w:rPr>
          <w:rFonts w:ascii="Arial" w:hAnsi="Arial" w:cs="Arial"/>
        </w:rPr>
        <w:br/>
      </w:r>
      <w:r w:rsidR="00643032">
        <w:rPr>
          <w:rFonts w:ascii="Arial" w:hAnsi="Arial" w:cs="Arial"/>
        </w:rPr>
        <w:br/>
      </w:r>
      <w:r w:rsidR="00643032">
        <w:rPr>
          <w:rFonts w:ascii="Arial" w:hAnsi="Arial" w:cs="Arial"/>
        </w:rPr>
        <w:br/>
      </w:r>
    </w:p>
    <w:tbl>
      <w:tblPr>
        <w:tblStyle w:val="TableGrid"/>
        <w:tblW w:w="7371" w:type="dxa"/>
        <w:shd w:val="clear" w:color="auto" w:fill="00ACE9"/>
        <w:tblLook w:val="04A0" w:firstRow="1" w:lastRow="0" w:firstColumn="1" w:lastColumn="0" w:noHBand="0" w:noVBand="1"/>
      </w:tblPr>
      <w:tblGrid>
        <w:gridCol w:w="7371"/>
      </w:tblGrid>
      <w:tr w:rsidR="009B6E7C" w:rsidTr="003368DF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87557D" w:rsidRDefault="009B6E7C" w:rsidP="00465D91">
            <w:pPr>
              <w:jc w:val="center"/>
              <w:rPr>
                <w:rFonts w:ascii="Arial" w:hAnsi="Arial" w:cs="Arial"/>
                <w:b/>
                <w:color w:val="767171" w:themeColor="background2" w:themeShade="80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201</w:t>
            </w:r>
            <w:r w:rsidR="00465D91" w:rsidRPr="00583956">
              <w:rPr>
                <w:rFonts w:ascii="Arial" w:hAnsi="Arial" w:cs="Arial"/>
                <w:b/>
                <w:color w:val="FFFFFF" w:themeColor="background1"/>
              </w:rPr>
              <w:t>7/18</w:t>
            </w:r>
            <w:r w:rsidRPr="00583956">
              <w:rPr>
                <w:rFonts w:ascii="Arial" w:hAnsi="Arial" w:cs="Arial"/>
                <w:b/>
                <w:color w:val="FFFFFF" w:themeColor="background1"/>
              </w:rPr>
              <w:t xml:space="preserve"> Key Stage 4 Performance</w:t>
            </w:r>
          </w:p>
        </w:tc>
      </w:tr>
    </w:tbl>
    <w:p w:rsidR="009B6E7C" w:rsidRPr="0087557D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Attainment 8 and Progress 8 are the two key measures that schools are judged against.  Attainment 8 shows how well pupils have performed in their eight best subjects at GCSE and Progress 8 shows how much progress pupils made between the end of KS2 and the end of KS4.</w:t>
      </w:r>
    </w:p>
    <w:p w:rsidR="005259BE" w:rsidRDefault="005259BE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1386"/>
        <w:gridCol w:w="1473"/>
        <w:gridCol w:w="1473"/>
        <w:gridCol w:w="1474"/>
      </w:tblGrid>
      <w:tr w:rsidR="009B6E7C" w:rsidRPr="00B71C07" w:rsidTr="00B803C0">
        <w:tc>
          <w:tcPr>
            <w:tcW w:w="1560" w:type="dxa"/>
            <w:vMerge w:val="restart"/>
            <w:shd w:val="clear" w:color="auto" w:fill="00ACE9"/>
          </w:tcPr>
          <w:p w:rsidR="009B6E7C" w:rsidRPr="00B803C0" w:rsidRDefault="009B6E7C" w:rsidP="00062576">
            <w:pPr>
              <w:rPr>
                <w:rFonts w:ascii="Arial" w:hAnsi="Arial" w:cs="Arial"/>
                <w:b/>
              </w:rPr>
            </w:pPr>
          </w:p>
        </w:tc>
        <w:tc>
          <w:tcPr>
            <w:tcW w:w="1386" w:type="dxa"/>
            <w:vMerge w:val="restart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Average Attainment 8 Score</w:t>
            </w:r>
          </w:p>
        </w:tc>
        <w:tc>
          <w:tcPr>
            <w:tcW w:w="4420" w:type="dxa"/>
            <w:gridSpan w:val="3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Progress 8</w:t>
            </w:r>
          </w:p>
        </w:tc>
      </w:tr>
      <w:tr w:rsidR="009B6E7C" w:rsidRPr="00B71C07" w:rsidTr="00B803C0">
        <w:tc>
          <w:tcPr>
            <w:tcW w:w="1560" w:type="dxa"/>
            <w:vMerge/>
            <w:shd w:val="clear" w:color="auto" w:fill="00ACE9"/>
          </w:tcPr>
          <w:p w:rsidR="009B6E7C" w:rsidRPr="00B803C0" w:rsidRDefault="009B6E7C" w:rsidP="00062576">
            <w:pPr>
              <w:rPr>
                <w:rFonts w:ascii="Arial" w:hAnsi="Arial" w:cs="Arial"/>
                <w:b/>
              </w:rPr>
            </w:pPr>
          </w:p>
        </w:tc>
        <w:tc>
          <w:tcPr>
            <w:tcW w:w="1386" w:type="dxa"/>
            <w:vMerge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1473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Average Score</w:t>
            </w:r>
          </w:p>
        </w:tc>
        <w:tc>
          <w:tcPr>
            <w:tcW w:w="1473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Lower Confidence Interval</w:t>
            </w:r>
          </w:p>
        </w:tc>
        <w:tc>
          <w:tcPr>
            <w:tcW w:w="1474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Upper Confidence Interval</w:t>
            </w:r>
          </w:p>
        </w:tc>
      </w:tr>
      <w:tr w:rsidR="00727E6E" w:rsidRPr="00727E6E" w:rsidTr="00727E6E">
        <w:tc>
          <w:tcPr>
            <w:tcW w:w="1560" w:type="dxa"/>
            <w:shd w:val="clear" w:color="auto" w:fill="575756"/>
          </w:tcPr>
          <w:p w:rsidR="009B6E7C" w:rsidRPr="00727E6E" w:rsidRDefault="001E6C07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Ribble Valley</w:t>
            </w:r>
            <w:r w:rsidR="009B6E7C" w:rsidRPr="00727E6E">
              <w:rPr>
                <w:rFonts w:ascii="Arial" w:hAnsi="Arial" w:cs="Arial"/>
                <w:color w:val="FFFFFF" w:themeColor="background1"/>
              </w:rPr>
              <w:t xml:space="preserve"> Residents</w:t>
            </w:r>
          </w:p>
        </w:tc>
        <w:tc>
          <w:tcPr>
            <w:tcW w:w="1386" w:type="dxa"/>
            <w:shd w:val="clear" w:color="auto" w:fill="575756"/>
          </w:tcPr>
          <w:p w:rsidR="009B6E7C" w:rsidRPr="00727E6E" w:rsidRDefault="00465D91" w:rsidP="00465D9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53.6</w:t>
            </w:r>
          </w:p>
        </w:tc>
        <w:tc>
          <w:tcPr>
            <w:tcW w:w="1473" w:type="dxa"/>
            <w:shd w:val="clear" w:color="auto" w:fill="575756"/>
          </w:tcPr>
          <w:p w:rsidR="009B6E7C" w:rsidRPr="00727E6E" w:rsidRDefault="00465D91" w:rsidP="00465D9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0.22</w:t>
            </w:r>
          </w:p>
        </w:tc>
        <w:tc>
          <w:tcPr>
            <w:tcW w:w="1473" w:type="dxa"/>
            <w:shd w:val="clear" w:color="auto" w:fill="575756"/>
          </w:tcPr>
          <w:p w:rsidR="009B6E7C" w:rsidRPr="00727E6E" w:rsidRDefault="00465D91" w:rsidP="00465D9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0.11</w:t>
            </w:r>
          </w:p>
        </w:tc>
        <w:tc>
          <w:tcPr>
            <w:tcW w:w="1474" w:type="dxa"/>
            <w:shd w:val="clear" w:color="auto" w:fill="575756"/>
          </w:tcPr>
          <w:p w:rsidR="009B6E7C" w:rsidRPr="00727E6E" w:rsidRDefault="00465D91" w:rsidP="00465D9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0.32</w:t>
            </w:r>
          </w:p>
        </w:tc>
      </w:tr>
      <w:tr w:rsidR="00C37CA9" w:rsidRPr="00B71C07" w:rsidTr="00482866">
        <w:tc>
          <w:tcPr>
            <w:tcW w:w="1560" w:type="dxa"/>
            <w:shd w:val="clear" w:color="auto" w:fill="E0E0E0"/>
          </w:tcPr>
          <w:p w:rsidR="00C37CA9" w:rsidRPr="00C37CA9" w:rsidRDefault="00C37CA9" w:rsidP="00C37CA9">
            <w:pPr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Lancashire Residents</w:t>
            </w:r>
          </w:p>
        </w:tc>
        <w:tc>
          <w:tcPr>
            <w:tcW w:w="1386" w:type="dxa"/>
            <w:shd w:val="clear" w:color="auto" w:fill="E0E0E0"/>
          </w:tcPr>
          <w:p w:rsidR="00C37CA9" w:rsidRPr="00C37CA9" w:rsidRDefault="00C37CA9" w:rsidP="00C37CA9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46.7</w:t>
            </w:r>
          </w:p>
        </w:tc>
        <w:tc>
          <w:tcPr>
            <w:tcW w:w="1473" w:type="dxa"/>
            <w:shd w:val="clear" w:color="auto" w:fill="E0E0E0"/>
          </w:tcPr>
          <w:p w:rsidR="00C37CA9" w:rsidRPr="00C37CA9" w:rsidRDefault="00C37CA9" w:rsidP="00C37CA9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-0.09</w:t>
            </w:r>
          </w:p>
        </w:tc>
        <w:tc>
          <w:tcPr>
            <w:tcW w:w="1473" w:type="dxa"/>
            <w:shd w:val="clear" w:color="auto" w:fill="E0E0E0"/>
          </w:tcPr>
          <w:p w:rsidR="00C37CA9" w:rsidRPr="00C37CA9" w:rsidRDefault="00C37CA9" w:rsidP="00C37CA9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-0.11</w:t>
            </w:r>
          </w:p>
        </w:tc>
        <w:tc>
          <w:tcPr>
            <w:tcW w:w="1474" w:type="dxa"/>
            <w:shd w:val="clear" w:color="auto" w:fill="E0E0E0"/>
          </w:tcPr>
          <w:p w:rsidR="00C37CA9" w:rsidRPr="00C37CA9" w:rsidRDefault="00C37CA9" w:rsidP="00C37CA9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-0.06</w:t>
            </w:r>
          </w:p>
        </w:tc>
      </w:tr>
      <w:tr w:rsidR="00727E6E" w:rsidRPr="00727E6E" w:rsidTr="00727E6E">
        <w:tc>
          <w:tcPr>
            <w:tcW w:w="1560" w:type="dxa"/>
            <w:shd w:val="clear" w:color="auto" w:fill="575756"/>
          </w:tcPr>
          <w:p w:rsidR="00C37CA9" w:rsidRPr="00727E6E" w:rsidRDefault="00C37CA9" w:rsidP="00C37CA9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England Residents</w:t>
            </w:r>
          </w:p>
        </w:tc>
        <w:tc>
          <w:tcPr>
            <w:tcW w:w="1386" w:type="dxa"/>
            <w:shd w:val="clear" w:color="auto" w:fill="575756"/>
          </w:tcPr>
          <w:p w:rsidR="00C37CA9" w:rsidRPr="00727E6E" w:rsidRDefault="00C37CA9" w:rsidP="00C37CA9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44.5</w:t>
            </w:r>
          </w:p>
        </w:tc>
        <w:tc>
          <w:tcPr>
            <w:tcW w:w="1473" w:type="dxa"/>
            <w:shd w:val="clear" w:color="auto" w:fill="575756"/>
          </w:tcPr>
          <w:p w:rsidR="00C37CA9" w:rsidRPr="00727E6E" w:rsidRDefault="00C37CA9" w:rsidP="00C37CA9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0.00</w:t>
            </w:r>
          </w:p>
        </w:tc>
        <w:tc>
          <w:tcPr>
            <w:tcW w:w="1473" w:type="dxa"/>
            <w:shd w:val="clear" w:color="auto" w:fill="575756"/>
          </w:tcPr>
          <w:p w:rsidR="00C37CA9" w:rsidRPr="00727E6E" w:rsidRDefault="00C37CA9" w:rsidP="00C37CA9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-</w:t>
            </w:r>
          </w:p>
        </w:tc>
        <w:tc>
          <w:tcPr>
            <w:tcW w:w="1474" w:type="dxa"/>
            <w:shd w:val="clear" w:color="auto" w:fill="575756"/>
          </w:tcPr>
          <w:p w:rsidR="00C37CA9" w:rsidRPr="00727E6E" w:rsidRDefault="00C37CA9" w:rsidP="00C37CA9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-</w:t>
            </w:r>
          </w:p>
        </w:tc>
      </w:tr>
    </w:tbl>
    <w:p w:rsidR="009B6E7C" w:rsidRPr="00540D69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Pr="00540D69" w:rsidRDefault="009B6E7C" w:rsidP="009B6E7C">
      <w:pPr>
        <w:pStyle w:val="ListParagraph"/>
        <w:numPr>
          <w:ilvl w:val="0"/>
          <w:numId w:val="5"/>
        </w:numPr>
        <w:spacing w:after="0" w:line="240" w:lineRule="auto"/>
        <w:ind w:left="284" w:hanging="142"/>
        <w:rPr>
          <w:rFonts w:ascii="Arial" w:hAnsi="Arial" w:cs="Arial"/>
        </w:rPr>
      </w:pPr>
      <w:r w:rsidRPr="00540D69">
        <w:rPr>
          <w:rFonts w:ascii="Arial" w:hAnsi="Arial" w:cs="Arial"/>
        </w:rPr>
        <w:t xml:space="preserve">For Attainment 8, the average score for </w:t>
      </w:r>
      <w:r w:rsidR="00465D91" w:rsidRPr="00540D69">
        <w:rPr>
          <w:rFonts w:ascii="Arial" w:hAnsi="Arial" w:cs="Arial"/>
        </w:rPr>
        <w:t>Ribble Valley</w:t>
      </w:r>
      <w:r w:rsidRPr="00540D69">
        <w:rPr>
          <w:rFonts w:ascii="Arial" w:hAnsi="Arial" w:cs="Arial"/>
        </w:rPr>
        <w:t xml:space="preserve"> residents is notably </w:t>
      </w:r>
      <w:r w:rsidR="00540D69" w:rsidRPr="00540D69">
        <w:rPr>
          <w:rFonts w:ascii="Arial" w:hAnsi="Arial" w:cs="Arial"/>
        </w:rPr>
        <w:t>above</w:t>
      </w:r>
      <w:r w:rsidRPr="00540D69">
        <w:rPr>
          <w:rFonts w:ascii="Arial" w:hAnsi="Arial" w:cs="Arial"/>
        </w:rPr>
        <w:t xml:space="preserve"> both the Lancashire and national positions.  </w:t>
      </w:r>
      <w:r w:rsidR="0024766F" w:rsidRPr="00540D69">
        <w:rPr>
          <w:rFonts w:ascii="Arial" w:hAnsi="Arial" w:cs="Arial"/>
        </w:rPr>
        <w:t xml:space="preserve">Ribble Valley </w:t>
      </w:r>
      <w:r w:rsidRPr="00540D69">
        <w:rPr>
          <w:rFonts w:ascii="Arial" w:hAnsi="Arial" w:cs="Arial"/>
        </w:rPr>
        <w:t xml:space="preserve">has the </w:t>
      </w:r>
      <w:r w:rsidR="0024766F" w:rsidRPr="00540D69">
        <w:rPr>
          <w:rFonts w:ascii="Arial" w:hAnsi="Arial" w:cs="Arial"/>
        </w:rPr>
        <w:t>highest</w:t>
      </w:r>
      <w:r w:rsidRPr="00540D69">
        <w:rPr>
          <w:rFonts w:ascii="Arial" w:hAnsi="Arial" w:cs="Arial"/>
        </w:rPr>
        <w:t xml:space="preserve"> Attainment 8 score across all the districts</w:t>
      </w:r>
      <w:r w:rsidR="00637B5A">
        <w:rPr>
          <w:rFonts w:ascii="Arial" w:hAnsi="Arial" w:cs="Arial"/>
        </w:rPr>
        <w:t xml:space="preserve"> in Lancashire</w:t>
      </w:r>
    </w:p>
    <w:p w:rsidR="00D6275C" w:rsidRPr="008D3C48" w:rsidRDefault="004D3569" w:rsidP="001F24B2">
      <w:pPr>
        <w:pStyle w:val="ListParagraph"/>
        <w:numPr>
          <w:ilvl w:val="1"/>
          <w:numId w:val="5"/>
        </w:numPr>
        <w:spacing w:after="0" w:line="240" w:lineRule="auto"/>
        <w:ind w:left="851" w:hanging="284"/>
        <w:rPr>
          <w:rFonts w:ascii="Arial" w:hAnsi="Arial" w:cs="Arial"/>
        </w:rPr>
      </w:pPr>
      <w:r>
        <w:rPr>
          <w:rFonts w:ascii="Arial" w:hAnsi="Arial" w:cs="Arial"/>
        </w:rPr>
        <w:t>77.3</w:t>
      </w:r>
      <w:r w:rsidR="00D6275C">
        <w:rPr>
          <w:rFonts w:ascii="Arial" w:hAnsi="Arial" w:cs="Arial"/>
        </w:rPr>
        <w:t>% of Ribble Valley residents achieved a grade 9-</w:t>
      </w:r>
      <w:r>
        <w:rPr>
          <w:rFonts w:ascii="Arial" w:hAnsi="Arial" w:cs="Arial"/>
        </w:rPr>
        <w:t>4</w:t>
      </w:r>
      <w:r w:rsidR="00D6275C">
        <w:rPr>
          <w:rFonts w:ascii="Arial" w:hAnsi="Arial" w:cs="Arial"/>
        </w:rPr>
        <w:t xml:space="preserve"> in GCSE English and maths, </w:t>
      </w:r>
      <w:r>
        <w:rPr>
          <w:rFonts w:ascii="Arial" w:hAnsi="Arial" w:cs="Arial"/>
        </w:rPr>
        <w:t xml:space="preserve">compared to 66.1% in Lancashire, 62.9% in the North West and 64.4% for the state funded sector in England.  </w:t>
      </w:r>
      <w:r w:rsidR="00D6275C" w:rsidRPr="00540D69">
        <w:rPr>
          <w:rFonts w:ascii="Arial" w:hAnsi="Arial" w:cs="Arial"/>
        </w:rPr>
        <w:t xml:space="preserve">Ribble Valley has the highest </w:t>
      </w:r>
      <w:r w:rsidR="00D66C62">
        <w:rPr>
          <w:rFonts w:ascii="Arial" w:hAnsi="Arial" w:cs="Arial"/>
        </w:rPr>
        <w:t>percentage of</w:t>
      </w:r>
      <w:r>
        <w:rPr>
          <w:rFonts w:ascii="Arial" w:hAnsi="Arial" w:cs="Arial"/>
        </w:rPr>
        <w:t xml:space="preserve"> residents achieving a grade 9-4</w:t>
      </w:r>
      <w:r w:rsidR="00D66C62">
        <w:rPr>
          <w:rFonts w:ascii="Arial" w:hAnsi="Arial" w:cs="Arial"/>
        </w:rPr>
        <w:t xml:space="preserve"> in GCSE English and maths</w:t>
      </w:r>
      <w:r w:rsidR="00D66C62" w:rsidRPr="00540D69">
        <w:rPr>
          <w:rFonts w:ascii="Arial" w:hAnsi="Arial" w:cs="Arial"/>
        </w:rPr>
        <w:t xml:space="preserve"> </w:t>
      </w:r>
      <w:r w:rsidR="00D6275C" w:rsidRPr="00540D69">
        <w:rPr>
          <w:rFonts w:ascii="Arial" w:hAnsi="Arial" w:cs="Arial"/>
        </w:rPr>
        <w:t>across all the districts</w:t>
      </w:r>
      <w:r w:rsidR="00637B5A">
        <w:rPr>
          <w:rFonts w:ascii="Arial" w:hAnsi="Arial" w:cs="Arial"/>
        </w:rPr>
        <w:t xml:space="preserve"> in Lancashire</w:t>
      </w:r>
    </w:p>
    <w:p w:rsidR="009B6E7C" w:rsidRPr="00540D69" w:rsidRDefault="009B6E7C" w:rsidP="009B6E7C">
      <w:pPr>
        <w:pStyle w:val="ListParagraph"/>
        <w:numPr>
          <w:ilvl w:val="0"/>
          <w:numId w:val="5"/>
        </w:numPr>
        <w:spacing w:after="0" w:line="240" w:lineRule="auto"/>
        <w:ind w:left="284" w:hanging="142"/>
        <w:rPr>
          <w:rFonts w:ascii="Arial" w:hAnsi="Arial" w:cs="Arial"/>
        </w:rPr>
      </w:pPr>
      <w:r w:rsidRPr="00540D69">
        <w:rPr>
          <w:rFonts w:ascii="Arial" w:hAnsi="Arial" w:cs="Arial"/>
        </w:rPr>
        <w:t xml:space="preserve">For Progress 8, the </w:t>
      </w:r>
      <w:r w:rsidR="00540D69" w:rsidRPr="00540D69">
        <w:rPr>
          <w:rFonts w:ascii="Arial" w:hAnsi="Arial" w:cs="Arial"/>
        </w:rPr>
        <w:t>positive</w:t>
      </w:r>
      <w:r w:rsidRPr="00540D69">
        <w:rPr>
          <w:rFonts w:ascii="Arial" w:hAnsi="Arial" w:cs="Arial"/>
        </w:rPr>
        <w:t xml:space="preserve"> progress made by </w:t>
      </w:r>
      <w:r w:rsidR="00465D91" w:rsidRPr="00540D69">
        <w:rPr>
          <w:rFonts w:ascii="Arial" w:hAnsi="Arial" w:cs="Arial"/>
        </w:rPr>
        <w:t>Ribble Valley</w:t>
      </w:r>
      <w:r w:rsidRPr="00540D69">
        <w:rPr>
          <w:rFonts w:ascii="Arial" w:hAnsi="Arial" w:cs="Arial"/>
        </w:rPr>
        <w:t xml:space="preserve"> residents is statistically significant and is </w:t>
      </w:r>
      <w:r w:rsidR="00540D69" w:rsidRPr="00540D69">
        <w:rPr>
          <w:rFonts w:ascii="Arial" w:hAnsi="Arial" w:cs="Arial"/>
        </w:rPr>
        <w:t>better</w:t>
      </w:r>
      <w:r w:rsidRPr="00540D69">
        <w:rPr>
          <w:rFonts w:ascii="Arial" w:hAnsi="Arial" w:cs="Arial"/>
        </w:rPr>
        <w:t xml:space="preserve"> than both the Lancashire and national positions.  </w:t>
      </w:r>
      <w:r w:rsidR="0024766F" w:rsidRPr="00540D69">
        <w:rPr>
          <w:rFonts w:ascii="Arial" w:hAnsi="Arial" w:cs="Arial"/>
        </w:rPr>
        <w:t>Ribble Valley</w:t>
      </w:r>
      <w:r w:rsidRPr="00540D69">
        <w:rPr>
          <w:rFonts w:ascii="Arial" w:hAnsi="Arial" w:cs="Arial"/>
        </w:rPr>
        <w:t xml:space="preserve"> has the </w:t>
      </w:r>
      <w:r w:rsidR="0024766F" w:rsidRPr="00540D69">
        <w:rPr>
          <w:rFonts w:ascii="Arial" w:hAnsi="Arial" w:cs="Arial"/>
        </w:rPr>
        <w:t xml:space="preserve">highest </w:t>
      </w:r>
      <w:r w:rsidRPr="00540D69">
        <w:rPr>
          <w:rFonts w:ascii="Arial" w:hAnsi="Arial" w:cs="Arial"/>
        </w:rPr>
        <w:t>Progress 8 score across all the districts</w:t>
      </w:r>
      <w:r w:rsidR="00637B5A">
        <w:rPr>
          <w:rFonts w:ascii="Arial" w:hAnsi="Arial" w:cs="Arial"/>
        </w:rPr>
        <w:t xml:space="preserve"> in Lancashire</w:t>
      </w:r>
    </w:p>
    <w:p w:rsidR="008C53FC" w:rsidRPr="00540D69" w:rsidRDefault="008C53FC" w:rsidP="009B6E7C">
      <w:pPr>
        <w:spacing w:after="0" w:line="240" w:lineRule="auto"/>
        <w:rPr>
          <w:rFonts w:ascii="Arial" w:hAnsi="Arial" w:cs="Arial"/>
        </w:rPr>
      </w:pPr>
    </w:p>
    <w:p w:rsidR="005259BE" w:rsidRDefault="005259BE">
      <w:r>
        <w:br w:type="page"/>
      </w:r>
    </w:p>
    <w:tbl>
      <w:tblPr>
        <w:tblStyle w:val="TableGrid"/>
        <w:tblW w:w="7371" w:type="dxa"/>
        <w:shd w:val="clear" w:color="auto" w:fill="00ACE9"/>
        <w:tblLook w:val="04A0" w:firstRow="1" w:lastRow="0" w:firstColumn="1" w:lastColumn="0" w:noHBand="0" w:noVBand="1"/>
      </w:tblPr>
      <w:tblGrid>
        <w:gridCol w:w="7371"/>
      </w:tblGrid>
      <w:tr w:rsidR="009B6E7C" w:rsidRPr="00583956" w:rsidTr="003368DF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583956" w:rsidRDefault="009B6E7C" w:rsidP="001E6C07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lastRenderedPageBreak/>
              <w:t xml:space="preserve">Participation by </w:t>
            </w:r>
            <w:r w:rsidR="001E6C07" w:rsidRPr="00583956">
              <w:rPr>
                <w:rFonts w:ascii="Arial" w:hAnsi="Arial" w:cs="Arial"/>
                <w:b/>
                <w:color w:val="FFFFFF" w:themeColor="background1"/>
              </w:rPr>
              <w:t>Ribble Valley</w:t>
            </w:r>
            <w:r w:rsidRPr="00583956">
              <w:rPr>
                <w:rFonts w:ascii="Arial" w:hAnsi="Arial" w:cs="Arial"/>
                <w:b/>
                <w:color w:val="FFFFFF" w:themeColor="background1"/>
              </w:rPr>
              <w:t xml:space="preserve"> Residents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4"/>
        <w:gridCol w:w="843"/>
        <w:gridCol w:w="1981"/>
        <w:gridCol w:w="1559"/>
        <w:gridCol w:w="1559"/>
      </w:tblGrid>
      <w:tr w:rsidR="009B6E7C" w:rsidRPr="00583956" w:rsidTr="00B803C0">
        <w:tc>
          <w:tcPr>
            <w:tcW w:w="4238" w:type="dxa"/>
            <w:gridSpan w:val="3"/>
            <w:shd w:val="clear" w:color="auto" w:fill="00ACE9"/>
          </w:tcPr>
          <w:p w:rsidR="009B6E7C" w:rsidRPr="00583956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559" w:type="dxa"/>
            <w:shd w:val="clear" w:color="auto" w:fill="00ACE9"/>
          </w:tcPr>
          <w:p w:rsidR="009B6E7C" w:rsidRPr="00583956" w:rsidRDefault="001E6C07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Ribble Valley</w:t>
            </w:r>
          </w:p>
        </w:tc>
        <w:tc>
          <w:tcPr>
            <w:tcW w:w="1559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Lancashire</w:t>
            </w:r>
          </w:p>
        </w:tc>
      </w:tr>
      <w:tr w:rsidR="009B6E7C" w:rsidRPr="00C043C4" w:rsidTr="00727E6E">
        <w:tc>
          <w:tcPr>
            <w:tcW w:w="1414" w:type="dxa"/>
            <w:vMerge w:val="restart"/>
            <w:shd w:val="clear" w:color="auto" w:fill="575756"/>
            <w:vAlign w:val="center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2015/16</w:t>
            </w:r>
          </w:p>
        </w:tc>
        <w:tc>
          <w:tcPr>
            <w:tcW w:w="843" w:type="dxa"/>
            <w:vMerge w:val="restart"/>
            <w:shd w:val="clear" w:color="auto" w:fill="575756"/>
            <w:vAlign w:val="center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FE</w:t>
            </w:r>
          </w:p>
        </w:tc>
        <w:tc>
          <w:tcPr>
            <w:tcW w:w="198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16-18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1E6C07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892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21,120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43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98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19-24 EHCP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1E6C07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269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SSF and Academies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1E6C07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473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4,950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16-18 Apprenticeships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1E6C07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194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3,641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1E6C07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1,575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29,980</w:t>
            </w:r>
          </w:p>
        </w:tc>
      </w:tr>
      <w:tr w:rsidR="009B6E7C" w:rsidRPr="00C043C4" w:rsidTr="00482866">
        <w:tc>
          <w:tcPr>
            <w:tcW w:w="1414" w:type="dxa"/>
            <w:vMerge w:val="restart"/>
            <w:shd w:val="clear" w:color="auto" w:fill="E0E0E0"/>
            <w:vAlign w:val="center"/>
          </w:tcPr>
          <w:p w:rsidR="009B6E7C" w:rsidRPr="00C043C4" w:rsidRDefault="009B6E7C" w:rsidP="00062576">
            <w:pPr>
              <w:rPr>
                <w:rFonts w:ascii="Arial" w:hAnsi="Arial" w:cs="Arial"/>
                <w:b/>
              </w:rPr>
            </w:pPr>
            <w:r w:rsidRPr="00C043C4">
              <w:rPr>
                <w:rFonts w:ascii="Arial" w:hAnsi="Arial" w:cs="Arial"/>
                <w:b/>
              </w:rPr>
              <w:t>2016/17</w:t>
            </w:r>
          </w:p>
        </w:tc>
        <w:tc>
          <w:tcPr>
            <w:tcW w:w="843" w:type="dxa"/>
            <w:vMerge w:val="restart"/>
            <w:shd w:val="clear" w:color="auto" w:fill="E0E0E0"/>
            <w:vAlign w:val="center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FE</w:t>
            </w:r>
          </w:p>
        </w:tc>
        <w:tc>
          <w:tcPr>
            <w:tcW w:w="1981" w:type="dxa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16-18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1E6C07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868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B90C99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20,017</w:t>
            </w:r>
          </w:p>
        </w:tc>
      </w:tr>
      <w:tr w:rsidR="009B6E7C" w:rsidRPr="00C043C4" w:rsidTr="00482866">
        <w:tc>
          <w:tcPr>
            <w:tcW w:w="1414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843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1981" w:type="dxa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19-24 EHCP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1E6C07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9B6E7C" w:rsidP="00062576">
            <w:pPr>
              <w:jc w:val="center"/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349</w:t>
            </w:r>
          </w:p>
        </w:tc>
      </w:tr>
      <w:tr w:rsidR="009B6E7C" w:rsidRPr="00C043C4" w:rsidTr="00482866">
        <w:tc>
          <w:tcPr>
            <w:tcW w:w="1414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2824" w:type="dxa"/>
            <w:gridSpan w:val="2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SSF and Academies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1E6C07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B90C99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4,543</w:t>
            </w:r>
          </w:p>
        </w:tc>
      </w:tr>
      <w:tr w:rsidR="009B6E7C" w:rsidRPr="00C043C4" w:rsidTr="00482866">
        <w:tc>
          <w:tcPr>
            <w:tcW w:w="1414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2824" w:type="dxa"/>
            <w:gridSpan w:val="2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16-18 Apprenticeships</w:t>
            </w:r>
          </w:p>
        </w:tc>
        <w:tc>
          <w:tcPr>
            <w:tcW w:w="1559" w:type="dxa"/>
            <w:shd w:val="clear" w:color="auto" w:fill="E0E0E0"/>
          </w:tcPr>
          <w:p w:rsidR="009B6E7C" w:rsidRPr="00304BEB" w:rsidRDefault="001E6C07" w:rsidP="00062576">
            <w:pPr>
              <w:jc w:val="center"/>
              <w:rPr>
                <w:rFonts w:ascii="Arial" w:hAnsi="Arial" w:cs="Arial"/>
              </w:rPr>
            </w:pPr>
            <w:r w:rsidRPr="00304BEB">
              <w:rPr>
                <w:rFonts w:ascii="Arial" w:hAnsi="Arial" w:cs="Arial"/>
              </w:rPr>
              <w:t>215</w:t>
            </w:r>
          </w:p>
        </w:tc>
        <w:tc>
          <w:tcPr>
            <w:tcW w:w="1559" w:type="dxa"/>
            <w:shd w:val="clear" w:color="auto" w:fill="E0E0E0"/>
          </w:tcPr>
          <w:p w:rsidR="009B6E7C" w:rsidRPr="00E24234" w:rsidRDefault="009B6E7C" w:rsidP="00E24234">
            <w:pPr>
              <w:jc w:val="center"/>
              <w:rPr>
                <w:rFonts w:ascii="Arial" w:hAnsi="Arial" w:cs="Arial"/>
              </w:rPr>
            </w:pPr>
            <w:r w:rsidRPr="00E24234">
              <w:rPr>
                <w:rFonts w:ascii="Arial" w:hAnsi="Arial" w:cs="Arial"/>
              </w:rPr>
              <w:t>3,60</w:t>
            </w:r>
            <w:r w:rsidR="00E24234" w:rsidRPr="00E24234">
              <w:rPr>
                <w:rFonts w:ascii="Arial" w:hAnsi="Arial" w:cs="Arial"/>
              </w:rPr>
              <w:t>0</w:t>
            </w:r>
          </w:p>
        </w:tc>
      </w:tr>
      <w:tr w:rsidR="009B6E7C" w:rsidRPr="00C043C4" w:rsidTr="00482866">
        <w:tc>
          <w:tcPr>
            <w:tcW w:w="1414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2824" w:type="dxa"/>
            <w:gridSpan w:val="2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  <w:b/>
              </w:rPr>
            </w:pPr>
            <w:r w:rsidRPr="00C043C4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559" w:type="dxa"/>
            <w:shd w:val="clear" w:color="auto" w:fill="E0E0E0"/>
          </w:tcPr>
          <w:p w:rsidR="009B6E7C" w:rsidRPr="00304BEB" w:rsidRDefault="001E6C07" w:rsidP="00062576">
            <w:pPr>
              <w:jc w:val="center"/>
              <w:rPr>
                <w:rFonts w:ascii="Arial" w:hAnsi="Arial" w:cs="Arial"/>
                <w:b/>
              </w:rPr>
            </w:pPr>
            <w:r w:rsidRPr="00304BEB">
              <w:rPr>
                <w:rFonts w:ascii="Arial" w:hAnsi="Arial" w:cs="Arial"/>
                <w:b/>
              </w:rPr>
              <w:t>1,531</w:t>
            </w:r>
          </w:p>
        </w:tc>
        <w:tc>
          <w:tcPr>
            <w:tcW w:w="1559" w:type="dxa"/>
            <w:shd w:val="clear" w:color="auto" w:fill="E0E0E0"/>
          </w:tcPr>
          <w:p w:rsidR="009B6E7C" w:rsidRPr="00E24234" w:rsidRDefault="00E24234" w:rsidP="00062576">
            <w:pPr>
              <w:jc w:val="center"/>
              <w:rPr>
                <w:rFonts w:ascii="Arial" w:hAnsi="Arial" w:cs="Arial"/>
                <w:b/>
              </w:rPr>
            </w:pPr>
            <w:r w:rsidRPr="00E24234">
              <w:rPr>
                <w:rFonts w:ascii="Arial" w:hAnsi="Arial" w:cs="Arial"/>
                <w:b/>
              </w:rPr>
              <w:t>28,509</w:t>
            </w:r>
          </w:p>
        </w:tc>
      </w:tr>
      <w:tr w:rsidR="009B6E7C" w:rsidRPr="00C043C4" w:rsidTr="00727E6E">
        <w:tc>
          <w:tcPr>
            <w:tcW w:w="1414" w:type="dxa"/>
            <w:vMerge w:val="restart"/>
            <w:shd w:val="clear" w:color="auto" w:fill="575756"/>
            <w:vAlign w:val="center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2017/18</w:t>
            </w:r>
          </w:p>
        </w:tc>
        <w:tc>
          <w:tcPr>
            <w:tcW w:w="843" w:type="dxa"/>
            <w:vMerge w:val="restart"/>
            <w:shd w:val="clear" w:color="auto" w:fill="575756"/>
            <w:vAlign w:val="center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FE</w:t>
            </w:r>
          </w:p>
        </w:tc>
        <w:tc>
          <w:tcPr>
            <w:tcW w:w="198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16-18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B90C99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745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AD3B1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19,734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843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98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19-24 EHCP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B90C99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14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AD3B1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359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SSF and Academies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B90C99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436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AD3B1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4.103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16-18 Apprenticeships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304BE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216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E24234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3,064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304BEB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1,411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E24234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27,260</w:t>
            </w:r>
          </w:p>
        </w:tc>
      </w:tr>
      <w:tr w:rsidR="009B6E7C" w:rsidRPr="00C043C4" w:rsidTr="00482866">
        <w:tc>
          <w:tcPr>
            <w:tcW w:w="4238" w:type="dxa"/>
            <w:gridSpan w:val="3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  <w:b/>
              </w:rPr>
            </w:pPr>
            <w:r w:rsidRPr="00C043C4">
              <w:rPr>
                <w:rFonts w:ascii="Arial" w:hAnsi="Arial" w:cs="Arial"/>
                <w:b/>
              </w:rPr>
              <w:t>% change from 2016/17 to 2017/18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304BEB" w:rsidP="0006257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-7.8%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E24234" w:rsidP="0006257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-4.4%</w:t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EHCP – Education, Health and Care Plan</w:t>
      </w:r>
    </w:p>
    <w:p w:rsidR="00DD28ED" w:rsidRPr="00DD28ED" w:rsidRDefault="00DD28ED" w:rsidP="00DD28ED">
      <w:pPr>
        <w:spacing w:after="0" w:line="240" w:lineRule="auto"/>
        <w:rPr>
          <w:rFonts w:ascii="Arial" w:hAnsi="Arial" w:cs="Arial"/>
          <w:sz w:val="20"/>
        </w:rPr>
      </w:pPr>
      <w:r w:rsidRPr="00DD28ED">
        <w:rPr>
          <w:rFonts w:ascii="Arial" w:hAnsi="Arial" w:cs="Arial"/>
          <w:szCs w:val="24"/>
        </w:rPr>
        <w:t>16-18 Apprenticeships relates to starts in the relevant academic year</w:t>
      </w: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Participation by education and training routes from 2016/17 to 2017/18:</w:t>
      </w: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16-18 FE participation has reduced by 1</w:t>
      </w:r>
      <w:r w:rsidR="00411CAF">
        <w:rPr>
          <w:rFonts w:ascii="Arial" w:hAnsi="Arial" w:cs="Arial"/>
        </w:rPr>
        <w:t>23</w:t>
      </w:r>
      <w:r>
        <w:rPr>
          <w:rFonts w:ascii="Arial" w:hAnsi="Arial" w:cs="Arial"/>
        </w:rPr>
        <w:t xml:space="preserve"> and accounts for </w:t>
      </w:r>
      <w:r w:rsidR="00411CAF">
        <w:rPr>
          <w:rFonts w:ascii="Arial" w:hAnsi="Arial" w:cs="Arial"/>
        </w:rPr>
        <w:t>3.8</w:t>
      </w:r>
      <w:r>
        <w:rPr>
          <w:rFonts w:ascii="Arial" w:hAnsi="Arial" w:cs="Arial"/>
        </w:rPr>
        <w:t>% of all the 16-18 FE participation by Lancashire residents</w:t>
      </w:r>
      <w:r w:rsidR="00411CAF">
        <w:rPr>
          <w:rFonts w:ascii="Arial" w:hAnsi="Arial" w:cs="Arial"/>
        </w:rPr>
        <w:t xml:space="preserve">, </w:t>
      </w:r>
      <w:r w:rsidR="00411CAF" w:rsidRPr="003308EB">
        <w:rPr>
          <w:rFonts w:ascii="Arial" w:hAnsi="Arial" w:cs="Arial"/>
        </w:rPr>
        <w:t>which is the lowest proportion across all the districts</w:t>
      </w:r>
      <w:r w:rsidR="00637B5A">
        <w:rPr>
          <w:rFonts w:ascii="Arial" w:hAnsi="Arial" w:cs="Arial"/>
        </w:rPr>
        <w:t xml:space="preserve"> in Lancashire</w:t>
      </w:r>
    </w:p>
    <w:p w:rsidR="009B6E7C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19-24 with EHCP participation has increased by</w:t>
      </w:r>
      <w:r w:rsidR="00411CAF">
        <w:rPr>
          <w:rFonts w:ascii="Arial" w:hAnsi="Arial" w:cs="Arial"/>
        </w:rPr>
        <w:t xml:space="preserve"> four</w:t>
      </w:r>
      <w:r>
        <w:rPr>
          <w:rFonts w:ascii="Arial" w:hAnsi="Arial" w:cs="Arial"/>
        </w:rPr>
        <w:t xml:space="preserve"> and accounts for </w:t>
      </w:r>
      <w:r w:rsidR="00411CAF">
        <w:rPr>
          <w:rFonts w:ascii="Arial" w:hAnsi="Arial" w:cs="Arial"/>
        </w:rPr>
        <w:t>3.9</w:t>
      </w:r>
      <w:r>
        <w:rPr>
          <w:rFonts w:ascii="Arial" w:hAnsi="Arial" w:cs="Arial"/>
        </w:rPr>
        <w:t>% of all 19-24 with EHCP participation by Lancashire residents</w:t>
      </w:r>
    </w:p>
    <w:p w:rsidR="009B6E7C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SSF and Academy participation has </w:t>
      </w:r>
      <w:r w:rsidR="00411CAF">
        <w:rPr>
          <w:rFonts w:ascii="Arial" w:hAnsi="Arial" w:cs="Arial"/>
        </w:rPr>
        <w:t>increased by six</w:t>
      </w:r>
      <w:r>
        <w:rPr>
          <w:rFonts w:ascii="Arial" w:hAnsi="Arial" w:cs="Arial"/>
        </w:rPr>
        <w:t xml:space="preserve"> and accounts for </w:t>
      </w:r>
      <w:r w:rsidR="00411CAF">
        <w:rPr>
          <w:rFonts w:ascii="Arial" w:hAnsi="Arial" w:cs="Arial"/>
        </w:rPr>
        <w:t>10.6</w:t>
      </w:r>
      <w:r>
        <w:rPr>
          <w:rFonts w:ascii="Arial" w:hAnsi="Arial" w:cs="Arial"/>
        </w:rPr>
        <w:t>% of all SSF and Academy participation by Lancashire residents</w:t>
      </w:r>
    </w:p>
    <w:p w:rsidR="009B6E7C" w:rsidRPr="00C71960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 w:rsidRPr="00C71960">
        <w:rPr>
          <w:rFonts w:ascii="Arial" w:hAnsi="Arial" w:cs="Arial"/>
        </w:rPr>
        <w:t xml:space="preserve">16-18 Apprenticeship </w:t>
      </w:r>
      <w:r w:rsidR="00397BE8">
        <w:rPr>
          <w:rFonts w:ascii="Arial" w:hAnsi="Arial" w:cs="Arial"/>
        </w:rPr>
        <w:t>starts have</w:t>
      </w:r>
      <w:r w:rsidRPr="00C71960">
        <w:rPr>
          <w:rFonts w:ascii="Arial" w:hAnsi="Arial" w:cs="Arial"/>
        </w:rPr>
        <w:t xml:space="preserve"> </w:t>
      </w:r>
      <w:r w:rsidR="00C71960" w:rsidRPr="00C71960">
        <w:rPr>
          <w:rFonts w:ascii="Arial" w:hAnsi="Arial" w:cs="Arial"/>
        </w:rPr>
        <w:t xml:space="preserve">increased by one </w:t>
      </w:r>
      <w:r w:rsidRPr="00C71960">
        <w:rPr>
          <w:rFonts w:ascii="Arial" w:hAnsi="Arial" w:cs="Arial"/>
        </w:rPr>
        <w:t>and account for 7.</w:t>
      </w:r>
      <w:r w:rsidR="00C71960" w:rsidRPr="00C71960">
        <w:rPr>
          <w:rFonts w:ascii="Arial" w:hAnsi="Arial" w:cs="Arial"/>
        </w:rPr>
        <w:t>0</w:t>
      </w:r>
      <w:r w:rsidRPr="00C71960">
        <w:rPr>
          <w:rFonts w:ascii="Arial" w:hAnsi="Arial" w:cs="Arial"/>
        </w:rPr>
        <w:t xml:space="preserve">% of all 16-18 Apprenticeship </w:t>
      </w:r>
      <w:r w:rsidR="00397BE8">
        <w:rPr>
          <w:rFonts w:ascii="Arial" w:hAnsi="Arial" w:cs="Arial"/>
        </w:rPr>
        <w:t>starts</w:t>
      </w:r>
      <w:r w:rsidRPr="00C71960">
        <w:rPr>
          <w:rFonts w:ascii="Arial" w:hAnsi="Arial" w:cs="Arial"/>
        </w:rPr>
        <w:t xml:space="preserve"> by Lancashire residents</w:t>
      </w:r>
      <w:r w:rsidR="00365867">
        <w:rPr>
          <w:rFonts w:ascii="Arial" w:hAnsi="Arial" w:cs="Arial"/>
        </w:rPr>
        <w:br/>
      </w:r>
      <w:r w:rsidR="00365867">
        <w:rPr>
          <w:rFonts w:ascii="Arial" w:hAnsi="Arial" w:cs="Arial"/>
        </w:rPr>
        <w:br/>
      </w:r>
      <w:r w:rsidR="00365867">
        <w:rPr>
          <w:rFonts w:ascii="Arial" w:hAnsi="Arial" w:cs="Arial"/>
        </w:rPr>
        <w:br/>
      </w:r>
    </w:p>
    <w:p w:rsidR="009B6E7C" w:rsidRPr="00450DBB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In terms of overall participation by gender, a district breakdown by education and training route is shown in the table below:</w:t>
      </w: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1"/>
        <w:gridCol w:w="1071"/>
        <w:gridCol w:w="1417"/>
        <w:gridCol w:w="1418"/>
        <w:gridCol w:w="992"/>
        <w:gridCol w:w="1417"/>
      </w:tblGrid>
      <w:tr w:rsidR="009B6E7C" w:rsidRPr="00583956" w:rsidTr="00B803C0">
        <w:tc>
          <w:tcPr>
            <w:tcW w:w="1041" w:type="dxa"/>
            <w:shd w:val="clear" w:color="auto" w:fill="00ACE9"/>
          </w:tcPr>
          <w:p w:rsidR="009B6E7C" w:rsidRPr="00583956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1071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16-18 FE</w:t>
            </w:r>
          </w:p>
        </w:tc>
        <w:tc>
          <w:tcPr>
            <w:tcW w:w="1417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19-24 with EHCP</w:t>
            </w:r>
          </w:p>
        </w:tc>
        <w:tc>
          <w:tcPr>
            <w:tcW w:w="1418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SSF and Academies</w:t>
            </w:r>
          </w:p>
        </w:tc>
        <w:tc>
          <w:tcPr>
            <w:tcW w:w="992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16-18 Apps</w:t>
            </w:r>
          </w:p>
        </w:tc>
        <w:tc>
          <w:tcPr>
            <w:tcW w:w="1417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</w:tr>
      <w:tr w:rsidR="00727E6E" w:rsidRPr="00727E6E" w:rsidTr="00727E6E">
        <w:tc>
          <w:tcPr>
            <w:tcW w:w="104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Female</w:t>
            </w:r>
          </w:p>
        </w:tc>
        <w:tc>
          <w:tcPr>
            <w:tcW w:w="1071" w:type="dxa"/>
            <w:shd w:val="clear" w:color="auto" w:fill="575756"/>
          </w:tcPr>
          <w:p w:rsidR="009B6E7C" w:rsidRPr="00727E6E" w:rsidRDefault="00411CAF" w:rsidP="00411CAF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406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411CAF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8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411CAF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229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031B7A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77</w:t>
            </w:r>
          </w:p>
        </w:tc>
        <w:tc>
          <w:tcPr>
            <w:tcW w:w="1417" w:type="dxa"/>
            <w:shd w:val="clear" w:color="auto" w:fill="575756"/>
          </w:tcPr>
          <w:p w:rsidR="006F5A5A" w:rsidRPr="00727E6E" w:rsidRDefault="006F5A5A" w:rsidP="006F5A5A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720</w:t>
            </w:r>
          </w:p>
          <w:p w:rsidR="009B6E7C" w:rsidRPr="00727E6E" w:rsidRDefault="009B6E7C" w:rsidP="00A70EC9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(</w:t>
            </w:r>
            <w:r w:rsidR="00A70EC9" w:rsidRPr="00727E6E">
              <w:rPr>
                <w:rFonts w:ascii="Arial" w:hAnsi="Arial" w:cs="Arial"/>
                <w:b/>
                <w:color w:val="FFFFFF" w:themeColor="background1"/>
              </w:rPr>
              <w:t>51</w:t>
            </w:r>
            <w:r w:rsidRPr="00727E6E">
              <w:rPr>
                <w:rFonts w:ascii="Arial" w:hAnsi="Arial" w:cs="Arial"/>
                <w:b/>
                <w:color w:val="FFFFFF" w:themeColor="background1"/>
              </w:rPr>
              <w:t>.0%)</w:t>
            </w:r>
          </w:p>
        </w:tc>
      </w:tr>
      <w:tr w:rsidR="00A70EC9" w:rsidRPr="00A70EC9" w:rsidTr="00482866">
        <w:tc>
          <w:tcPr>
            <w:tcW w:w="1041" w:type="dxa"/>
            <w:shd w:val="clear" w:color="auto" w:fill="E0E0E0"/>
          </w:tcPr>
          <w:p w:rsidR="009B6E7C" w:rsidRPr="00A70EC9" w:rsidRDefault="009B6E7C" w:rsidP="00062576">
            <w:pPr>
              <w:rPr>
                <w:rFonts w:ascii="Arial" w:hAnsi="Arial" w:cs="Arial"/>
              </w:rPr>
            </w:pPr>
            <w:r w:rsidRPr="00A70EC9">
              <w:rPr>
                <w:rFonts w:ascii="Arial" w:hAnsi="Arial" w:cs="Arial"/>
              </w:rPr>
              <w:t>Male</w:t>
            </w:r>
          </w:p>
        </w:tc>
        <w:tc>
          <w:tcPr>
            <w:tcW w:w="1071" w:type="dxa"/>
            <w:shd w:val="clear" w:color="auto" w:fill="E0E0E0"/>
          </w:tcPr>
          <w:p w:rsidR="009B6E7C" w:rsidRPr="00A70EC9" w:rsidRDefault="00411CAF" w:rsidP="00411CAF">
            <w:pPr>
              <w:jc w:val="center"/>
              <w:rPr>
                <w:rFonts w:ascii="Arial" w:hAnsi="Arial" w:cs="Arial"/>
              </w:rPr>
            </w:pPr>
            <w:r w:rsidRPr="00A70EC9">
              <w:rPr>
                <w:rFonts w:ascii="Arial" w:hAnsi="Arial" w:cs="Arial"/>
              </w:rPr>
              <w:t>339</w:t>
            </w:r>
          </w:p>
        </w:tc>
        <w:tc>
          <w:tcPr>
            <w:tcW w:w="1417" w:type="dxa"/>
            <w:shd w:val="clear" w:color="auto" w:fill="E0E0E0"/>
          </w:tcPr>
          <w:p w:rsidR="009B6E7C" w:rsidRPr="00A70EC9" w:rsidRDefault="00411CAF" w:rsidP="00062576">
            <w:pPr>
              <w:jc w:val="center"/>
              <w:rPr>
                <w:rFonts w:ascii="Arial" w:hAnsi="Arial" w:cs="Arial"/>
              </w:rPr>
            </w:pPr>
            <w:r w:rsidRPr="00A70EC9">
              <w:rPr>
                <w:rFonts w:ascii="Arial" w:hAnsi="Arial" w:cs="Arial"/>
              </w:rPr>
              <w:t>6</w:t>
            </w:r>
          </w:p>
        </w:tc>
        <w:tc>
          <w:tcPr>
            <w:tcW w:w="1418" w:type="dxa"/>
            <w:shd w:val="clear" w:color="auto" w:fill="E0E0E0"/>
          </w:tcPr>
          <w:p w:rsidR="009B6E7C" w:rsidRPr="00A70EC9" w:rsidRDefault="00411CAF" w:rsidP="00062576">
            <w:pPr>
              <w:jc w:val="center"/>
              <w:rPr>
                <w:rFonts w:ascii="Arial" w:hAnsi="Arial" w:cs="Arial"/>
              </w:rPr>
            </w:pPr>
            <w:r w:rsidRPr="00A70EC9">
              <w:rPr>
                <w:rFonts w:ascii="Arial" w:hAnsi="Arial" w:cs="Arial"/>
              </w:rPr>
              <w:t>207</w:t>
            </w:r>
          </w:p>
        </w:tc>
        <w:tc>
          <w:tcPr>
            <w:tcW w:w="992" w:type="dxa"/>
            <w:shd w:val="clear" w:color="auto" w:fill="E0E0E0"/>
          </w:tcPr>
          <w:p w:rsidR="009B6E7C" w:rsidRPr="00A70EC9" w:rsidRDefault="00031B7A" w:rsidP="00062576">
            <w:pPr>
              <w:jc w:val="center"/>
              <w:rPr>
                <w:rFonts w:ascii="Arial" w:hAnsi="Arial" w:cs="Arial"/>
              </w:rPr>
            </w:pPr>
            <w:r w:rsidRPr="00A70EC9">
              <w:rPr>
                <w:rFonts w:ascii="Arial" w:hAnsi="Arial" w:cs="Arial"/>
              </w:rPr>
              <w:t>139</w:t>
            </w:r>
          </w:p>
        </w:tc>
        <w:tc>
          <w:tcPr>
            <w:tcW w:w="1417" w:type="dxa"/>
            <w:shd w:val="clear" w:color="auto" w:fill="E0E0E0"/>
          </w:tcPr>
          <w:p w:rsidR="00A70EC9" w:rsidRPr="00A70EC9" w:rsidRDefault="00A70EC9" w:rsidP="00A70EC9">
            <w:pPr>
              <w:jc w:val="center"/>
              <w:rPr>
                <w:rFonts w:ascii="Arial" w:hAnsi="Arial" w:cs="Arial"/>
                <w:b/>
              </w:rPr>
            </w:pPr>
            <w:r w:rsidRPr="00A70EC9">
              <w:rPr>
                <w:rFonts w:ascii="Arial" w:hAnsi="Arial" w:cs="Arial"/>
                <w:b/>
              </w:rPr>
              <w:t>691</w:t>
            </w:r>
          </w:p>
          <w:p w:rsidR="009B6E7C" w:rsidRPr="00A70EC9" w:rsidRDefault="009B6E7C" w:rsidP="00A70EC9">
            <w:pPr>
              <w:jc w:val="center"/>
              <w:rPr>
                <w:rFonts w:ascii="Arial" w:hAnsi="Arial" w:cs="Arial"/>
                <w:b/>
              </w:rPr>
            </w:pPr>
            <w:r w:rsidRPr="00A70EC9">
              <w:rPr>
                <w:rFonts w:ascii="Arial" w:hAnsi="Arial" w:cs="Arial"/>
                <w:b/>
              </w:rPr>
              <w:t>(</w:t>
            </w:r>
            <w:r w:rsidR="00A70EC9" w:rsidRPr="00A70EC9">
              <w:rPr>
                <w:rFonts w:ascii="Arial" w:hAnsi="Arial" w:cs="Arial"/>
                <w:b/>
              </w:rPr>
              <w:t>49</w:t>
            </w:r>
            <w:r w:rsidRPr="00A70EC9">
              <w:rPr>
                <w:rFonts w:ascii="Arial" w:hAnsi="Arial" w:cs="Arial"/>
                <w:b/>
              </w:rPr>
              <w:t>.0%)</w:t>
            </w:r>
          </w:p>
        </w:tc>
      </w:tr>
      <w:tr w:rsidR="00727E6E" w:rsidRPr="00727E6E" w:rsidTr="00727E6E">
        <w:tc>
          <w:tcPr>
            <w:tcW w:w="104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1071" w:type="dxa"/>
            <w:shd w:val="clear" w:color="auto" w:fill="575756"/>
          </w:tcPr>
          <w:p w:rsidR="009B6E7C" w:rsidRPr="00727E6E" w:rsidRDefault="00411CAF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745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411CAF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>4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411CAF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436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031B7A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216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6F5A5A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1,411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Pr="00F701DD" w:rsidRDefault="009B6E7C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In terms of overall participation by ethnicity, a district breakdown by education and training route is shown in the table below:</w:t>
      </w: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6"/>
        <w:gridCol w:w="851"/>
        <w:gridCol w:w="1417"/>
        <w:gridCol w:w="1418"/>
        <w:gridCol w:w="992"/>
        <w:gridCol w:w="992"/>
      </w:tblGrid>
      <w:tr w:rsidR="009B6E7C" w:rsidRPr="00583956" w:rsidTr="00316094">
        <w:tc>
          <w:tcPr>
            <w:tcW w:w="1686" w:type="dxa"/>
            <w:shd w:val="clear" w:color="auto" w:fill="00ACE9"/>
          </w:tcPr>
          <w:p w:rsidR="009B6E7C" w:rsidRPr="00583956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851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16-18 FE</w:t>
            </w:r>
          </w:p>
        </w:tc>
        <w:tc>
          <w:tcPr>
            <w:tcW w:w="1417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19-24 with EHCP</w:t>
            </w:r>
          </w:p>
        </w:tc>
        <w:tc>
          <w:tcPr>
            <w:tcW w:w="1418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SSF and Academies</w:t>
            </w:r>
          </w:p>
        </w:tc>
        <w:tc>
          <w:tcPr>
            <w:tcW w:w="992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16-18 Apps</w:t>
            </w:r>
          </w:p>
        </w:tc>
        <w:tc>
          <w:tcPr>
            <w:tcW w:w="992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</w:tr>
      <w:tr w:rsidR="00727E6E" w:rsidRPr="00727E6E" w:rsidTr="00316094">
        <w:tc>
          <w:tcPr>
            <w:tcW w:w="1686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Asian / Asian British</w:t>
            </w:r>
          </w:p>
        </w:tc>
        <w:tc>
          <w:tcPr>
            <w:tcW w:w="851" w:type="dxa"/>
            <w:shd w:val="clear" w:color="auto" w:fill="575756"/>
          </w:tcPr>
          <w:p w:rsidR="009B6E7C" w:rsidRPr="00727E6E" w:rsidRDefault="00411CAF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15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411CAF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0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411CAF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12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41550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0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41550C" w:rsidP="0041550C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27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 xml:space="preserve"> (</w:t>
            </w:r>
            <w:r w:rsidRPr="00727E6E">
              <w:rPr>
                <w:rFonts w:ascii="Arial" w:hAnsi="Arial" w:cs="Arial"/>
                <w:b/>
                <w:color w:val="FFFFFF" w:themeColor="background1"/>
              </w:rPr>
              <w:t>1.9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>%)</w:t>
            </w:r>
          </w:p>
        </w:tc>
      </w:tr>
      <w:tr w:rsidR="0041550C" w:rsidRPr="0041550C" w:rsidTr="00482866">
        <w:tc>
          <w:tcPr>
            <w:tcW w:w="1686" w:type="dxa"/>
            <w:shd w:val="clear" w:color="auto" w:fill="E0E0E0"/>
          </w:tcPr>
          <w:p w:rsidR="009B6E7C" w:rsidRPr="0041550C" w:rsidRDefault="009B6E7C" w:rsidP="00062576">
            <w:pPr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Black / African / Caribbean / Black British</w:t>
            </w:r>
          </w:p>
        </w:tc>
        <w:tc>
          <w:tcPr>
            <w:tcW w:w="851" w:type="dxa"/>
            <w:shd w:val="clear" w:color="auto" w:fill="E0E0E0"/>
          </w:tcPr>
          <w:p w:rsidR="009B6E7C" w:rsidRPr="0041550C" w:rsidRDefault="00411CAF" w:rsidP="00062576">
            <w:pPr>
              <w:jc w:val="center"/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shd w:val="clear" w:color="auto" w:fill="E0E0E0"/>
          </w:tcPr>
          <w:p w:rsidR="009B6E7C" w:rsidRPr="0041550C" w:rsidRDefault="009B6E7C" w:rsidP="00062576">
            <w:pPr>
              <w:jc w:val="center"/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0</w:t>
            </w:r>
          </w:p>
        </w:tc>
        <w:tc>
          <w:tcPr>
            <w:tcW w:w="1418" w:type="dxa"/>
            <w:shd w:val="clear" w:color="auto" w:fill="E0E0E0"/>
          </w:tcPr>
          <w:p w:rsidR="009B6E7C" w:rsidRPr="0041550C" w:rsidRDefault="009B6E7C" w:rsidP="00062576">
            <w:pPr>
              <w:jc w:val="center"/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0</w:t>
            </w:r>
          </w:p>
        </w:tc>
        <w:tc>
          <w:tcPr>
            <w:tcW w:w="992" w:type="dxa"/>
            <w:shd w:val="clear" w:color="auto" w:fill="E0E0E0"/>
          </w:tcPr>
          <w:p w:rsidR="009B6E7C" w:rsidRPr="0041550C" w:rsidRDefault="0041550C" w:rsidP="00062576">
            <w:pPr>
              <w:jc w:val="center"/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0</w:t>
            </w:r>
          </w:p>
        </w:tc>
        <w:tc>
          <w:tcPr>
            <w:tcW w:w="992" w:type="dxa"/>
            <w:shd w:val="clear" w:color="auto" w:fill="E0E0E0"/>
          </w:tcPr>
          <w:p w:rsidR="0041550C" w:rsidRPr="0041550C" w:rsidRDefault="0041550C" w:rsidP="00062576">
            <w:pPr>
              <w:jc w:val="center"/>
              <w:rPr>
                <w:rFonts w:ascii="Arial" w:hAnsi="Arial" w:cs="Arial"/>
                <w:b/>
              </w:rPr>
            </w:pPr>
            <w:r w:rsidRPr="0041550C">
              <w:rPr>
                <w:rFonts w:ascii="Arial" w:hAnsi="Arial" w:cs="Arial"/>
                <w:b/>
              </w:rPr>
              <w:t>1</w:t>
            </w:r>
          </w:p>
          <w:p w:rsidR="009B6E7C" w:rsidRPr="0041550C" w:rsidRDefault="009B6E7C" w:rsidP="0041550C">
            <w:pPr>
              <w:jc w:val="center"/>
              <w:rPr>
                <w:rFonts w:ascii="Arial" w:hAnsi="Arial" w:cs="Arial"/>
                <w:b/>
              </w:rPr>
            </w:pPr>
            <w:r w:rsidRPr="0041550C">
              <w:rPr>
                <w:rFonts w:ascii="Arial" w:hAnsi="Arial" w:cs="Arial"/>
                <w:b/>
              </w:rPr>
              <w:t>(0.</w:t>
            </w:r>
            <w:r w:rsidR="0041550C" w:rsidRPr="0041550C">
              <w:rPr>
                <w:rFonts w:ascii="Arial" w:hAnsi="Arial" w:cs="Arial"/>
                <w:b/>
              </w:rPr>
              <w:t>1</w:t>
            </w:r>
            <w:r w:rsidRPr="0041550C">
              <w:rPr>
                <w:rFonts w:ascii="Arial" w:hAnsi="Arial" w:cs="Arial"/>
                <w:b/>
              </w:rPr>
              <w:t>%)</w:t>
            </w:r>
          </w:p>
        </w:tc>
      </w:tr>
      <w:tr w:rsidR="00727E6E" w:rsidRPr="00727E6E" w:rsidTr="00316094">
        <w:tc>
          <w:tcPr>
            <w:tcW w:w="1686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Mixed / Multiple Ethnic Group</w:t>
            </w:r>
          </w:p>
        </w:tc>
        <w:tc>
          <w:tcPr>
            <w:tcW w:w="851" w:type="dxa"/>
            <w:shd w:val="clear" w:color="auto" w:fill="575756"/>
          </w:tcPr>
          <w:p w:rsidR="009B6E7C" w:rsidRPr="00727E6E" w:rsidRDefault="00411CAF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411CAF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0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411CAF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9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41550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41550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27 (1.9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>%)</w:t>
            </w:r>
          </w:p>
        </w:tc>
      </w:tr>
      <w:tr w:rsidR="0041550C" w:rsidRPr="0041550C" w:rsidTr="00482866">
        <w:tc>
          <w:tcPr>
            <w:tcW w:w="1686" w:type="dxa"/>
            <w:shd w:val="clear" w:color="auto" w:fill="E0E0E0"/>
          </w:tcPr>
          <w:p w:rsidR="009B6E7C" w:rsidRPr="0041550C" w:rsidRDefault="009B6E7C" w:rsidP="00062576">
            <w:pPr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Other Ethnic Group</w:t>
            </w:r>
          </w:p>
        </w:tc>
        <w:tc>
          <w:tcPr>
            <w:tcW w:w="851" w:type="dxa"/>
            <w:shd w:val="clear" w:color="auto" w:fill="E0E0E0"/>
          </w:tcPr>
          <w:p w:rsidR="009B6E7C" w:rsidRPr="0041550C" w:rsidRDefault="00411CAF" w:rsidP="00062576">
            <w:pPr>
              <w:jc w:val="center"/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11</w:t>
            </w:r>
          </w:p>
        </w:tc>
        <w:tc>
          <w:tcPr>
            <w:tcW w:w="1417" w:type="dxa"/>
            <w:shd w:val="clear" w:color="auto" w:fill="E0E0E0"/>
          </w:tcPr>
          <w:p w:rsidR="009B6E7C" w:rsidRPr="0041550C" w:rsidRDefault="009B6E7C" w:rsidP="00062576">
            <w:pPr>
              <w:jc w:val="center"/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2</w:t>
            </w:r>
          </w:p>
        </w:tc>
        <w:tc>
          <w:tcPr>
            <w:tcW w:w="1418" w:type="dxa"/>
            <w:shd w:val="clear" w:color="auto" w:fill="E0E0E0"/>
          </w:tcPr>
          <w:p w:rsidR="009B6E7C" w:rsidRPr="0041550C" w:rsidRDefault="00411CAF" w:rsidP="00062576">
            <w:pPr>
              <w:jc w:val="center"/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8</w:t>
            </w:r>
          </w:p>
        </w:tc>
        <w:tc>
          <w:tcPr>
            <w:tcW w:w="992" w:type="dxa"/>
            <w:shd w:val="clear" w:color="auto" w:fill="E0E0E0"/>
          </w:tcPr>
          <w:p w:rsidR="009B6E7C" w:rsidRPr="0041550C" w:rsidRDefault="0041550C" w:rsidP="00062576">
            <w:pPr>
              <w:jc w:val="center"/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0</w:t>
            </w:r>
          </w:p>
        </w:tc>
        <w:tc>
          <w:tcPr>
            <w:tcW w:w="992" w:type="dxa"/>
            <w:shd w:val="clear" w:color="auto" w:fill="E0E0E0"/>
          </w:tcPr>
          <w:p w:rsidR="009B6E7C" w:rsidRPr="0041550C" w:rsidRDefault="009B6E7C" w:rsidP="0041550C">
            <w:pPr>
              <w:jc w:val="center"/>
              <w:rPr>
                <w:rFonts w:ascii="Arial" w:hAnsi="Arial" w:cs="Arial"/>
                <w:b/>
              </w:rPr>
            </w:pPr>
            <w:r w:rsidRPr="0041550C">
              <w:rPr>
                <w:rFonts w:ascii="Arial" w:hAnsi="Arial" w:cs="Arial"/>
                <w:b/>
              </w:rPr>
              <w:t>2</w:t>
            </w:r>
            <w:r w:rsidR="0041550C" w:rsidRPr="0041550C">
              <w:rPr>
                <w:rFonts w:ascii="Arial" w:hAnsi="Arial" w:cs="Arial"/>
                <w:b/>
              </w:rPr>
              <w:t>1 (1.5</w:t>
            </w:r>
            <w:r w:rsidRPr="0041550C">
              <w:rPr>
                <w:rFonts w:ascii="Arial" w:hAnsi="Arial" w:cs="Arial"/>
                <w:b/>
              </w:rPr>
              <w:t>%)</w:t>
            </w:r>
          </w:p>
        </w:tc>
      </w:tr>
      <w:tr w:rsidR="00727E6E" w:rsidRPr="00727E6E" w:rsidTr="00316094">
        <w:tc>
          <w:tcPr>
            <w:tcW w:w="1686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White</w:t>
            </w:r>
          </w:p>
        </w:tc>
        <w:tc>
          <w:tcPr>
            <w:tcW w:w="851" w:type="dxa"/>
            <w:shd w:val="clear" w:color="auto" w:fill="575756"/>
          </w:tcPr>
          <w:p w:rsidR="009B6E7C" w:rsidRPr="00727E6E" w:rsidRDefault="00411CAF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702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411CAF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12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411CAF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407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41550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214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9B6E7C" w:rsidP="0041550C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1,</w:t>
            </w:r>
            <w:r w:rsidR="0041550C" w:rsidRPr="00727E6E">
              <w:rPr>
                <w:rFonts w:ascii="Arial" w:hAnsi="Arial" w:cs="Arial"/>
                <w:b/>
                <w:color w:val="FFFFFF" w:themeColor="background1"/>
              </w:rPr>
              <w:t>33</w:t>
            </w:r>
            <w:r w:rsidRPr="00727E6E">
              <w:rPr>
                <w:rFonts w:ascii="Arial" w:hAnsi="Arial" w:cs="Arial"/>
                <w:b/>
                <w:color w:val="FFFFFF" w:themeColor="background1"/>
              </w:rPr>
              <w:t>5 (</w:t>
            </w:r>
            <w:r w:rsidR="0041550C" w:rsidRPr="00727E6E">
              <w:rPr>
                <w:rFonts w:ascii="Arial" w:hAnsi="Arial" w:cs="Arial"/>
                <w:b/>
                <w:color w:val="FFFFFF" w:themeColor="background1"/>
              </w:rPr>
              <w:t>94.6</w:t>
            </w:r>
            <w:r w:rsidRPr="00727E6E">
              <w:rPr>
                <w:rFonts w:ascii="Arial" w:hAnsi="Arial" w:cs="Arial"/>
                <w:b/>
                <w:color w:val="FFFFFF" w:themeColor="background1"/>
              </w:rPr>
              <w:t>%)</w:t>
            </w:r>
          </w:p>
        </w:tc>
      </w:tr>
      <w:tr w:rsidR="009B6E7C" w:rsidRPr="0041550C" w:rsidTr="00482866">
        <w:tc>
          <w:tcPr>
            <w:tcW w:w="1686" w:type="dxa"/>
            <w:shd w:val="clear" w:color="auto" w:fill="E0E0E0"/>
          </w:tcPr>
          <w:p w:rsidR="009B6E7C" w:rsidRPr="0041550C" w:rsidRDefault="009B6E7C" w:rsidP="00062576">
            <w:pPr>
              <w:rPr>
                <w:rFonts w:ascii="Arial" w:hAnsi="Arial" w:cs="Arial"/>
                <w:b/>
              </w:rPr>
            </w:pPr>
            <w:r w:rsidRPr="0041550C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851" w:type="dxa"/>
            <w:shd w:val="clear" w:color="auto" w:fill="E0E0E0"/>
          </w:tcPr>
          <w:p w:rsidR="009B6E7C" w:rsidRPr="0041550C" w:rsidRDefault="00411CAF" w:rsidP="00062576">
            <w:pPr>
              <w:jc w:val="center"/>
              <w:rPr>
                <w:rFonts w:ascii="Arial" w:hAnsi="Arial" w:cs="Arial"/>
                <w:b/>
              </w:rPr>
            </w:pPr>
            <w:r w:rsidRPr="0041550C">
              <w:rPr>
                <w:rFonts w:ascii="Arial" w:hAnsi="Arial" w:cs="Arial"/>
                <w:b/>
              </w:rPr>
              <w:t>745</w:t>
            </w:r>
          </w:p>
        </w:tc>
        <w:tc>
          <w:tcPr>
            <w:tcW w:w="1417" w:type="dxa"/>
            <w:shd w:val="clear" w:color="auto" w:fill="E0E0E0"/>
          </w:tcPr>
          <w:p w:rsidR="009B6E7C" w:rsidRPr="0041550C" w:rsidRDefault="00411CAF" w:rsidP="00062576">
            <w:pPr>
              <w:jc w:val="center"/>
              <w:rPr>
                <w:rFonts w:ascii="Arial" w:hAnsi="Arial" w:cs="Arial"/>
                <w:b/>
              </w:rPr>
            </w:pPr>
            <w:r w:rsidRPr="0041550C"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1418" w:type="dxa"/>
            <w:shd w:val="clear" w:color="auto" w:fill="E0E0E0"/>
          </w:tcPr>
          <w:p w:rsidR="009B6E7C" w:rsidRPr="0041550C" w:rsidRDefault="00411CAF" w:rsidP="00062576">
            <w:pPr>
              <w:jc w:val="center"/>
              <w:rPr>
                <w:rFonts w:ascii="Arial" w:hAnsi="Arial" w:cs="Arial"/>
                <w:b/>
              </w:rPr>
            </w:pPr>
            <w:r w:rsidRPr="0041550C">
              <w:rPr>
                <w:rFonts w:ascii="Arial" w:hAnsi="Arial" w:cs="Arial"/>
                <w:b/>
              </w:rPr>
              <w:t>436</w:t>
            </w:r>
          </w:p>
        </w:tc>
        <w:tc>
          <w:tcPr>
            <w:tcW w:w="992" w:type="dxa"/>
            <w:shd w:val="clear" w:color="auto" w:fill="E0E0E0"/>
          </w:tcPr>
          <w:p w:rsidR="009B6E7C" w:rsidRPr="0041550C" w:rsidRDefault="0041550C" w:rsidP="00062576">
            <w:pPr>
              <w:jc w:val="center"/>
              <w:rPr>
                <w:rFonts w:ascii="Arial" w:hAnsi="Arial" w:cs="Arial"/>
                <w:b/>
              </w:rPr>
            </w:pPr>
            <w:r w:rsidRPr="0041550C">
              <w:rPr>
                <w:rFonts w:ascii="Arial" w:hAnsi="Arial" w:cs="Arial"/>
                <w:b/>
              </w:rPr>
              <w:t>216</w:t>
            </w:r>
          </w:p>
        </w:tc>
        <w:tc>
          <w:tcPr>
            <w:tcW w:w="992" w:type="dxa"/>
            <w:shd w:val="clear" w:color="auto" w:fill="E0E0E0"/>
          </w:tcPr>
          <w:p w:rsidR="009B6E7C" w:rsidRPr="0041550C" w:rsidRDefault="0041550C" w:rsidP="00062576">
            <w:pPr>
              <w:jc w:val="center"/>
              <w:rPr>
                <w:rFonts w:ascii="Arial" w:hAnsi="Arial" w:cs="Arial"/>
                <w:b/>
              </w:rPr>
            </w:pPr>
            <w:r w:rsidRPr="0041550C">
              <w:rPr>
                <w:rFonts w:ascii="Arial" w:hAnsi="Arial" w:cs="Arial"/>
                <w:b/>
              </w:rPr>
              <w:t>1,411</w:t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  <w:b/>
        </w:rPr>
      </w:pPr>
    </w:p>
    <w:p w:rsidR="00365867" w:rsidRDefault="00365867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431"/>
      </w:tblGrid>
      <w:tr w:rsidR="00316094" w:rsidRPr="00583956" w:rsidTr="00316094">
        <w:tc>
          <w:tcPr>
            <w:tcW w:w="7431" w:type="dxa"/>
            <w:shd w:val="clear" w:color="auto" w:fill="00ACE9"/>
          </w:tcPr>
          <w:p w:rsidR="00316094" w:rsidRPr="00583956" w:rsidRDefault="00316094" w:rsidP="00316094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lastRenderedPageBreak/>
              <w:t>16-18 FE Participation Summary</w:t>
            </w:r>
          </w:p>
        </w:tc>
      </w:tr>
    </w:tbl>
    <w:p w:rsidR="00316094" w:rsidRPr="00B06579" w:rsidRDefault="00316094" w:rsidP="009B6E7C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4537"/>
        <w:gridCol w:w="1701"/>
      </w:tblGrid>
      <w:tr w:rsidR="009B6E7C" w:rsidTr="00316094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83D3E2" wp14:editId="0D647858">
                  <wp:extent cx="504000" cy="504000"/>
                  <wp:effectExtent l="0" t="0" r="0" b="0"/>
                  <wp:docPr id="707" name="Picture 707" descr="location-ma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location-ma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9B6E7C" w:rsidP="00411CA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Provision is accessed in 1</w:t>
            </w:r>
            <w:r w:rsidR="00411CAF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 local authority areas and </w:t>
            </w:r>
            <w:r w:rsidR="00411CAF">
              <w:rPr>
                <w:rFonts w:ascii="Arial" w:hAnsi="Arial" w:cs="Arial"/>
              </w:rPr>
              <w:t>56.2</w:t>
            </w:r>
            <w:r>
              <w:rPr>
                <w:rFonts w:ascii="Arial" w:hAnsi="Arial" w:cs="Arial"/>
              </w:rPr>
              <w:t>% (</w:t>
            </w:r>
            <w:r w:rsidR="00411CAF">
              <w:rPr>
                <w:rFonts w:ascii="Arial" w:hAnsi="Arial" w:cs="Arial"/>
              </w:rPr>
              <w:t>419</w:t>
            </w:r>
            <w:r>
              <w:rPr>
                <w:rFonts w:ascii="Arial" w:hAnsi="Arial" w:cs="Arial"/>
              </w:rPr>
              <w:t xml:space="preserve">) of </w:t>
            </w:r>
            <w:r w:rsidR="00411CAF">
              <w:rPr>
                <w:rFonts w:ascii="Arial" w:hAnsi="Arial" w:cs="Arial"/>
              </w:rPr>
              <w:t xml:space="preserve">Ribble Valley </w:t>
            </w:r>
            <w:r>
              <w:rPr>
                <w:rFonts w:ascii="Arial" w:hAnsi="Arial" w:cs="Arial"/>
              </w:rPr>
              <w:t>residents accessing 16-18 FE provision are doing so at Lancashire based providers.  Outside of Lancashire, the main area</w:t>
            </w:r>
            <w:r w:rsidR="00411CAF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being accessed </w:t>
            </w:r>
            <w:r w:rsidR="00411CAF">
              <w:rPr>
                <w:rFonts w:ascii="Arial" w:hAnsi="Arial" w:cs="Arial"/>
              </w:rPr>
              <w:t>are</w:t>
            </w:r>
            <w:r>
              <w:rPr>
                <w:rFonts w:ascii="Arial" w:hAnsi="Arial" w:cs="Arial"/>
              </w:rPr>
              <w:t xml:space="preserve"> Blackburn with </w:t>
            </w:r>
            <w:proofErr w:type="spellStart"/>
            <w:r>
              <w:rPr>
                <w:rFonts w:ascii="Arial" w:hAnsi="Arial" w:cs="Arial"/>
              </w:rPr>
              <w:t>Darwen</w:t>
            </w:r>
            <w:proofErr w:type="spellEnd"/>
            <w:r>
              <w:rPr>
                <w:rFonts w:ascii="Arial" w:hAnsi="Arial" w:cs="Arial"/>
              </w:rPr>
              <w:t xml:space="preserve"> at </w:t>
            </w:r>
            <w:r w:rsidR="00411CAF">
              <w:rPr>
                <w:rFonts w:ascii="Arial" w:hAnsi="Arial" w:cs="Arial"/>
              </w:rPr>
              <w:t>38.0</w:t>
            </w:r>
            <w:r>
              <w:rPr>
                <w:rFonts w:ascii="Arial" w:hAnsi="Arial" w:cs="Arial"/>
              </w:rPr>
              <w:t>%</w:t>
            </w:r>
            <w:r w:rsidR="00411CAF">
              <w:rPr>
                <w:rFonts w:ascii="Arial" w:hAnsi="Arial" w:cs="Arial"/>
              </w:rPr>
              <w:t xml:space="preserve"> and North Yorkshire at 3.1%</w:t>
            </w:r>
          </w:p>
        </w:tc>
      </w:tr>
      <w:tr w:rsidR="00D103D4" w:rsidRPr="00D103D4" w:rsidTr="00316094">
        <w:tc>
          <w:tcPr>
            <w:tcW w:w="1128" w:type="dxa"/>
            <w:vAlign w:val="center"/>
          </w:tcPr>
          <w:p w:rsidR="00D103D4" w:rsidRPr="00D103D4" w:rsidRDefault="00D103D4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D103D4" w:rsidRPr="00D103D4" w:rsidRDefault="00D103D4" w:rsidP="00411CAF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316094">
        <w:tc>
          <w:tcPr>
            <w:tcW w:w="1128" w:type="dxa"/>
            <w:vAlign w:val="center"/>
          </w:tcPr>
          <w:p w:rsidR="009B6E7C" w:rsidRDefault="00AC67A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C0F11D" wp14:editId="7BEEC13E">
                  <wp:extent cx="504000" cy="504000"/>
                  <wp:effectExtent l="0" t="0" r="0" b="0"/>
                  <wp:docPr id="778" name="Picture 778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9B6E7C" w:rsidP="00411CA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Provision is being accessed at 2</w:t>
            </w:r>
            <w:r w:rsidR="00411CAF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 providers.  The main providers being accessed are </w:t>
            </w:r>
            <w:r w:rsidR="00411CAF">
              <w:rPr>
                <w:rFonts w:ascii="Arial" w:hAnsi="Arial" w:cs="Arial"/>
              </w:rPr>
              <w:t xml:space="preserve">Blackburn College at 25.5%, Cardinal Newman College at 17.9% and </w:t>
            </w:r>
            <w:r>
              <w:rPr>
                <w:rFonts w:ascii="Arial" w:hAnsi="Arial" w:cs="Arial"/>
              </w:rPr>
              <w:t xml:space="preserve">Burnley College at </w:t>
            </w:r>
            <w:r w:rsidR="00411CAF">
              <w:rPr>
                <w:rFonts w:ascii="Arial" w:hAnsi="Arial" w:cs="Arial"/>
              </w:rPr>
              <w:t>12.3</w:t>
            </w:r>
            <w:r>
              <w:rPr>
                <w:rFonts w:ascii="Arial" w:hAnsi="Arial" w:cs="Arial"/>
              </w:rPr>
              <w:t>%</w:t>
            </w:r>
          </w:p>
        </w:tc>
      </w:tr>
      <w:tr w:rsidR="00D103D4" w:rsidRPr="00D103D4" w:rsidTr="00316094">
        <w:tc>
          <w:tcPr>
            <w:tcW w:w="1128" w:type="dxa"/>
            <w:vAlign w:val="center"/>
          </w:tcPr>
          <w:p w:rsidR="00D103D4" w:rsidRPr="00D103D4" w:rsidRDefault="00D103D4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D103D4" w:rsidRPr="00D103D4" w:rsidRDefault="00D103D4" w:rsidP="00411CAF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316094">
        <w:trPr>
          <w:trHeight w:val="935"/>
        </w:trPr>
        <w:tc>
          <w:tcPr>
            <w:tcW w:w="1128" w:type="dxa"/>
            <w:vAlign w:val="center"/>
          </w:tcPr>
          <w:p w:rsidR="009B6E7C" w:rsidRDefault="00F603C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455035" wp14:editId="7F22F324">
                  <wp:extent cx="504000" cy="504000"/>
                  <wp:effectExtent l="0" t="0" r="0" b="0"/>
                  <wp:docPr id="827" name="Picture 827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4D545C" w:rsidP="00637B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main changes to where provision is being accessed are: </w:t>
            </w:r>
            <w:r w:rsidR="00315DAD">
              <w:rPr>
                <w:rFonts w:ascii="Arial" w:hAnsi="Arial" w:cs="Arial"/>
              </w:rPr>
              <w:t>64 fewer at St Mary's College</w:t>
            </w:r>
            <w:r w:rsidR="00637B5A">
              <w:rPr>
                <w:rFonts w:ascii="Arial" w:hAnsi="Arial" w:cs="Arial"/>
              </w:rPr>
              <w:t xml:space="preserve">, </w:t>
            </w:r>
            <w:r w:rsidR="00B06579">
              <w:rPr>
                <w:rFonts w:ascii="Arial" w:hAnsi="Arial" w:cs="Arial"/>
              </w:rPr>
              <w:t>22</w:t>
            </w:r>
            <w:r w:rsidRPr="00E22F9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fewer </w:t>
            </w:r>
            <w:r w:rsidRPr="00E22F9F">
              <w:rPr>
                <w:rFonts w:ascii="Arial" w:hAnsi="Arial" w:cs="Arial"/>
              </w:rPr>
              <w:t xml:space="preserve">students at </w:t>
            </w:r>
            <w:r>
              <w:rPr>
                <w:rFonts w:ascii="Arial" w:hAnsi="Arial" w:cs="Arial"/>
              </w:rPr>
              <w:t>Black</w:t>
            </w:r>
            <w:r w:rsidR="00B06579">
              <w:rPr>
                <w:rFonts w:ascii="Arial" w:hAnsi="Arial" w:cs="Arial"/>
              </w:rPr>
              <w:t>burn C</w:t>
            </w:r>
            <w:r>
              <w:rPr>
                <w:rFonts w:ascii="Arial" w:hAnsi="Arial" w:cs="Arial"/>
              </w:rPr>
              <w:t xml:space="preserve">ollege </w:t>
            </w:r>
            <w:r w:rsidR="00B06579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 xml:space="preserve">nd </w:t>
            </w:r>
            <w:r w:rsidR="00B06579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1 </w:t>
            </w:r>
            <w:r w:rsidR="00B06579">
              <w:rPr>
                <w:rFonts w:ascii="Arial" w:hAnsi="Arial" w:cs="Arial"/>
              </w:rPr>
              <w:t xml:space="preserve">fewer at Nelson and Colne </w:t>
            </w:r>
            <w:r>
              <w:rPr>
                <w:rFonts w:ascii="Arial" w:hAnsi="Arial" w:cs="Arial"/>
              </w:rPr>
              <w:t>College</w:t>
            </w:r>
          </w:p>
        </w:tc>
      </w:tr>
      <w:tr w:rsidR="00D103D4" w:rsidRPr="00D103D4" w:rsidTr="00316094">
        <w:trPr>
          <w:trHeight w:val="70"/>
        </w:trPr>
        <w:tc>
          <w:tcPr>
            <w:tcW w:w="1128" w:type="dxa"/>
            <w:vAlign w:val="center"/>
          </w:tcPr>
          <w:p w:rsidR="00D103D4" w:rsidRPr="00D103D4" w:rsidRDefault="00D103D4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D103D4" w:rsidRPr="00D103D4" w:rsidRDefault="00D103D4" w:rsidP="00315DAD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316094"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878" name="Picture 878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B07BF3" w:rsidP="00B0657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B06579">
              <w:rPr>
                <w:rFonts w:ascii="Arial" w:hAnsi="Arial" w:cs="Arial"/>
              </w:rPr>
              <w:t>4.5</w:t>
            </w:r>
            <w:r>
              <w:rPr>
                <w:rFonts w:ascii="Arial" w:hAnsi="Arial" w:cs="Arial"/>
              </w:rPr>
              <w:t>% of students are female and 4</w:t>
            </w:r>
            <w:r w:rsidR="00B06579">
              <w:rPr>
                <w:rFonts w:ascii="Arial" w:hAnsi="Arial" w:cs="Arial"/>
              </w:rPr>
              <w:t>5.5</w:t>
            </w:r>
            <w:r>
              <w:rPr>
                <w:rFonts w:ascii="Arial" w:hAnsi="Arial" w:cs="Arial"/>
              </w:rPr>
              <w:t xml:space="preserve">% are male; </w:t>
            </w:r>
            <w:r w:rsidRPr="00440586">
              <w:rPr>
                <w:rFonts w:ascii="Arial" w:hAnsi="Arial" w:cs="Arial"/>
              </w:rPr>
              <w:t xml:space="preserve">participation has reduced for both </w:t>
            </w:r>
            <w:r>
              <w:rPr>
                <w:rFonts w:ascii="Arial" w:hAnsi="Arial" w:cs="Arial"/>
              </w:rPr>
              <w:t>fe</w:t>
            </w:r>
            <w:r w:rsidRPr="00440586">
              <w:rPr>
                <w:rFonts w:ascii="Arial" w:hAnsi="Arial" w:cs="Arial"/>
              </w:rPr>
              <w:t xml:space="preserve">male and male students, by </w:t>
            </w:r>
            <w:r w:rsidR="00B06579">
              <w:rPr>
                <w:rFonts w:ascii="Arial" w:hAnsi="Arial" w:cs="Arial"/>
              </w:rPr>
              <w:t>48</w:t>
            </w:r>
            <w:r w:rsidRPr="00440586">
              <w:rPr>
                <w:rFonts w:ascii="Arial" w:hAnsi="Arial" w:cs="Arial"/>
              </w:rPr>
              <w:t xml:space="preserve"> and </w:t>
            </w:r>
            <w:r w:rsidR="00B06579">
              <w:rPr>
                <w:rFonts w:ascii="Arial" w:hAnsi="Arial" w:cs="Arial"/>
              </w:rPr>
              <w:t>75</w:t>
            </w:r>
            <w:r w:rsidRPr="00440586">
              <w:rPr>
                <w:rFonts w:ascii="Arial" w:hAnsi="Arial" w:cs="Arial"/>
              </w:rPr>
              <w:t xml:space="preserve"> respectively</w:t>
            </w:r>
          </w:p>
        </w:tc>
      </w:tr>
      <w:tr w:rsidR="00D103D4" w:rsidRPr="00D103D4" w:rsidTr="00316094">
        <w:tc>
          <w:tcPr>
            <w:tcW w:w="1128" w:type="dxa"/>
            <w:vAlign w:val="center"/>
          </w:tcPr>
          <w:p w:rsidR="00D103D4" w:rsidRPr="00D103D4" w:rsidRDefault="00D103D4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D103D4" w:rsidRPr="00D103D4" w:rsidRDefault="00D103D4" w:rsidP="00B06579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316094">
        <w:trPr>
          <w:trHeight w:val="70"/>
        </w:trPr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BCE5C7" wp14:editId="4BC7E945">
                  <wp:extent cx="504000" cy="504000"/>
                  <wp:effectExtent l="0" t="0" r="0" b="0"/>
                  <wp:docPr id="916" name="Picture 916" descr="presentati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presentati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B06579" w:rsidP="00B0657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80.8</w:t>
            </w:r>
            <w:r w:rsidR="00A35613" w:rsidRPr="00E22F9F">
              <w:rPr>
                <w:rFonts w:ascii="Arial" w:hAnsi="Arial" w:cs="Arial"/>
              </w:rPr>
              <w:t>% of students are following a full time programme and 1</w:t>
            </w:r>
            <w:r>
              <w:rPr>
                <w:rFonts w:ascii="Arial" w:hAnsi="Arial" w:cs="Arial"/>
              </w:rPr>
              <w:t>0.9</w:t>
            </w:r>
            <w:r w:rsidR="00A35613" w:rsidRPr="00E22F9F">
              <w:rPr>
                <w:rFonts w:ascii="Arial" w:hAnsi="Arial" w:cs="Arial"/>
              </w:rPr>
              <w:t>% are following a programme of 450+hrs, which is for those aged 18 and over and who do not have high needs</w:t>
            </w:r>
          </w:p>
        </w:tc>
      </w:tr>
      <w:tr w:rsidR="00D103D4" w:rsidRPr="00D103D4" w:rsidTr="00316094">
        <w:trPr>
          <w:trHeight w:val="70"/>
        </w:trPr>
        <w:tc>
          <w:tcPr>
            <w:tcW w:w="1128" w:type="dxa"/>
            <w:vAlign w:val="center"/>
          </w:tcPr>
          <w:p w:rsidR="00D103D4" w:rsidRPr="00D103D4" w:rsidRDefault="00D103D4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D103D4" w:rsidRPr="00D103D4" w:rsidRDefault="00D103D4" w:rsidP="00B06579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316094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DD5FD6" wp14:editId="4CB27B2B">
                  <wp:extent cx="504000" cy="504000"/>
                  <wp:effectExtent l="0" t="0" r="0" b="0"/>
                  <wp:docPr id="741" name="Picture 741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9B6E7C" w:rsidP="00B0657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main sectors being access</w:t>
            </w:r>
            <w:r w:rsidR="005C2EDD">
              <w:rPr>
                <w:rFonts w:ascii="Arial" w:hAnsi="Arial" w:cs="Arial"/>
              </w:rPr>
              <w:t>ed</w:t>
            </w:r>
            <w:r>
              <w:rPr>
                <w:rFonts w:ascii="Arial" w:hAnsi="Arial" w:cs="Arial"/>
              </w:rPr>
              <w:t xml:space="preserve"> are Preparation for Life and Work at 2</w:t>
            </w:r>
            <w:r w:rsidR="00B06579">
              <w:rPr>
                <w:rFonts w:ascii="Arial" w:hAnsi="Arial" w:cs="Arial"/>
              </w:rPr>
              <w:t>1.3</w:t>
            </w:r>
            <w:r>
              <w:rPr>
                <w:rFonts w:ascii="Arial" w:hAnsi="Arial" w:cs="Arial"/>
              </w:rPr>
              <w:t>%; Science and Maths at 1</w:t>
            </w:r>
            <w:r w:rsidR="00B06579">
              <w:rPr>
                <w:rFonts w:ascii="Arial" w:hAnsi="Arial" w:cs="Arial"/>
              </w:rPr>
              <w:t>7.1</w:t>
            </w:r>
            <w:r>
              <w:rPr>
                <w:rFonts w:ascii="Arial" w:hAnsi="Arial" w:cs="Arial"/>
              </w:rPr>
              <w:t xml:space="preserve">%; and </w:t>
            </w:r>
            <w:r w:rsidR="00B06579">
              <w:rPr>
                <w:rFonts w:ascii="Arial" w:hAnsi="Arial" w:cs="Arial"/>
              </w:rPr>
              <w:t xml:space="preserve">Arts, Media and Publishing </w:t>
            </w:r>
            <w:r>
              <w:rPr>
                <w:rFonts w:ascii="Arial" w:hAnsi="Arial" w:cs="Arial"/>
              </w:rPr>
              <w:t>at 11.</w:t>
            </w:r>
            <w:r w:rsidR="00B06579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%</w:t>
            </w:r>
          </w:p>
        </w:tc>
      </w:tr>
      <w:tr w:rsidR="009B6E7C" w:rsidTr="00316094">
        <w:tc>
          <w:tcPr>
            <w:tcW w:w="5665" w:type="dxa"/>
            <w:gridSpan w:val="2"/>
          </w:tcPr>
          <w:p w:rsidR="009B6E7C" w:rsidRDefault="0031609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3CC8EE6" wp14:editId="22ECAD54">
                  <wp:extent cx="3460115" cy="1790700"/>
                  <wp:effectExtent l="0" t="0" r="6985" b="0"/>
                  <wp:docPr id="213" name="Chart 21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1"/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9B6E7C" w:rsidRDefault="00F57957" w:rsidP="00861CB8">
            <w:pPr>
              <w:rPr>
                <w:rFonts w:ascii="Arial" w:hAnsi="Arial" w:cs="Arial"/>
              </w:rPr>
            </w:pPr>
            <w:r w:rsidRPr="003446A1">
              <w:rPr>
                <w:rFonts w:ascii="Arial" w:hAnsi="Arial" w:cs="Arial"/>
              </w:rPr>
              <w:t xml:space="preserve">Compared to 2016/17, </w:t>
            </w:r>
            <w:r>
              <w:rPr>
                <w:rFonts w:ascii="Arial" w:hAnsi="Arial" w:cs="Arial"/>
              </w:rPr>
              <w:t xml:space="preserve">there are </w:t>
            </w:r>
            <w:r w:rsidR="00861CB8">
              <w:rPr>
                <w:rFonts w:ascii="Arial" w:hAnsi="Arial" w:cs="Arial"/>
              </w:rPr>
              <w:t>90</w:t>
            </w:r>
            <w:r>
              <w:rPr>
                <w:rFonts w:ascii="Arial" w:hAnsi="Arial" w:cs="Arial"/>
              </w:rPr>
              <w:t xml:space="preserve"> fewer students at l</w:t>
            </w:r>
            <w:r w:rsidRPr="003446A1">
              <w:rPr>
                <w:rFonts w:ascii="Arial" w:hAnsi="Arial" w:cs="Arial"/>
              </w:rPr>
              <w:t>evel 3</w:t>
            </w:r>
            <w:r w:rsidR="00861CB8">
              <w:rPr>
                <w:rFonts w:ascii="Arial" w:hAnsi="Arial" w:cs="Arial"/>
              </w:rPr>
              <w:t xml:space="preserve"> and 22 fewer at level 2</w:t>
            </w:r>
          </w:p>
        </w:tc>
      </w:tr>
      <w:tr w:rsidR="009B6E7C" w:rsidTr="00F57957">
        <w:trPr>
          <w:trHeight w:val="3149"/>
        </w:trPr>
        <w:tc>
          <w:tcPr>
            <w:tcW w:w="5665" w:type="dxa"/>
            <w:gridSpan w:val="2"/>
          </w:tcPr>
          <w:p w:rsidR="009B6E7C" w:rsidRDefault="0031609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3D44F3" wp14:editId="5A05F800">
                  <wp:extent cx="3571875" cy="2028825"/>
                  <wp:effectExtent l="0" t="0" r="0" b="0"/>
                  <wp:docPr id="214" name="Chart 21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2"/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9B6E7C" w:rsidRDefault="00F57957" w:rsidP="00861CB8">
            <w:pPr>
              <w:rPr>
                <w:rFonts w:ascii="Arial" w:hAnsi="Arial" w:cs="Arial"/>
              </w:rPr>
            </w:pPr>
            <w:r w:rsidRPr="00FD642E">
              <w:rPr>
                <w:rFonts w:ascii="Arial" w:hAnsi="Arial" w:cs="Arial"/>
              </w:rPr>
              <w:t xml:space="preserve">Compared to 2016/17, there are </w:t>
            </w:r>
            <w:r w:rsidR="00861CB8">
              <w:rPr>
                <w:rFonts w:ascii="Arial" w:hAnsi="Arial" w:cs="Arial"/>
              </w:rPr>
              <w:t>119</w:t>
            </w:r>
            <w:r w:rsidRPr="00FD642E">
              <w:rPr>
                <w:rFonts w:ascii="Arial" w:hAnsi="Arial" w:cs="Arial"/>
              </w:rPr>
              <w:t xml:space="preserve"> fewer White students</w:t>
            </w:r>
            <w:r w:rsidR="00861CB8">
              <w:rPr>
                <w:rFonts w:ascii="Arial" w:hAnsi="Arial" w:cs="Arial"/>
              </w:rPr>
              <w:t xml:space="preserve"> participating</w:t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addition: </w:t>
      </w:r>
    </w:p>
    <w:p w:rsidR="009B6E7C" w:rsidRDefault="00B06579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98.8</w:t>
      </w:r>
      <w:r w:rsidR="009B6E7C">
        <w:rPr>
          <w:rFonts w:ascii="Arial" w:hAnsi="Arial" w:cs="Arial"/>
        </w:rPr>
        <w:t xml:space="preserve">% of students </w:t>
      </w:r>
      <w:r>
        <w:rPr>
          <w:rFonts w:ascii="Arial" w:hAnsi="Arial" w:cs="Arial"/>
        </w:rPr>
        <w:t xml:space="preserve">met </w:t>
      </w:r>
      <w:r w:rsidR="009B6E7C">
        <w:rPr>
          <w:rFonts w:ascii="Arial" w:hAnsi="Arial" w:cs="Arial"/>
        </w:rPr>
        <w:t>the condition of funding for English and maths</w:t>
      </w:r>
    </w:p>
    <w:p w:rsidR="009B6E7C" w:rsidRDefault="00AB5CE6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0.9</w:t>
      </w:r>
      <w:r w:rsidR="009B6E7C">
        <w:rPr>
          <w:rFonts w:ascii="Arial" w:hAnsi="Arial" w:cs="Arial"/>
        </w:rPr>
        <w:t>% of students have an Education, Health and Care Plan</w:t>
      </w:r>
    </w:p>
    <w:p w:rsidR="009B6E7C" w:rsidRPr="00833413" w:rsidRDefault="00AB5CE6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0.9</w:t>
      </w:r>
      <w:r w:rsidR="009B6E7C">
        <w:rPr>
          <w:rFonts w:ascii="Arial" w:hAnsi="Arial" w:cs="Arial"/>
        </w:rPr>
        <w:t>% of students are classed as having high needs</w:t>
      </w: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9B6E7C" w:rsidRPr="00583956" w:rsidTr="003368DF">
        <w:tc>
          <w:tcPr>
            <w:tcW w:w="7366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 xml:space="preserve">19-24 with EHCP Participation Summary 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5992"/>
        <w:gridCol w:w="245"/>
      </w:tblGrid>
      <w:tr w:rsidR="009B6E7C" w:rsidTr="00D103D4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83D3E2" wp14:editId="0D647858">
                  <wp:extent cx="504000" cy="504000"/>
                  <wp:effectExtent l="0" t="0" r="0" b="0"/>
                  <wp:docPr id="708" name="Picture 708" descr="location-ma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location-ma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9B6E7C" w:rsidP="00AB5C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Provision is accessed in </w:t>
            </w:r>
            <w:r w:rsidR="00AB5CE6">
              <w:rPr>
                <w:rFonts w:ascii="Arial" w:hAnsi="Arial" w:cs="Arial"/>
              </w:rPr>
              <w:t>five</w:t>
            </w:r>
            <w:r>
              <w:rPr>
                <w:rFonts w:ascii="Arial" w:hAnsi="Arial" w:cs="Arial"/>
              </w:rPr>
              <w:t xml:space="preserve"> local authority areas and </w:t>
            </w:r>
            <w:r w:rsidR="00AB5CE6">
              <w:rPr>
                <w:rFonts w:ascii="Arial" w:hAnsi="Arial" w:cs="Arial"/>
              </w:rPr>
              <w:t>64.3</w:t>
            </w:r>
            <w:r>
              <w:rPr>
                <w:rFonts w:ascii="Arial" w:hAnsi="Arial" w:cs="Arial"/>
              </w:rPr>
              <w:t>% (</w:t>
            </w:r>
            <w:r w:rsidR="00AB5CE6">
              <w:rPr>
                <w:rFonts w:ascii="Arial" w:hAnsi="Arial" w:cs="Arial"/>
              </w:rPr>
              <w:t>nine</w:t>
            </w:r>
            <w:r>
              <w:rPr>
                <w:rFonts w:ascii="Arial" w:hAnsi="Arial" w:cs="Arial"/>
              </w:rPr>
              <w:t xml:space="preserve">) of </w:t>
            </w:r>
            <w:r w:rsidR="00AB5CE6">
              <w:rPr>
                <w:rFonts w:ascii="Arial" w:hAnsi="Arial" w:cs="Arial"/>
              </w:rPr>
              <w:t>Ribble Valley</w:t>
            </w:r>
            <w:r>
              <w:rPr>
                <w:rFonts w:ascii="Arial" w:hAnsi="Arial" w:cs="Arial"/>
              </w:rPr>
              <w:t xml:space="preserve"> residents aged 19-24 with an EHCP accessing provision are doing so at Lancashire based providers.  Outside of Lancashire, the main area being accessed </w:t>
            </w:r>
            <w:r w:rsidR="00AB5CE6">
              <w:rPr>
                <w:rFonts w:ascii="Arial" w:hAnsi="Arial" w:cs="Arial"/>
              </w:rPr>
              <w:t>is Blackburn</w:t>
            </w:r>
            <w:r w:rsidR="00637B5A">
              <w:rPr>
                <w:rFonts w:ascii="Arial" w:hAnsi="Arial" w:cs="Arial"/>
              </w:rPr>
              <w:t xml:space="preserve"> with </w:t>
            </w:r>
            <w:proofErr w:type="spellStart"/>
            <w:r w:rsidR="00637B5A">
              <w:rPr>
                <w:rFonts w:ascii="Arial" w:hAnsi="Arial" w:cs="Arial"/>
              </w:rPr>
              <w:t>Darwen</w:t>
            </w:r>
            <w:proofErr w:type="spellEnd"/>
            <w:r w:rsidR="00AB5CE6">
              <w:rPr>
                <w:rFonts w:ascii="Arial" w:hAnsi="Arial" w:cs="Arial"/>
              </w:rPr>
              <w:t xml:space="preserve"> at 14.3</w:t>
            </w:r>
            <w:r>
              <w:rPr>
                <w:rFonts w:ascii="Arial" w:hAnsi="Arial" w:cs="Arial"/>
              </w:rPr>
              <w:t>%</w:t>
            </w:r>
          </w:p>
        </w:tc>
      </w:tr>
      <w:tr w:rsidR="00D103D4" w:rsidRPr="00D103D4" w:rsidTr="00D103D4">
        <w:tc>
          <w:tcPr>
            <w:tcW w:w="1128" w:type="dxa"/>
            <w:vAlign w:val="center"/>
          </w:tcPr>
          <w:p w:rsidR="00D103D4" w:rsidRPr="00D103D4" w:rsidRDefault="00D103D4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D103D4" w:rsidRPr="00D103D4" w:rsidRDefault="00D103D4" w:rsidP="00AB5CE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D103D4">
        <w:tc>
          <w:tcPr>
            <w:tcW w:w="1128" w:type="dxa"/>
            <w:vAlign w:val="center"/>
          </w:tcPr>
          <w:p w:rsidR="009B6E7C" w:rsidRDefault="00AC67A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C0F11D" wp14:editId="7BEEC13E">
                  <wp:extent cx="504000" cy="504000"/>
                  <wp:effectExtent l="0" t="0" r="0" b="0"/>
                  <wp:docPr id="779" name="Picture 779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9B6E7C" w:rsidP="00AB5C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Provision is being accessed at </w:t>
            </w:r>
            <w:r w:rsidR="00AB5CE6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 xml:space="preserve"> providers.  The main providers being accessed are </w:t>
            </w:r>
            <w:r w:rsidR="00AB5CE6">
              <w:rPr>
                <w:rFonts w:ascii="Arial" w:hAnsi="Arial" w:cs="Arial"/>
              </w:rPr>
              <w:t xml:space="preserve">Beaumont College, Blackburn College, Myerscough </w:t>
            </w:r>
            <w:r>
              <w:rPr>
                <w:rFonts w:ascii="Arial" w:hAnsi="Arial" w:cs="Arial"/>
              </w:rPr>
              <w:t xml:space="preserve">College </w:t>
            </w:r>
            <w:r w:rsidR="00AB5CE6">
              <w:rPr>
                <w:rFonts w:ascii="Arial" w:hAnsi="Arial" w:cs="Arial"/>
              </w:rPr>
              <w:t>and</w:t>
            </w:r>
            <w:r>
              <w:rPr>
                <w:rFonts w:ascii="Arial" w:hAnsi="Arial" w:cs="Arial"/>
              </w:rPr>
              <w:t xml:space="preserve"> Nelson and Colne College at 14.</w:t>
            </w:r>
            <w:r w:rsidR="00AB5CE6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%</w:t>
            </w:r>
            <w:r w:rsidR="00AB5CE6">
              <w:rPr>
                <w:rFonts w:ascii="Arial" w:hAnsi="Arial" w:cs="Arial"/>
              </w:rPr>
              <w:t xml:space="preserve"> each</w:t>
            </w:r>
          </w:p>
        </w:tc>
      </w:tr>
      <w:tr w:rsidR="00D103D4" w:rsidRPr="00D103D4" w:rsidTr="00D103D4">
        <w:tc>
          <w:tcPr>
            <w:tcW w:w="1128" w:type="dxa"/>
            <w:vAlign w:val="center"/>
          </w:tcPr>
          <w:p w:rsidR="00D103D4" w:rsidRPr="00D103D4" w:rsidRDefault="00D103D4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D103D4" w:rsidRPr="00D103D4" w:rsidRDefault="00D103D4" w:rsidP="00AB5CE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D103D4"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879" name="Picture 879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9B6E7C" w:rsidP="00AB5C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AB5CE6">
              <w:rPr>
                <w:rFonts w:ascii="Arial" w:hAnsi="Arial" w:cs="Arial"/>
              </w:rPr>
              <w:t>7.1</w:t>
            </w:r>
            <w:r>
              <w:rPr>
                <w:rFonts w:ascii="Arial" w:hAnsi="Arial" w:cs="Arial"/>
              </w:rPr>
              <w:t xml:space="preserve">% of students are </w:t>
            </w:r>
            <w:r w:rsidR="00AB5CE6">
              <w:rPr>
                <w:rFonts w:ascii="Arial" w:hAnsi="Arial" w:cs="Arial"/>
              </w:rPr>
              <w:t>fe</w:t>
            </w:r>
            <w:r>
              <w:rPr>
                <w:rFonts w:ascii="Arial" w:hAnsi="Arial" w:cs="Arial"/>
              </w:rPr>
              <w:t>male and 4</w:t>
            </w:r>
            <w:r w:rsidR="00AB5CE6">
              <w:rPr>
                <w:rFonts w:ascii="Arial" w:hAnsi="Arial" w:cs="Arial"/>
              </w:rPr>
              <w:t>2.9</w:t>
            </w:r>
            <w:r>
              <w:rPr>
                <w:rFonts w:ascii="Arial" w:hAnsi="Arial" w:cs="Arial"/>
              </w:rPr>
              <w:t>% are male</w:t>
            </w:r>
          </w:p>
        </w:tc>
      </w:tr>
      <w:tr w:rsidR="00D103D4" w:rsidRPr="00D103D4" w:rsidTr="00D103D4">
        <w:tc>
          <w:tcPr>
            <w:tcW w:w="1128" w:type="dxa"/>
            <w:vAlign w:val="center"/>
          </w:tcPr>
          <w:p w:rsidR="00D103D4" w:rsidRPr="00D103D4" w:rsidRDefault="00D103D4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D103D4" w:rsidRPr="00D103D4" w:rsidRDefault="00D103D4" w:rsidP="00AB5CE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D103D4">
        <w:trPr>
          <w:trHeight w:val="70"/>
        </w:trPr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BCE5C7" wp14:editId="4BC7E945">
                  <wp:extent cx="504000" cy="504000"/>
                  <wp:effectExtent l="0" t="0" r="0" b="0"/>
                  <wp:docPr id="915" name="Picture 915" descr="presentati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presentati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AB5CE6" w:rsidP="00AB5C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92.9</w:t>
            </w:r>
            <w:r w:rsidR="009B6E7C">
              <w:rPr>
                <w:rFonts w:ascii="Arial" w:hAnsi="Arial" w:cs="Arial"/>
              </w:rPr>
              <w:t>% of students are following a full time programme</w:t>
            </w:r>
          </w:p>
        </w:tc>
      </w:tr>
      <w:tr w:rsidR="00D103D4" w:rsidRPr="00D103D4" w:rsidTr="00D103D4">
        <w:trPr>
          <w:trHeight w:val="70"/>
        </w:trPr>
        <w:tc>
          <w:tcPr>
            <w:tcW w:w="1128" w:type="dxa"/>
            <w:vAlign w:val="center"/>
          </w:tcPr>
          <w:p w:rsidR="00D103D4" w:rsidRPr="00D103D4" w:rsidRDefault="00D103D4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D103D4" w:rsidRPr="00D103D4" w:rsidRDefault="00D103D4" w:rsidP="0006257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D103D4">
        <w:trPr>
          <w:trHeight w:val="70"/>
        </w:trPr>
        <w:tc>
          <w:tcPr>
            <w:tcW w:w="1128" w:type="dxa"/>
            <w:vAlign w:val="center"/>
          </w:tcPr>
          <w:p w:rsidR="009B6E7C" w:rsidRDefault="00277F7F" w:rsidP="0006257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C27F371" wp14:editId="63B30FAA">
                  <wp:extent cx="504000" cy="504000"/>
                  <wp:effectExtent l="0" t="0" r="0" b="0"/>
                  <wp:docPr id="939" name="Picture 939" descr="agreement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agreement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Pr="000C529D" w:rsidRDefault="00AB5CE6" w:rsidP="000625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85.7</w:t>
            </w:r>
            <w:r w:rsidR="009B6E7C" w:rsidRPr="000C529D">
              <w:rPr>
                <w:rFonts w:ascii="Arial" w:hAnsi="Arial" w:cs="Arial"/>
              </w:rPr>
              <w:t>% of students are from a White background</w:t>
            </w:r>
            <w:r w:rsidR="00315DAD">
              <w:rPr>
                <w:rFonts w:ascii="Arial" w:hAnsi="Arial" w:cs="Arial"/>
              </w:rPr>
              <w:t xml:space="preserve"> and 14.3% are from an Other ethnic group</w:t>
            </w:r>
          </w:p>
        </w:tc>
      </w:tr>
      <w:tr w:rsidR="00D103D4" w:rsidRPr="00D103D4" w:rsidTr="00D103D4">
        <w:trPr>
          <w:trHeight w:val="70"/>
        </w:trPr>
        <w:tc>
          <w:tcPr>
            <w:tcW w:w="1128" w:type="dxa"/>
            <w:vAlign w:val="center"/>
          </w:tcPr>
          <w:p w:rsidR="00D103D4" w:rsidRPr="00D103D4" w:rsidRDefault="00D103D4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D103D4" w:rsidRPr="00D103D4" w:rsidRDefault="00D103D4" w:rsidP="0006257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D103D4">
        <w:trPr>
          <w:trHeight w:val="955"/>
        </w:trPr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DD5FD6" wp14:editId="4CB27B2B">
                  <wp:extent cx="504000" cy="504000"/>
                  <wp:effectExtent l="0" t="0" r="0" b="0"/>
                  <wp:docPr id="740" name="Picture 740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9B6E7C" w:rsidP="00AB5C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main sector being access</w:t>
            </w:r>
            <w:r w:rsidR="005C2EDD">
              <w:rPr>
                <w:rFonts w:ascii="Arial" w:hAnsi="Arial" w:cs="Arial"/>
              </w:rPr>
              <w:t>ed</w:t>
            </w:r>
            <w:r>
              <w:rPr>
                <w:rFonts w:ascii="Arial" w:hAnsi="Arial" w:cs="Arial"/>
              </w:rPr>
              <w:t xml:space="preserve"> is Preparation for Life and Work at </w:t>
            </w:r>
            <w:r w:rsidR="00AB5CE6">
              <w:rPr>
                <w:rFonts w:ascii="Arial" w:hAnsi="Arial" w:cs="Arial"/>
              </w:rPr>
              <w:t>88.9</w:t>
            </w:r>
            <w:r>
              <w:rPr>
                <w:rFonts w:ascii="Arial" w:hAnsi="Arial" w:cs="Arial"/>
              </w:rPr>
              <w:t>%</w:t>
            </w:r>
          </w:p>
        </w:tc>
      </w:tr>
      <w:tr w:rsidR="009B6E7C" w:rsidTr="00316094">
        <w:trPr>
          <w:gridAfter w:val="1"/>
          <w:wAfter w:w="245" w:type="dxa"/>
          <w:trHeight w:val="2854"/>
        </w:trPr>
        <w:tc>
          <w:tcPr>
            <w:tcW w:w="7120" w:type="dxa"/>
            <w:gridSpan w:val="2"/>
          </w:tcPr>
          <w:p w:rsidR="009B6E7C" w:rsidRDefault="001460BA" w:rsidP="000625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</w:t>
            </w:r>
            <w:r w:rsidR="00316094">
              <w:rPr>
                <w:noProof/>
                <w:lang w:eastAsia="en-GB"/>
              </w:rPr>
              <w:drawing>
                <wp:inline distT="0" distB="0" distL="0" distR="0" wp14:anchorId="304A1906" wp14:editId="679337D0">
                  <wp:extent cx="3605213" cy="2071688"/>
                  <wp:effectExtent l="0" t="0" r="0" b="5080"/>
                  <wp:docPr id="215" name="Chart 2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3"/>
                    </a:graphicData>
                  </a:graphic>
                </wp:inline>
              </w:drawing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addition, </w:t>
      </w:r>
      <w:r w:rsidR="00AB5CE6">
        <w:rPr>
          <w:rFonts w:ascii="Arial" w:hAnsi="Arial" w:cs="Arial"/>
        </w:rPr>
        <w:t>14.3%</w:t>
      </w:r>
      <w:r>
        <w:rPr>
          <w:rFonts w:ascii="Arial" w:hAnsi="Arial" w:cs="Arial"/>
        </w:rPr>
        <w:t xml:space="preserve"> of students did not meet the condition of funding for English and maths.</w:t>
      </w: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9B6E7C" w:rsidRPr="00583956" w:rsidTr="003368DF">
        <w:tc>
          <w:tcPr>
            <w:tcW w:w="7366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SSF and Academy Participation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6243"/>
      </w:tblGrid>
      <w:tr w:rsidR="009B6E7C" w:rsidTr="00D103D4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83D3E2" wp14:editId="0D647858">
                  <wp:extent cx="504000" cy="504000"/>
                  <wp:effectExtent l="0" t="0" r="0" b="0"/>
                  <wp:docPr id="709" name="Picture 709" descr="location-ma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location-ma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vAlign w:val="center"/>
          </w:tcPr>
          <w:p w:rsidR="009B6E7C" w:rsidRDefault="009B6E7C" w:rsidP="00637B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Provision is accessed in </w:t>
            </w:r>
            <w:r w:rsidR="00AB5CE6">
              <w:rPr>
                <w:rFonts w:ascii="Arial" w:hAnsi="Arial" w:cs="Arial"/>
              </w:rPr>
              <w:t>three</w:t>
            </w:r>
            <w:r>
              <w:rPr>
                <w:rFonts w:ascii="Arial" w:hAnsi="Arial" w:cs="Arial"/>
              </w:rPr>
              <w:t xml:space="preserve"> local authority areas and 9</w:t>
            </w:r>
            <w:r w:rsidR="00AB5CE6">
              <w:rPr>
                <w:rFonts w:ascii="Arial" w:hAnsi="Arial" w:cs="Arial"/>
              </w:rPr>
              <w:t>6.1</w:t>
            </w:r>
            <w:r>
              <w:rPr>
                <w:rFonts w:ascii="Arial" w:hAnsi="Arial" w:cs="Arial"/>
              </w:rPr>
              <w:t>% (</w:t>
            </w:r>
            <w:r w:rsidR="00AB5CE6">
              <w:rPr>
                <w:rFonts w:ascii="Arial" w:hAnsi="Arial" w:cs="Arial"/>
              </w:rPr>
              <w:t>419</w:t>
            </w:r>
            <w:r>
              <w:rPr>
                <w:rFonts w:ascii="Arial" w:hAnsi="Arial" w:cs="Arial"/>
              </w:rPr>
              <w:t xml:space="preserve">) of </w:t>
            </w:r>
            <w:r w:rsidR="00A86CBC">
              <w:rPr>
                <w:rFonts w:ascii="Arial" w:hAnsi="Arial" w:cs="Arial"/>
              </w:rPr>
              <w:t>Ribble Valley</w:t>
            </w:r>
            <w:r>
              <w:rPr>
                <w:rFonts w:ascii="Arial" w:hAnsi="Arial" w:cs="Arial"/>
              </w:rPr>
              <w:t xml:space="preserve"> residents accessing SSF and Academy provision are doing so at Lancashire based providers.  </w:t>
            </w:r>
            <w:r w:rsidR="00637B5A"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</w:rPr>
              <w:t xml:space="preserve">he </w:t>
            </w:r>
            <w:r w:rsidR="0076281A">
              <w:rPr>
                <w:rFonts w:ascii="Arial" w:hAnsi="Arial" w:cs="Arial"/>
              </w:rPr>
              <w:t xml:space="preserve">other </w:t>
            </w:r>
            <w:r>
              <w:rPr>
                <w:rFonts w:ascii="Arial" w:hAnsi="Arial" w:cs="Arial"/>
              </w:rPr>
              <w:t>area</w:t>
            </w:r>
            <w:r w:rsidR="0076281A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being accessed </w:t>
            </w:r>
            <w:r w:rsidR="0076281A">
              <w:rPr>
                <w:rFonts w:ascii="Arial" w:hAnsi="Arial" w:cs="Arial"/>
              </w:rPr>
              <w:t>are</w:t>
            </w:r>
            <w:r>
              <w:rPr>
                <w:rFonts w:ascii="Arial" w:hAnsi="Arial" w:cs="Arial"/>
              </w:rPr>
              <w:t xml:space="preserve"> Blackburn with </w:t>
            </w:r>
            <w:proofErr w:type="spellStart"/>
            <w:r>
              <w:rPr>
                <w:rFonts w:ascii="Arial" w:hAnsi="Arial" w:cs="Arial"/>
              </w:rPr>
              <w:t>Darwen</w:t>
            </w:r>
            <w:proofErr w:type="spellEnd"/>
            <w:r>
              <w:rPr>
                <w:rFonts w:ascii="Arial" w:hAnsi="Arial" w:cs="Arial"/>
              </w:rPr>
              <w:t xml:space="preserve"> at </w:t>
            </w:r>
            <w:r w:rsidR="00AB5CE6">
              <w:rPr>
                <w:rFonts w:ascii="Arial" w:hAnsi="Arial" w:cs="Arial"/>
              </w:rPr>
              <w:t>3.4</w:t>
            </w:r>
            <w:r>
              <w:rPr>
                <w:rFonts w:ascii="Arial" w:hAnsi="Arial" w:cs="Arial"/>
              </w:rPr>
              <w:t>%</w:t>
            </w:r>
            <w:r w:rsidR="0076281A">
              <w:rPr>
                <w:rFonts w:ascii="Arial" w:hAnsi="Arial" w:cs="Arial"/>
              </w:rPr>
              <w:t xml:space="preserve"> and North Yorkshire at 0.5%</w:t>
            </w:r>
          </w:p>
        </w:tc>
      </w:tr>
      <w:tr w:rsidR="00D103D4" w:rsidRPr="00D103D4" w:rsidTr="00D103D4">
        <w:tc>
          <w:tcPr>
            <w:tcW w:w="1128" w:type="dxa"/>
            <w:vAlign w:val="center"/>
          </w:tcPr>
          <w:p w:rsidR="00D103D4" w:rsidRPr="00D103D4" w:rsidRDefault="00D103D4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vAlign w:val="center"/>
          </w:tcPr>
          <w:p w:rsidR="00D103D4" w:rsidRPr="00D103D4" w:rsidRDefault="00D103D4" w:rsidP="0076281A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D103D4">
        <w:tc>
          <w:tcPr>
            <w:tcW w:w="1128" w:type="dxa"/>
            <w:vAlign w:val="center"/>
          </w:tcPr>
          <w:p w:rsidR="009B6E7C" w:rsidRDefault="00AC67A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C0F11D" wp14:editId="7BEEC13E">
                  <wp:extent cx="504000" cy="504000"/>
                  <wp:effectExtent l="0" t="0" r="0" b="0"/>
                  <wp:docPr id="780" name="Picture 780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vAlign w:val="center"/>
          </w:tcPr>
          <w:p w:rsidR="009B6E7C" w:rsidRDefault="009B6E7C" w:rsidP="00AB5C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Provision is being accessed at 1</w:t>
            </w:r>
            <w:r w:rsidR="00AB5CE6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 providers.  The main providers being accessed are </w:t>
            </w:r>
            <w:r w:rsidR="00AB5CE6">
              <w:rPr>
                <w:rFonts w:ascii="Arial" w:hAnsi="Arial" w:cs="Arial"/>
              </w:rPr>
              <w:t xml:space="preserve">Clitheroe Royal Grammar School at 90.4% and </w:t>
            </w:r>
            <w:r>
              <w:rPr>
                <w:rFonts w:ascii="Arial" w:hAnsi="Arial" w:cs="Arial"/>
              </w:rPr>
              <w:t xml:space="preserve">Accrington St Christopher's C of E High School at </w:t>
            </w:r>
            <w:r w:rsidR="00AB5CE6">
              <w:rPr>
                <w:rFonts w:ascii="Arial" w:hAnsi="Arial" w:cs="Arial"/>
              </w:rPr>
              <w:t>4.8</w:t>
            </w:r>
            <w:r>
              <w:rPr>
                <w:rFonts w:ascii="Arial" w:hAnsi="Arial" w:cs="Arial"/>
              </w:rPr>
              <w:t>%</w:t>
            </w:r>
          </w:p>
        </w:tc>
      </w:tr>
      <w:tr w:rsidR="00D103D4" w:rsidRPr="00D103D4" w:rsidTr="00D103D4">
        <w:trPr>
          <w:trHeight w:val="70"/>
        </w:trPr>
        <w:tc>
          <w:tcPr>
            <w:tcW w:w="1128" w:type="dxa"/>
            <w:vAlign w:val="center"/>
          </w:tcPr>
          <w:p w:rsidR="00D103D4" w:rsidRPr="00D103D4" w:rsidRDefault="00D103D4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vAlign w:val="center"/>
          </w:tcPr>
          <w:p w:rsidR="00D103D4" w:rsidRPr="00D103D4" w:rsidRDefault="00D103D4" w:rsidP="00AB5CE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D103D4">
        <w:trPr>
          <w:trHeight w:val="935"/>
        </w:trPr>
        <w:tc>
          <w:tcPr>
            <w:tcW w:w="1128" w:type="dxa"/>
            <w:vAlign w:val="center"/>
          </w:tcPr>
          <w:p w:rsidR="009B6E7C" w:rsidRDefault="00F603C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455035" wp14:editId="7F22F324">
                  <wp:extent cx="504000" cy="504000"/>
                  <wp:effectExtent l="0" t="0" r="0" b="0"/>
                  <wp:docPr id="828" name="Picture 828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vAlign w:val="center"/>
          </w:tcPr>
          <w:p w:rsidR="009B6E7C" w:rsidRDefault="004D545C" w:rsidP="00AB5C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main changes to where provision is being accessed are: </w:t>
            </w:r>
            <w:r w:rsidR="00AB5CE6">
              <w:rPr>
                <w:rFonts w:ascii="Arial" w:hAnsi="Arial" w:cs="Arial"/>
              </w:rPr>
              <w:t xml:space="preserve">23 more </w:t>
            </w:r>
            <w:r w:rsidRPr="00E22F9F">
              <w:rPr>
                <w:rFonts w:ascii="Arial" w:hAnsi="Arial" w:cs="Arial"/>
              </w:rPr>
              <w:t xml:space="preserve">students at </w:t>
            </w:r>
            <w:r w:rsidR="00AB5CE6">
              <w:rPr>
                <w:rFonts w:ascii="Arial" w:hAnsi="Arial" w:cs="Arial"/>
              </w:rPr>
              <w:t>Clitheroe Royal Grammar School and 11 fewer at Queen Elizabeth's Grammar School</w:t>
            </w:r>
          </w:p>
        </w:tc>
      </w:tr>
      <w:tr w:rsidR="00D103D4" w:rsidRPr="00D103D4" w:rsidTr="00D103D4">
        <w:trPr>
          <w:trHeight w:val="70"/>
        </w:trPr>
        <w:tc>
          <w:tcPr>
            <w:tcW w:w="1128" w:type="dxa"/>
            <w:vAlign w:val="center"/>
          </w:tcPr>
          <w:p w:rsidR="00D103D4" w:rsidRPr="00D103D4" w:rsidRDefault="00D103D4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vAlign w:val="center"/>
          </w:tcPr>
          <w:p w:rsidR="00D103D4" w:rsidRPr="00D103D4" w:rsidRDefault="00D103D4" w:rsidP="00AB5CE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D103D4"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880" name="Picture 880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vAlign w:val="center"/>
          </w:tcPr>
          <w:p w:rsidR="009B6E7C" w:rsidRDefault="00B07BF3" w:rsidP="00AB5C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AB5CE6">
              <w:rPr>
                <w:rFonts w:ascii="Arial" w:hAnsi="Arial" w:cs="Arial"/>
              </w:rPr>
              <w:t>2.5</w:t>
            </w:r>
            <w:r>
              <w:rPr>
                <w:rFonts w:ascii="Arial" w:hAnsi="Arial" w:cs="Arial"/>
              </w:rPr>
              <w:t>% of students are female and 4</w:t>
            </w:r>
            <w:r w:rsidR="00AB5CE6">
              <w:rPr>
                <w:rFonts w:ascii="Arial" w:hAnsi="Arial" w:cs="Arial"/>
              </w:rPr>
              <w:t>7.5</w:t>
            </w:r>
            <w:r>
              <w:rPr>
                <w:rFonts w:ascii="Arial" w:hAnsi="Arial" w:cs="Arial"/>
              </w:rPr>
              <w:t xml:space="preserve">% are male; </w:t>
            </w:r>
            <w:r w:rsidRPr="00440586">
              <w:rPr>
                <w:rFonts w:ascii="Arial" w:hAnsi="Arial" w:cs="Arial"/>
              </w:rPr>
              <w:t xml:space="preserve">participation </w:t>
            </w:r>
            <w:r w:rsidR="00AB5CE6">
              <w:rPr>
                <w:rFonts w:ascii="Arial" w:hAnsi="Arial" w:cs="Arial"/>
              </w:rPr>
              <w:t>by male students has increased by 13</w:t>
            </w:r>
          </w:p>
        </w:tc>
      </w:tr>
      <w:tr w:rsidR="00D103D4" w:rsidRPr="00D103D4" w:rsidTr="00D103D4">
        <w:tc>
          <w:tcPr>
            <w:tcW w:w="1128" w:type="dxa"/>
            <w:vAlign w:val="center"/>
          </w:tcPr>
          <w:p w:rsidR="00D103D4" w:rsidRPr="00D103D4" w:rsidRDefault="00D103D4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vAlign w:val="center"/>
          </w:tcPr>
          <w:p w:rsidR="00D103D4" w:rsidRPr="00D103D4" w:rsidRDefault="00D103D4" w:rsidP="00AB5CE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D103D4">
        <w:trPr>
          <w:trHeight w:val="70"/>
        </w:trPr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BCE5C7" wp14:editId="4BC7E945">
                  <wp:extent cx="504000" cy="504000"/>
                  <wp:effectExtent l="0" t="0" r="0" b="0"/>
                  <wp:docPr id="914" name="Picture 914" descr="presentati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presentati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vAlign w:val="center"/>
          </w:tcPr>
          <w:p w:rsidR="009B6E7C" w:rsidRDefault="00AB5CE6" w:rsidP="00AB5C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97.2</w:t>
            </w:r>
            <w:r w:rsidR="00A35613" w:rsidRPr="00E22F9F">
              <w:rPr>
                <w:rFonts w:ascii="Arial" w:hAnsi="Arial" w:cs="Arial"/>
              </w:rPr>
              <w:t xml:space="preserve">% of students are following a full time programme and </w:t>
            </w:r>
            <w:r>
              <w:rPr>
                <w:rFonts w:ascii="Arial" w:hAnsi="Arial" w:cs="Arial"/>
              </w:rPr>
              <w:t>2.8</w:t>
            </w:r>
            <w:r w:rsidR="00A35613" w:rsidRPr="00E22F9F">
              <w:rPr>
                <w:rFonts w:ascii="Arial" w:hAnsi="Arial" w:cs="Arial"/>
              </w:rPr>
              <w:t>% are following a programme of 450+hrs, which is for those aged 18 and over and who do not have high needs</w:t>
            </w:r>
          </w:p>
        </w:tc>
      </w:tr>
      <w:tr w:rsidR="00D103D4" w:rsidRPr="00D103D4" w:rsidTr="00D103D4">
        <w:tc>
          <w:tcPr>
            <w:tcW w:w="1128" w:type="dxa"/>
            <w:vAlign w:val="center"/>
          </w:tcPr>
          <w:p w:rsidR="00D103D4" w:rsidRPr="00D103D4" w:rsidRDefault="00D103D4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vAlign w:val="center"/>
          </w:tcPr>
          <w:p w:rsidR="00D103D4" w:rsidRPr="00D103D4" w:rsidRDefault="00D103D4" w:rsidP="00AB5CE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D103D4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DD5FD6" wp14:editId="4CB27B2B">
                  <wp:extent cx="504000" cy="504000"/>
                  <wp:effectExtent l="0" t="0" r="0" b="0"/>
                  <wp:docPr id="739" name="Picture 739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vAlign w:val="center"/>
          </w:tcPr>
          <w:p w:rsidR="009B6E7C" w:rsidRDefault="009B6E7C" w:rsidP="00AB5C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main sectors being access</w:t>
            </w:r>
            <w:r w:rsidR="005C2EDD">
              <w:rPr>
                <w:rFonts w:ascii="Arial" w:hAnsi="Arial" w:cs="Arial"/>
              </w:rPr>
              <w:t>ed</w:t>
            </w:r>
            <w:r>
              <w:rPr>
                <w:rFonts w:ascii="Arial" w:hAnsi="Arial" w:cs="Arial"/>
              </w:rPr>
              <w:t xml:space="preserve"> are Science and Maths at 4</w:t>
            </w:r>
            <w:r w:rsidR="00AB5CE6">
              <w:rPr>
                <w:rFonts w:ascii="Arial" w:hAnsi="Arial" w:cs="Arial"/>
              </w:rPr>
              <w:t>2.9</w:t>
            </w:r>
            <w:r>
              <w:rPr>
                <w:rFonts w:ascii="Arial" w:hAnsi="Arial" w:cs="Arial"/>
              </w:rPr>
              <w:t>%; Social Sciences at 1</w:t>
            </w:r>
            <w:r w:rsidR="00AB5CE6">
              <w:rPr>
                <w:rFonts w:ascii="Arial" w:hAnsi="Arial" w:cs="Arial"/>
              </w:rPr>
              <w:t>9.1</w:t>
            </w:r>
            <w:r>
              <w:rPr>
                <w:rFonts w:ascii="Arial" w:hAnsi="Arial" w:cs="Arial"/>
              </w:rPr>
              <w:t>%; and Languages, Literature and Culture at 1</w:t>
            </w:r>
            <w:r w:rsidR="00AB5CE6">
              <w:rPr>
                <w:rFonts w:ascii="Arial" w:hAnsi="Arial" w:cs="Arial"/>
              </w:rPr>
              <w:t>0.5</w:t>
            </w:r>
            <w:r>
              <w:rPr>
                <w:rFonts w:ascii="Arial" w:hAnsi="Arial" w:cs="Arial"/>
              </w:rPr>
              <w:t>%</w:t>
            </w:r>
          </w:p>
        </w:tc>
      </w:tr>
      <w:tr w:rsidR="001460BA" w:rsidTr="00087AA0">
        <w:trPr>
          <w:trHeight w:val="3059"/>
        </w:trPr>
        <w:tc>
          <w:tcPr>
            <w:tcW w:w="7371" w:type="dxa"/>
            <w:gridSpan w:val="2"/>
          </w:tcPr>
          <w:p w:rsidR="001460BA" w:rsidRDefault="001460BA" w:rsidP="000625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027CAED1" wp14:editId="044B4333">
                  <wp:extent cx="3479165" cy="1897380"/>
                  <wp:effectExtent l="0" t="0" r="6985" b="7620"/>
                  <wp:docPr id="216" name="Chart 21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4"/>
                    </a:graphicData>
                  </a:graphic>
                </wp:inline>
              </w:drawing>
            </w:r>
          </w:p>
        </w:tc>
      </w:tr>
      <w:tr w:rsidR="001460BA" w:rsidTr="00087AA0">
        <w:tc>
          <w:tcPr>
            <w:tcW w:w="7371" w:type="dxa"/>
            <w:gridSpan w:val="2"/>
          </w:tcPr>
          <w:p w:rsidR="001460BA" w:rsidRDefault="001460BA" w:rsidP="000625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2CCCA96E" wp14:editId="428CA885">
                  <wp:extent cx="3479165" cy="1729740"/>
                  <wp:effectExtent l="0" t="0" r="6985" b="3810"/>
                  <wp:docPr id="217" name="Chart 2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5"/>
                    </a:graphicData>
                  </a:graphic>
                </wp:inline>
              </w:drawing>
            </w:r>
          </w:p>
        </w:tc>
      </w:tr>
    </w:tbl>
    <w:p w:rsidR="008C53FC" w:rsidRDefault="008C53FC" w:rsidP="009B6E7C">
      <w:pPr>
        <w:spacing w:after="0" w:line="240" w:lineRule="auto"/>
        <w:rPr>
          <w:rFonts w:ascii="Arial" w:hAnsi="Arial" w:cs="Arial"/>
        </w:rPr>
      </w:pP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In addition: </w:t>
      </w:r>
    </w:p>
    <w:p w:rsidR="009B6E7C" w:rsidRDefault="00AB5CE6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100</w:t>
      </w:r>
      <w:r w:rsidR="009B6E7C">
        <w:rPr>
          <w:rFonts w:ascii="Arial" w:hAnsi="Arial" w:cs="Arial"/>
        </w:rPr>
        <w:t xml:space="preserve">% of students </w:t>
      </w:r>
      <w:r>
        <w:rPr>
          <w:rFonts w:ascii="Arial" w:hAnsi="Arial" w:cs="Arial"/>
        </w:rPr>
        <w:t xml:space="preserve">met </w:t>
      </w:r>
      <w:r w:rsidR="009B6E7C">
        <w:rPr>
          <w:rFonts w:ascii="Arial" w:hAnsi="Arial" w:cs="Arial"/>
        </w:rPr>
        <w:t>the condition of funding for English and maths</w:t>
      </w:r>
    </w:p>
    <w:p w:rsidR="009B6E7C" w:rsidRPr="00833413" w:rsidRDefault="00AB5CE6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1.4</w:t>
      </w:r>
      <w:r w:rsidR="009B6E7C">
        <w:rPr>
          <w:rFonts w:ascii="Arial" w:hAnsi="Arial" w:cs="Arial"/>
        </w:rPr>
        <w:t>% of students are classed as having high needs</w:t>
      </w:r>
    </w:p>
    <w:p w:rsidR="00F70301" w:rsidRPr="00365867" w:rsidRDefault="00F70301" w:rsidP="00365867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71" w:type="dxa"/>
        <w:shd w:val="clear" w:color="auto" w:fill="00ACE9"/>
        <w:tblLook w:val="04A0" w:firstRow="1" w:lastRow="0" w:firstColumn="1" w:lastColumn="0" w:noHBand="0" w:noVBand="1"/>
      </w:tblPr>
      <w:tblGrid>
        <w:gridCol w:w="7371"/>
      </w:tblGrid>
      <w:tr w:rsidR="009B6E7C" w:rsidRPr="00583956" w:rsidTr="003368DF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16-18 Apprenticeship Participation Summary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6238"/>
      </w:tblGrid>
      <w:tr w:rsidR="009B6E7C" w:rsidTr="00D103D4">
        <w:tc>
          <w:tcPr>
            <w:tcW w:w="1128" w:type="dxa"/>
            <w:vAlign w:val="center"/>
          </w:tcPr>
          <w:p w:rsidR="009B6E7C" w:rsidRDefault="00AC67A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C0F11D" wp14:editId="7BEEC13E">
                  <wp:extent cx="504000" cy="504000"/>
                  <wp:effectExtent l="0" t="0" r="0" b="0"/>
                  <wp:docPr id="781" name="Picture 781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vAlign w:val="center"/>
          </w:tcPr>
          <w:p w:rsidR="009B6E7C" w:rsidRPr="00664E1F" w:rsidRDefault="00A901D9" w:rsidP="00A901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 2017/18, </w:t>
            </w:r>
            <w:r w:rsidR="001B0B72">
              <w:rPr>
                <w:rFonts w:ascii="Arial" w:hAnsi="Arial" w:cs="Arial"/>
              </w:rPr>
              <w:t xml:space="preserve">Ribble Valley residents </w:t>
            </w:r>
            <w:r w:rsidR="00637B5A">
              <w:rPr>
                <w:rFonts w:ascii="Arial" w:hAnsi="Arial" w:cs="Arial"/>
              </w:rPr>
              <w:t xml:space="preserve">aged 16-18 </w:t>
            </w:r>
            <w:r w:rsidR="005E2EFA">
              <w:rPr>
                <w:rFonts w:ascii="Arial" w:hAnsi="Arial" w:cs="Arial"/>
              </w:rPr>
              <w:t>started</w:t>
            </w:r>
            <w:r w:rsidR="001B0B72">
              <w:rPr>
                <w:rFonts w:ascii="Arial" w:hAnsi="Arial" w:cs="Arial"/>
              </w:rPr>
              <w:t xml:space="preserve"> apprenticeship p</w:t>
            </w:r>
            <w:r w:rsidR="001B0B72" w:rsidRPr="009C7BB8">
              <w:rPr>
                <w:rFonts w:ascii="Arial" w:hAnsi="Arial" w:cs="Arial"/>
              </w:rPr>
              <w:t xml:space="preserve">rovision </w:t>
            </w:r>
            <w:r w:rsidR="001B0B72">
              <w:rPr>
                <w:rFonts w:ascii="Arial" w:hAnsi="Arial" w:cs="Arial"/>
              </w:rPr>
              <w:t>a</w:t>
            </w:r>
            <w:r w:rsidR="001B0B72" w:rsidRPr="009C7BB8">
              <w:rPr>
                <w:rFonts w:ascii="Arial" w:hAnsi="Arial" w:cs="Arial"/>
              </w:rPr>
              <w:t xml:space="preserve">t </w:t>
            </w:r>
            <w:r w:rsidR="00664E1F" w:rsidRPr="00664E1F">
              <w:rPr>
                <w:rFonts w:ascii="Arial" w:hAnsi="Arial" w:cs="Arial"/>
              </w:rPr>
              <w:t>48</w:t>
            </w:r>
            <w:r w:rsidR="009B6E7C" w:rsidRPr="00664E1F">
              <w:rPr>
                <w:rFonts w:ascii="Arial" w:hAnsi="Arial" w:cs="Arial"/>
              </w:rPr>
              <w:t xml:space="preserve"> providers.  The main providers being accessed are </w:t>
            </w:r>
            <w:r w:rsidR="00664E1F" w:rsidRPr="00664E1F">
              <w:rPr>
                <w:rFonts w:ascii="Arial" w:hAnsi="Arial" w:cs="Arial"/>
              </w:rPr>
              <w:t>Blackburn</w:t>
            </w:r>
            <w:r w:rsidR="009B6E7C" w:rsidRPr="00664E1F">
              <w:rPr>
                <w:rFonts w:ascii="Arial" w:hAnsi="Arial" w:cs="Arial"/>
              </w:rPr>
              <w:t xml:space="preserve"> College at </w:t>
            </w:r>
            <w:r w:rsidR="00664E1F" w:rsidRPr="00664E1F">
              <w:rPr>
                <w:rFonts w:ascii="Arial" w:hAnsi="Arial" w:cs="Arial"/>
              </w:rPr>
              <w:t>14.8</w:t>
            </w:r>
            <w:r w:rsidR="009B6E7C" w:rsidRPr="00664E1F">
              <w:rPr>
                <w:rFonts w:ascii="Arial" w:hAnsi="Arial" w:cs="Arial"/>
              </w:rPr>
              <w:t xml:space="preserve">%, </w:t>
            </w:r>
            <w:r w:rsidR="00664E1F" w:rsidRPr="00664E1F">
              <w:rPr>
                <w:rFonts w:ascii="Arial" w:hAnsi="Arial" w:cs="Arial"/>
              </w:rPr>
              <w:t>Burnley</w:t>
            </w:r>
            <w:r w:rsidR="009B6E7C" w:rsidRPr="00664E1F">
              <w:rPr>
                <w:rFonts w:ascii="Arial" w:hAnsi="Arial" w:cs="Arial"/>
              </w:rPr>
              <w:t xml:space="preserve"> College at 1</w:t>
            </w:r>
            <w:r w:rsidR="00664E1F" w:rsidRPr="00664E1F">
              <w:rPr>
                <w:rFonts w:ascii="Arial" w:hAnsi="Arial" w:cs="Arial"/>
              </w:rPr>
              <w:t>3.4</w:t>
            </w:r>
            <w:r w:rsidR="009B6E7C" w:rsidRPr="00664E1F">
              <w:rPr>
                <w:rFonts w:ascii="Arial" w:hAnsi="Arial" w:cs="Arial"/>
              </w:rPr>
              <w:t xml:space="preserve">% and Training 2000 Ltd at </w:t>
            </w:r>
            <w:r w:rsidR="00664E1F" w:rsidRPr="00664E1F">
              <w:rPr>
                <w:rFonts w:ascii="Arial" w:hAnsi="Arial" w:cs="Arial"/>
              </w:rPr>
              <w:t>12.5</w:t>
            </w:r>
            <w:r w:rsidR="009B6E7C" w:rsidRPr="00664E1F">
              <w:rPr>
                <w:rFonts w:ascii="Arial" w:hAnsi="Arial" w:cs="Arial"/>
              </w:rPr>
              <w:t>%</w:t>
            </w:r>
          </w:p>
        </w:tc>
      </w:tr>
      <w:tr w:rsidR="00D103D4" w:rsidRPr="00D103D4" w:rsidTr="00D103D4">
        <w:tc>
          <w:tcPr>
            <w:tcW w:w="1128" w:type="dxa"/>
            <w:vAlign w:val="center"/>
          </w:tcPr>
          <w:p w:rsidR="00D103D4" w:rsidRPr="00D103D4" w:rsidRDefault="00D103D4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vAlign w:val="center"/>
          </w:tcPr>
          <w:p w:rsidR="00D103D4" w:rsidRPr="00D103D4" w:rsidRDefault="00D103D4" w:rsidP="00664E1F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D103D4">
        <w:trPr>
          <w:trHeight w:val="935"/>
        </w:trPr>
        <w:tc>
          <w:tcPr>
            <w:tcW w:w="1128" w:type="dxa"/>
            <w:vAlign w:val="center"/>
          </w:tcPr>
          <w:p w:rsidR="009B6E7C" w:rsidRDefault="00F603C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455035" wp14:editId="7F22F324">
                  <wp:extent cx="504000" cy="504000"/>
                  <wp:effectExtent l="0" t="0" r="0" b="0"/>
                  <wp:docPr id="829" name="Picture 829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vAlign w:val="center"/>
          </w:tcPr>
          <w:p w:rsidR="009B6E7C" w:rsidRPr="00664E1F" w:rsidRDefault="009B6E7C" w:rsidP="00A901D9">
            <w:pPr>
              <w:rPr>
                <w:rFonts w:ascii="Arial" w:hAnsi="Arial" w:cs="Arial"/>
              </w:rPr>
            </w:pPr>
            <w:r w:rsidRPr="00664E1F">
              <w:rPr>
                <w:rFonts w:ascii="Arial" w:hAnsi="Arial" w:cs="Arial"/>
              </w:rPr>
              <w:t xml:space="preserve">The main change to where </w:t>
            </w:r>
            <w:r w:rsidR="00A901D9">
              <w:rPr>
                <w:rFonts w:ascii="Arial" w:hAnsi="Arial" w:cs="Arial"/>
              </w:rPr>
              <w:t>apprenticeships are</w:t>
            </w:r>
            <w:r w:rsidRPr="00664E1F">
              <w:rPr>
                <w:rFonts w:ascii="Arial" w:hAnsi="Arial" w:cs="Arial"/>
              </w:rPr>
              <w:t xml:space="preserve"> being accessed is </w:t>
            </w:r>
            <w:r w:rsidR="00664E1F" w:rsidRPr="00664E1F">
              <w:rPr>
                <w:rFonts w:ascii="Arial" w:hAnsi="Arial" w:cs="Arial"/>
              </w:rPr>
              <w:t xml:space="preserve">14 more </w:t>
            </w:r>
            <w:r w:rsidR="00A901D9">
              <w:rPr>
                <w:rFonts w:ascii="Arial" w:hAnsi="Arial" w:cs="Arial"/>
              </w:rPr>
              <w:t>starts</w:t>
            </w:r>
            <w:r w:rsidRPr="00664E1F">
              <w:rPr>
                <w:rFonts w:ascii="Arial" w:hAnsi="Arial" w:cs="Arial"/>
              </w:rPr>
              <w:t xml:space="preserve"> at Burnley College</w:t>
            </w:r>
          </w:p>
        </w:tc>
      </w:tr>
      <w:tr w:rsidR="00D103D4" w:rsidRPr="00D103D4" w:rsidTr="00D103D4">
        <w:trPr>
          <w:trHeight w:val="70"/>
        </w:trPr>
        <w:tc>
          <w:tcPr>
            <w:tcW w:w="1128" w:type="dxa"/>
            <w:vAlign w:val="center"/>
          </w:tcPr>
          <w:p w:rsidR="00D103D4" w:rsidRPr="00D103D4" w:rsidRDefault="00D103D4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vAlign w:val="center"/>
          </w:tcPr>
          <w:p w:rsidR="00D103D4" w:rsidRPr="00D103D4" w:rsidRDefault="00D103D4" w:rsidP="00664E1F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D103D4"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881" name="Picture 881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vAlign w:val="center"/>
          </w:tcPr>
          <w:p w:rsidR="009B6E7C" w:rsidRPr="00664E1F" w:rsidRDefault="00664E1F" w:rsidP="00664E1F">
            <w:pPr>
              <w:rPr>
                <w:rFonts w:ascii="Arial" w:hAnsi="Arial" w:cs="Arial"/>
              </w:rPr>
            </w:pPr>
            <w:r w:rsidRPr="00664E1F">
              <w:rPr>
                <w:rFonts w:ascii="Arial" w:hAnsi="Arial" w:cs="Arial"/>
              </w:rPr>
              <w:t>64.4</w:t>
            </w:r>
            <w:r w:rsidR="009B6E7C" w:rsidRPr="00664E1F">
              <w:rPr>
                <w:rFonts w:ascii="Arial" w:hAnsi="Arial" w:cs="Arial"/>
              </w:rPr>
              <w:t>% of apprentices</w:t>
            </w:r>
            <w:r w:rsidR="00A901D9">
              <w:rPr>
                <w:rFonts w:ascii="Arial" w:hAnsi="Arial" w:cs="Arial"/>
              </w:rPr>
              <w:t>hip starts</w:t>
            </w:r>
            <w:r w:rsidR="009B6E7C" w:rsidRPr="00664E1F">
              <w:rPr>
                <w:rFonts w:ascii="Arial" w:hAnsi="Arial" w:cs="Arial"/>
              </w:rPr>
              <w:t xml:space="preserve"> are male and </w:t>
            </w:r>
            <w:r w:rsidRPr="00664E1F">
              <w:rPr>
                <w:rFonts w:ascii="Arial" w:hAnsi="Arial" w:cs="Arial"/>
              </w:rPr>
              <w:t>35.6</w:t>
            </w:r>
            <w:r w:rsidR="009B6E7C" w:rsidRPr="00664E1F">
              <w:rPr>
                <w:rFonts w:ascii="Arial" w:hAnsi="Arial" w:cs="Arial"/>
              </w:rPr>
              <w:t>% are female</w:t>
            </w:r>
          </w:p>
        </w:tc>
      </w:tr>
      <w:tr w:rsidR="00D103D4" w:rsidRPr="00D103D4" w:rsidTr="00D103D4">
        <w:tc>
          <w:tcPr>
            <w:tcW w:w="1128" w:type="dxa"/>
            <w:vAlign w:val="center"/>
          </w:tcPr>
          <w:p w:rsidR="00D103D4" w:rsidRPr="00D103D4" w:rsidRDefault="00D103D4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vAlign w:val="center"/>
          </w:tcPr>
          <w:p w:rsidR="00D103D4" w:rsidRPr="00D103D4" w:rsidRDefault="00D103D4" w:rsidP="00664E1F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D103D4">
        <w:trPr>
          <w:trHeight w:val="70"/>
        </w:trPr>
        <w:tc>
          <w:tcPr>
            <w:tcW w:w="1128" w:type="dxa"/>
            <w:vAlign w:val="center"/>
          </w:tcPr>
          <w:p w:rsidR="009B6E7C" w:rsidRDefault="00F603C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177CF7" wp14:editId="2F21F6AF">
                  <wp:extent cx="504000" cy="504000"/>
                  <wp:effectExtent l="0" t="0" r="0" b="0"/>
                  <wp:docPr id="849" name="Picture 849" descr="C:\Users\srawsthorne002\AppData\Local\Microsoft\Windows\Temporary Internet Files\Content.Word\teamwork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C:\Users\srawsthorne002\AppData\Local\Microsoft\Windows\Temporary Internet Files\Content.Word\teamwork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vAlign w:val="center"/>
          </w:tcPr>
          <w:p w:rsidR="009B6E7C" w:rsidRPr="00664E1F" w:rsidRDefault="00664E1F" w:rsidP="00664E1F">
            <w:pPr>
              <w:rPr>
                <w:rFonts w:ascii="Arial" w:hAnsi="Arial" w:cs="Arial"/>
              </w:rPr>
            </w:pPr>
            <w:r w:rsidRPr="00664E1F">
              <w:rPr>
                <w:rFonts w:ascii="Arial" w:hAnsi="Arial" w:cs="Arial"/>
              </w:rPr>
              <w:t>34.3</w:t>
            </w:r>
            <w:r w:rsidR="009B6E7C" w:rsidRPr="00664E1F">
              <w:rPr>
                <w:rFonts w:ascii="Arial" w:hAnsi="Arial" w:cs="Arial"/>
              </w:rPr>
              <w:t>% of apprentices</w:t>
            </w:r>
            <w:r w:rsidR="00A901D9">
              <w:rPr>
                <w:rFonts w:ascii="Arial" w:hAnsi="Arial" w:cs="Arial"/>
              </w:rPr>
              <w:t>hip starts</w:t>
            </w:r>
            <w:r w:rsidR="009B6E7C" w:rsidRPr="00664E1F">
              <w:rPr>
                <w:rFonts w:ascii="Arial" w:hAnsi="Arial" w:cs="Arial"/>
              </w:rPr>
              <w:t xml:space="preserve"> are aged 16, </w:t>
            </w:r>
            <w:r w:rsidRPr="00664E1F">
              <w:rPr>
                <w:rFonts w:ascii="Arial" w:hAnsi="Arial" w:cs="Arial"/>
              </w:rPr>
              <w:t>27.8</w:t>
            </w:r>
            <w:r w:rsidR="009B6E7C" w:rsidRPr="00664E1F">
              <w:rPr>
                <w:rFonts w:ascii="Arial" w:hAnsi="Arial" w:cs="Arial"/>
              </w:rPr>
              <w:t xml:space="preserve">% are aged 17 and </w:t>
            </w:r>
            <w:r w:rsidRPr="00664E1F">
              <w:rPr>
                <w:rFonts w:ascii="Arial" w:hAnsi="Arial" w:cs="Arial"/>
              </w:rPr>
              <w:t>38.0</w:t>
            </w:r>
            <w:r w:rsidR="009B6E7C" w:rsidRPr="00664E1F">
              <w:rPr>
                <w:rFonts w:ascii="Arial" w:hAnsi="Arial" w:cs="Arial"/>
              </w:rPr>
              <w:t>% are aged 18</w:t>
            </w:r>
          </w:p>
        </w:tc>
      </w:tr>
      <w:tr w:rsidR="00D103D4" w:rsidRPr="00D103D4" w:rsidTr="00D103D4">
        <w:trPr>
          <w:trHeight w:val="70"/>
        </w:trPr>
        <w:tc>
          <w:tcPr>
            <w:tcW w:w="1128" w:type="dxa"/>
            <w:vAlign w:val="center"/>
          </w:tcPr>
          <w:p w:rsidR="00D103D4" w:rsidRPr="00D103D4" w:rsidRDefault="00D103D4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vAlign w:val="center"/>
          </w:tcPr>
          <w:p w:rsidR="00D103D4" w:rsidRPr="00D103D4" w:rsidRDefault="00D103D4" w:rsidP="00664E1F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D103D4">
        <w:trPr>
          <w:trHeight w:val="70"/>
        </w:trPr>
        <w:tc>
          <w:tcPr>
            <w:tcW w:w="1128" w:type="dxa"/>
            <w:vAlign w:val="center"/>
          </w:tcPr>
          <w:p w:rsidR="009B6E7C" w:rsidRDefault="00753A28" w:rsidP="00062576">
            <w:pPr>
              <w:rPr>
                <w:rFonts w:ascii="Proxima Nova" w:hAnsi="Proxima Nova" w:cs="Arial"/>
                <w:noProof/>
                <w:color w:val="1D262D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5E51E3" wp14:editId="25782731">
                  <wp:extent cx="504000" cy="504000"/>
                  <wp:effectExtent l="0" t="0" r="0" b="0"/>
                  <wp:docPr id="802" name="Picture 802" descr="medical-histor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medical-histor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vAlign w:val="center"/>
          </w:tcPr>
          <w:p w:rsidR="009B6E7C" w:rsidRPr="00664E1F" w:rsidRDefault="00664E1F" w:rsidP="00F071E0">
            <w:pPr>
              <w:rPr>
                <w:rFonts w:ascii="Arial" w:hAnsi="Arial" w:cs="Arial"/>
              </w:rPr>
            </w:pPr>
            <w:r w:rsidRPr="00664E1F">
              <w:rPr>
                <w:rFonts w:ascii="Arial" w:hAnsi="Arial" w:cs="Arial"/>
              </w:rPr>
              <w:t>9.3</w:t>
            </w:r>
            <w:r w:rsidR="009B6E7C" w:rsidRPr="00664E1F">
              <w:rPr>
                <w:rFonts w:ascii="Arial" w:hAnsi="Arial" w:cs="Arial"/>
              </w:rPr>
              <w:t>% of apprentice</w:t>
            </w:r>
            <w:r w:rsidR="00F071E0">
              <w:rPr>
                <w:rFonts w:ascii="Arial" w:hAnsi="Arial" w:cs="Arial"/>
              </w:rPr>
              <w:t>ship starts</w:t>
            </w:r>
            <w:r w:rsidR="009B6E7C" w:rsidRPr="00664E1F">
              <w:rPr>
                <w:rFonts w:ascii="Arial" w:hAnsi="Arial" w:cs="Arial"/>
              </w:rPr>
              <w:t xml:space="preserve"> consider themselves to have a learning difficulty and/or disability and/or health problem</w:t>
            </w:r>
          </w:p>
        </w:tc>
      </w:tr>
      <w:tr w:rsidR="00D103D4" w:rsidRPr="00D103D4" w:rsidTr="00D103D4">
        <w:trPr>
          <w:trHeight w:val="70"/>
        </w:trPr>
        <w:tc>
          <w:tcPr>
            <w:tcW w:w="1128" w:type="dxa"/>
            <w:vAlign w:val="center"/>
          </w:tcPr>
          <w:p w:rsidR="00D103D4" w:rsidRPr="00D103D4" w:rsidRDefault="00D103D4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vAlign w:val="center"/>
          </w:tcPr>
          <w:p w:rsidR="00D103D4" w:rsidRPr="00D103D4" w:rsidRDefault="00D103D4" w:rsidP="00664E1F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D103D4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DD5FD6" wp14:editId="4CB27B2B">
                  <wp:extent cx="504000" cy="504000"/>
                  <wp:effectExtent l="0" t="0" r="0" b="0"/>
                  <wp:docPr id="738" name="Picture 738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vAlign w:val="center"/>
          </w:tcPr>
          <w:p w:rsidR="009B6E7C" w:rsidRPr="00664E1F" w:rsidRDefault="009B6E7C" w:rsidP="00664E1F">
            <w:pPr>
              <w:rPr>
                <w:rFonts w:ascii="Arial" w:hAnsi="Arial" w:cs="Arial"/>
              </w:rPr>
            </w:pPr>
            <w:r w:rsidRPr="00664E1F">
              <w:rPr>
                <w:rFonts w:ascii="Arial" w:hAnsi="Arial" w:cs="Arial"/>
              </w:rPr>
              <w:t>The main sectors being access</w:t>
            </w:r>
            <w:r w:rsidR="005C2EDD" w:rsidRPr="00664E1F">
              <w:rPr>
                <w:rFonts w:ascii="Arial" w:hAnsi="Arial" w:cs="Arial"/>
              </w:rPr>
              <w:t>ed</w:t>
            </w:r>
            <w:r w:rsidRPr="00664E1F">
              <w:rPr>
                <w:rFonts w:ascii="Arial" w:hAnsi="Arial" w:cs="Arial"/>
              </w:rPr>
              <w:t xml:space="preserve"> are </w:t>
            </w:r>
            <w:r w:rsidR="00664E1F" w:rsidRPr="00664E1F">
              <w:rPr>
                <w:rFonts w:ascii="Arial" w:hAnsi="Arial" w:cs="Arial"/>
              </w:rPr>
              <w:t xml:space="preserve">Engineering and Manufacturing at 31.0%; </w:t>
            </w:r>
            <w:r w:rsidRPr="00664E1F">
              <w:rPr>
                <w:rFonts w:ascii="Arial" w:hAnsi="Arial" w:cs="Arial"/>
              </w:rPr>
              <w:t>Business, Admin and Law at 2</w:t>
            </w:r>
            <w:r w:rsidR="00664E1F" w:rsidRPr="00664E1F">
              <w:rPr>
                <w:rFonts w:ascii="Arial" w:hAnsi="Arial" w:cs="Arial"/>
              </w:rPr>
              <w:t>2.2</w:t>
            </w:r>
            <w:r w:rsidRPr="00664E1F">
              <w:rPr>
                <w:rFonts w:ascii="Arial" w:hAnsi="Arial" w:cs="Arial"/>
              </w:rPr>
              <w:t>%; and Retail and Commercial Enterprise at 14.</w:t>
            </w:r>
            <w:r w:rsidR="00664E1F" w:rsidRPr="00664E1F">
              <w:rPr>
                <w:rFonts w:ascii="Arial" w:hAnsi="Arial" w:cs="Arial"/>
              </w:rPr>
              <w:t>4</w:t>
            </w:r>
            <w:r w:rsidRPr="00664E1F">
              <w:rPr>
                <w:rFonts w:ascii="Arial" w:hAnsi="Arial" w:cs="Arial"/>
              </w:rPr>
              <w:t>%</w:t>
            </w:r>
          </w:p>
        </w:tc>
      </w:tr>
      <w:tr w:rsidR="001460BA" w:rsidTr="00087AA0">
        <w:tc>
          <w:tcPr>
            <w:tcW w:w="7366" w:type="dxa"/>
            <w:gridSpan w:val="2"/>
          </w:tcPr>
          <w:p w:rsidR="001460BA" w:rsidRDefault="001460BA" w:rsidP="000625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48538D2C" wp14:editId="485BB071">
                  <wp:extent cx="3495675" cy="1788795"/>
                  <wp:effectExtent l="0" t="0" r="0" b="1905"/>
                  <wp:docPr id="220" name="Chart 2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6"/>
                    </a:graphicData>
                  </a:graphic>
                </wp:inline>
              </w:drawing>
            </w:r>
          </w:p>
        </w:tc>
      </w:tr>
      <w:tr w:rsidR="001460BA" w:rsidTr="00087AA0">
        <w:tc>
          <w:tcPr>
            <w:tcW w:w="7366" w:type="dxa"/>
            <w:gridSpan w:val="2"/>
          </w:tcPr>
          <w:p w:rsidR="001460BA" w:rsidRDefault="001460BA" w:rsidP="000625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4B567B6F" wp14:editId="4FCA247E">
                  <wp:extent cx="3373755" cy="1838325"/>
                  <wp:effectExtent l="0" t="0" r="0" b="0"/>
                  <wp:docPr id="221" name="Chart 22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7"/>
                    </a:graphicData>
                  </a:graphic>
                </wp:inline>
              </w:drawing>
            </w:r>
          </w:p>
        </w:tc>
      </w:tr>
    </w:tbl>
    <w:p w:rsidR="005259BE" w:rsidRDefault="005259BE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p w:rsidR="005259BE" w:rsidRDefault="005259B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9B6E7C" w:rsidRPr="002E0E6A" w:rsidRDefault="00062576" w:rsidP="009B6E7C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Rossendale</w:t>
      </w:r>
      <w:r w:rsidR="009B6E7C" w:rsidRPr="002E0E6A">
        <w:rPr>
          <w:rFonts w:ascii="Arial" w:hAnsi="Arial" w:cs="Arial"/>
          <w:b/>
        </w:rPr>
        <w:t xml:space="preserve"> District Summary </w:t>
      </w:r>
    </w:p>
    <w:p w:rsidR="009B6E7C" w:rsidRDefault="009B6E7C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431"/>
      </w:tblGrid>
      <w:tr w:rsidR="00EF37BD" w:rsidRPr="00EF37BD" w:rsidTr="00EF37BD">
        <w:tc>
          <w:tcPr>
            <w:tcW w:w="7431" w:type="dxa"/>
            <w:shd w:val="clear" w:color="auto" w:fill="00ACE9"/>
          </w:tcPr>
          <w:p w:rsidR="00EF37BD" w:rsidRPr="00EF37BD" w:rsidRDefault="00EF37BD" w:rsidP="00EF37BD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Key Facts</w:t>
            </w:r>
          </w:p>
        </w:tc>
      </w:tr>
    </w:tbl>
    <w:p w:rsidR="009B6E7C" w:rsidRPr="002E0E6A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6237"/>
      </w:tblGrid>
      <w:tr w:rsidR="009B6E7C" w:rsidTr="00482866">
        <w:tc>
          <w:tcPr>
            <w:tcW w:w="1129" w:type="dxa"/>
          </w:tcPr>
          <w:p w:rsidR="009B6E7C" w:rsidRDefault="003D5865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066288" wp14:editId="18FEADE9">
                  <wp:extent cx="504000" cy="504000"/>
                  <wp:effectExtent l="0" t="0" r="0" b="0"/>
                  <wp:docPr id="460" name="Picture 460" descr="grou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ou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9B6E7C" w:rsidRPr="00A30750" w:rsidRDefault="006B4815" w:rsidP="00FC19E6">
            <w:pPr>
              <w:rPr>
                <w:rFonts w:ascii="Arial" w:hAnsi="Arial" w:cs="Arial"/>
              </w:rPr>
            </w:pPr>
            <w:r w:rsidRPr="00A30750">
              <w:rPr>
                <w:rFonts w:ascii="Arial" w:hAnsi="Arial" w:cs="Arial"/>
              </w:rPr>
              <w:t xml:space="preserve">Increase of 20.25% in </w:t>
            </w:r>
            <w:r w:rsidR="00FC19E6">
              <w:rPr>
                <w:rFonts w:ascii="Arial" w:hAnsi="Arial" w:cs="Arial"/>
              </w:rPr>
              <w:t>Rossendale</w:t>
            </w:r>
            <w:r w:rsidRPr="00A30750">
              <w:rPr>
                <w:rFonts w:ascii="Arial" w:hAnsi="Arial" w:cs="Arial"/>
              </w:rPr>
              <w:t xml:space="preserve"> 16-18 year old cohort over the period 2019 up to and including 2029, compared to 18.04% in Lancashire and 22.76% nationally.  Increase of 6.31% between 2019 to 2022, equating to 151 young people</w:t>
            </w:r>
          </w:p>
        </w:tc>
      </w:tr>
      <w:tr w:rsidR="009B6E7C" w:rsidRPr="002E0E6A" w:rsidTr="00062576">
        <w:trPr>
          <w:trHeight w:val="159"/>
        </w:trPr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B71C07" w:rsidRDefault="009B6E7C" w:rsidP="00062576">
            <w:pPr>
              <w:rPr>
                <w:rFonts w:ascii="Arial" w:hAnsi="Arial" w:cs="Arial"/>
                <w:color w:val="FFFFFF" w:themeColor="background1"/>
                <w:sz w:val="8"/>
                <w:szCs w:val="8"/>
              </w:rPr>
            </w:pPr>
          </w:p>
        </w:tc>
      </w:tr>
      <w:tr w:rsidR="009B6E7C" w:rsidTr="00A30750">
        <w:tc>
          <w:tcPr>
            <w:tcW w:w="1129" w:type="dxa"/>
          </w:tcPr>
          <w:p w:rsidR="009B6E7C" w:rsidRDefault="003D5865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5C86D9" wp14:editId="43AE0687">
                  <wp:extent cx="504000" cy="504000"/>
                  <wp:effectExtent l="0" t="0" r="0" b="0"/>
                  <wp:docPr id="630" name="Picture 630" descr="ic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575756"/>
            <w:vAlign w:val="center"/>
          </w:tcPr>
          <w:p w:rsidR="009B6E7C" w:rsidRPr="00A30750" w:rsidRDefault="009B6E7C" w:rsidP="00FC19E6">
            <w:pPr>
              <w:rPr>
                <w:rFonts w:ascii="Arial" w:hAnsi="Arial" w:cs="Arial"/>
                <w:color w:val="FFFFFF" w:themeColor="background1"/>
              </w:rPr>
            </w:pPr>
            <w:r w:rsidRPr="00A30750">
              <w:rPr>
                <w:rFonts w:ascii="Arial" w:hAnsi="Arial" w:cs="Arial"/>
                <w:color w:val="FFFFFF" w:themeColor="background1"/>
              </w:rPr>
              <w:t xml:space="preserve">Deprivation is a significant problem in the district.  </w:t>
            </w:r>
            <w:r w:rsidR="00FC19E6">
              <w:rPr>
                <w:rFonts w:ascii="Arial" w:hAnsi="Arial" w:cs="Arial"/>
                <w:color w:val="FFFFFF" w:themeColor="background1"/>
              </w:rPr>
              <w:t>Rossendale i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s the </w:t>
            </w:r>
            <w:r w:rsidR="00FC19E6">
              <w:rPr>
                <w:rFonts w:ascii="Arial" w:hAnsi="Arial" w:cs="Arial"/>
                <w:color w:val="FFFFFF" w:themeColor="background1"/>
              </w:rPr>
              <w:t>98</w:t>
            </w:r>
            <w:r w:rsidRPr="00A30750">
              <w:rPr>
                <w:rFonts w:ascii="Arial" w:hAnsi="Arial" w:cs="Arial"/>
                <w:color w:val="FFFFFF" w:themeColor="background1"/>
                <w:vertAlign w:val="superscript"/>
              </w:rPr>
              <w:t>th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most deprived district in the country, out of 326 district and unitary authorities, according to the IMD 2015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B71C07" w:rsidRDefault="009B6E7C" w:rsidP="00062576">
            <w:pPr>
              <w:rPr>
                <w:rFonts w:ascii="Arial" w:hAnsi="Arial" w:cs="Arial"/>
                <w:color w:val="FFFFFF" w:themeColor="background1"/>
                <w:sz w:val="8"/>
                <w:szCs w:val="8"/>
              </w:rPr>
            </w:pPr>
          </w:p>
        </w:tc>
      </w:tr>
      <w:tr w:rsidR="009B6E7C" w:rsidTr="00482866">
        <w:tc>
          <w:tcPr>
            <w:tcW w:w="1129" w:type="dxa"/>
          </w:tcPr>
          <w:p w:rsidR="009B6E7C" w:rsidRDefault="00806EF7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F45827" wp14:editId="56E69121">
                  <wp:extent cx="504000" cy="504000"/>
                  <wp:effectExtent l="0" t="0" r="0" b="0"/>
                  <wp:docPr id="647" name="Picture 647" descr="busines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usines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9B6E7C" w:rsidRPr="00816E6D" w:rsidRDefault="00326347" w:rsidP="00816E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Average figures </w:t>
            </w:r>
            <w:r w:rsidR="009B6E7C" w:rsidRPr="00816E6D">
              <w:rPr>
                <w:rFonts w:ascii="Arial" w:hAnsi="Arial" w:cs="Arial"/>
              </w:rPr>
              <w:t>for December 201</w:t>
            </w:r>
            <w:r w:rsidR="00816E6D" w:rsidRPr="00816E6D">
              <w:rPr>
                <w:rFonts w:ascii="Arial" w:hAnsi="Arial" w:cs="Arial"/>
              </w:rPr>
              <w:t>8</w:t>
            </w:r>
            <w:r w:rsidR="009B6E7C" w:rsidRPr="00816E6D">
              <w:rPr>
                <w:rFonts w:ascii="Arial" w:hAnsi="Arial" w:cs="Arial"/>
              </w:rPr>
              <w:t xml:space="preserve"> to February 201</w:t>
            </w:r>
            <w:r w:rsidR="00816E6D" w:rsidRPr="00816E6D">
              <w:rPr>
                <w:rFonts w:ascii="Arial" w:hAnsi="Arial" w:cs="Arial"/>
              </w:rPr>
              <w:t>9</w:t>
            </w:r>
            <w:r w:rsidR="009B6E7C" w:rsidRPr="00816E6D">
              <w:rPr>
                <w:rFonts w:ascii="Arial" w:hAnsi="Arial" w:cs="Arial"/>
              </w:rPr>
              <w:t xml:space="preserve"> show </w:t>
            </w:r>
            <w:r>
              <w:rPr>
                <w:rFonts w:ascii="Arial" w:hAnsi="Arial" w:cs="Arial"/>
              </w:rPr>
              <w:t xml:space="preserve">a </w:t>
            </w:r>
            <w:r w:rsidR="009B6E7C" w:rsidRPr="00816E6D">
              <w:rPr>
                <w:rFonts w:ascii="Arial" w:hAnsi="Arial" w:cs="Arial"/>
              </w:rPr>
              <w:t xml:space="preserve">combined NEET and not known percentage of </w:t>
            </w:r>
            <w:r w:rsidR="00816E6D" w:rsidRPr="00816E6D">
              <w:rPr>
                <w:rFonts w:ascii="Arial" w:hAnsi="Arial" w:cs="Arial"/>
              </w:rPr>
              <w:t>11.2</w:t>
            </w:r>
            <w:r w:rsidR="009B6E7C" w:rsidRPr="00816E6D">
              <w:rPr>
                <w:rFonts w:ascii="Arial" w:hAnsi="Arial" w:cs="Arial"/>
              </w:rPr>
              <w:t>%, which equates to 1</w:t>
            </w:r>
            <w:r w:rsidR="00816E6D" w:rsidRPr="00816E6D">
              <w:rPr>
                <w:rFonts w:ascii="Arial" w:hAnsi="Arial" w:cs="Arial"/>
              </w:rPr>
              <w:t>78</w:t>
            </w:r>
            <w:r w:rsidR="009B6E7C" w:rsidRPr="00816E6D">
              <w:rPr>
                <w:rFonts w:ascii="Arial" w:hAnsi="Arial" w:cs="Arial"/>
              </w:rPr>
              <w:t xml:space="preserve"> young people aged 16 and 17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6B4815" w:rsidRDefault="009B6E7C" w:rsidP="00062576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</w:tc>
      </w:tr>
      <w:tr w:rsidR="009B6E7C" w:rsidTr="00A30750">
        <w:tc>
          <w:tcPr>
            <w:tcW w:w="1129" w:type="dxa"/>
          </w:tcPr>
          <w:p w:rsidR="009B6E7C" w:rsidRDefault="00806EF7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3959D1" wp14:editId="7D377DC4">
                  <wp:extent cx="504000" cy="504000"/>
                  <wp:effectExtent l="0" t="0" r="0" b="0"/>
                  <wp:docPr id="654" name="Picture 654" descr="diploma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ploma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575756"/>
            <w:vAlign w:val="center"/>
          </w:tcPr>
          <w:p w:rsidR="009B6E7C" w:rsidRPr="00A30750" w:rsidRDefault="009B6E7C" w:rsidP="00B050AC">
            <w:pPr>
              <w:rPr>
                <w:rFonts w:ascii="Arial" w:hAnsi="Arial" w:cs="Arial"/>
                <w:color w:val="FFFFFF" w:themeColor="background1"/>
              </w:rPr>
            </w:pPr>
            <w:r w:rsidRPr="00A30750">
              <w:rPr>
                <w:rFonts w:ascii="Arial" w:hAnsi="Arial" w:cs="Arial"/>
                <w:color w:val="FFFFFF" w:themeColor="background1"/>
              </w:rPr>
              <w:t xml:space="preserve">Average Attainment 8 score for </w:t>
            </w:r>
            <w:r w:rsidR="001F5963" w:rsidRPr="00A30750">
              <w:rPr>
                <w:rFonts w:ascii="Arial" w:hAnsi="Arial" w:cs="Arial"/>
                <w:color w:val="FFFFFF" w:themeColor="background1"/>
              </w:rPr>
              <w:t>Rossendale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residents is 4</w:t>
            </w:r>
            <w:r w:rsidR="001F5963" w:rsidRPr="00A30750">
              <w:rPr>
                <w:rFonts w:ascii="Arial" w:hAnsi="Arial" w:cs="Arial"/>
                <w:color w:val="FFFFFF" w:themeColor="background1"/>
              </w:rPr>
              <w:t>5.2</w:t>
            </w:r>
            <w:r w:rsidRPr="00A30750">
              <w:rPr>
                <w:rFonts w:ascii="Arial" w:hAnsi="Arial" w:cs="Arial"/>
                <w:color w:val="FFFFFF" w:themeColor="background1"/>
              </w:rPr>
              <w:t>, compared to 4</w:t>
            </w:r>
            <w:r w:rsidR="001F5963" w:rsidRPr="00A30750">
              <w:rPr>
                <w:rFonts w:ascii="Arial" w:hAnsi="Arial" w:cs="Arial"/>
                <w:color w:val="FFFFFF" w:themeColor="background1"/>
              </w:rPr>
              <w:t>6</w:t>
            </w:r>
            <w:r w:rsidRPr="00A30750">
              <w:rPr>
                <w:rFonts w:ascii="Arial" w:hAnsi="Arial" w:cs="Arial"/>
                <w:color w:val="FFFFFF" w:themeColor="background1"/>
              </w:rPr>
              <w:t>.7 for Lancashire and 44.</w:t>
            </w:r>
            <w:r w:rsidR="001F5963" w:rsidRPr="00A30750">
              <w:rPr>
                <w:rFonts w:ascii="Arial" w:hAnsi="Arial" w:cs="Arial"/>
                <w:color w:val="FFFFFF" w:themeColor="background1"/>
              </w:rPr>
              <w:t>5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nationally.  Average Progress 8 score is -0.25, compared to -0.</w:t>
            </w:r>
            <w:r w:rsidR="001F5963" w:rsidRPr="00A30750">
              <w:rPr>
                <w:rFonts w:ascii="Arial" w:hAnsi="Arial" w:cs="Arial"/>
                <w:color w:val="FFFFFF" w:themeColor="background1"/>
              </w:rPr>
              <w:t>09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for </w:t>
            </w:r>
            <w:r w:rsidR="00B050AC" w:rsidRPr="00A30750">
              <w:rPr>
                <w:rFonts w:ascii="Arial" w:hAnsi="Arial" w:cs="Arial"/>
                <w:color w:val="FFFFFF" w:themeColor="background1"/>
              </w:rPr>
              <w:t>Lancashire and 0.00 nationally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6B4815" w:rsidRDefault="009B6E7C" w:rsidP="00062576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</w:tc>
      </w:tr>
      <w:tr w:rsidR="009B6E7C" w:rsidTr="00482866">
        <w:tc>
          <w:tcPr>
            <w:tcW w:w="1129" w:type="dxa"/>
          </w:tcPr>
          <w:p w:rsidR="009B6E7C" w:rsidRDefault="00F603C0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455035" wp14:editId="7F22F324">
                  <wp:extent cx="504000" cy="504000"/>
                  <wp:effectExtent l="0" t="0" r="0" b="0"/>
                  <wp:docPr id="830" name="Picture 830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9B6E7C" w:rsidRPr="001F5963" w:rsidRDefault="009B6E7C" w:rsidP="001F5963">
            <w:pPr>
              <w:rPr>
                <w:rFonts w:ascii="Arial" w:hAnsi="Arial" w:cs="Arial"/>
              </w:rPr>
            </w:pPr>
            <w:r w:rsidRPr="001F5963">
              <w:rPr>
                <w:rFonts w:ascii="Arial" w:hAnsi="Arial" w:cs="Arial"/>
              </w:rPr>
              <w:t>From 201</w:t>
            </w:r>
            <w:r w:rsidR="001F5963" w:rsidRPr="001F5963">
              <w:rPr>
                <w:rFonts w:ascii="Arial" w:hAnsi="Arial" w:cs="Arial"/>
              </w:rPr>
              <w:t>6/17</w:t>
            </w:r>
            <w:r w:rsidRPr="001F5963">
              <w:rPr>
                <w:rFonts w:ascii="Arial" w:hAnsi="Arial" w:cs="Arial"/>
              </w:rPr>
              <w:t xml:space="preserve"> to 201</w:t>
            </w:r>
            <w:r w:rsidR="001F5963" w:rsidRPr="001F5963">
              <w:rPr>
                <w:rFonts w:ascii="Arial" w:hAnsi="Arial" w:cs="Arial"/>
              </w:rPr>
              <w:t>7/18</w:t>
            </w:r>
            <w:r w:rsidRPr="001F5963">
              <w:rPr>
                <w:rFonts w:ascii="Arial" w:hAnsi="Arial" w:cs="Arial"/>
              </w:rPr>
              <w:t xml:space="preserve">, participation by </w:t>
            </w:r>
            <w:r w:rsidR="001F5963" w:rsidRPr="001F5963">
              <w:rPr>
                <w:rFonts w:ascii="Arial" w:hAnsi="Arial" w:cs="Arial"/>
              </w:rPr>
              <w:t>Rossendale</w:t>
            </w:r>
            <w:r w:rsidRPr="001F5963">
              <w:rPr>
                <w:rFonts w:ascii="Arial" w:hAnsi="Arial" w:cs="Arial"/>
              </w:rPr>
              <w:t xml:space="preserve"> residen</w:t>
            </w:r>
            <w:r w:rsidR="000704A2">
              <w:rPr>
                <w:rFonts w:ascii="Arial" w:hAnsi="Arial" w:cs="Arial"/>
              </w:rPr>
              <w:t xml:space="preserve">ts in 16-18 FE, 19-24 EHCP, SSF and </w:t>
            </w:r>
            <w:r w:rsidRPr="001F5963">
              <w:rPr>
                <w:rFonts w:ascii="Arial" w:hAnsi="Arial" w:cs="Arial"/>
              </w:rPr>
              <w:t>Academy provision and 16-18 Apprenticeship</w:t>
            </w:r>
            <w:r w:rsidR="002B1C56">
              <w:rPr>
                <w:rFonts w:ascii="Arial" w:hAnsi="Arial" w:cs="Arial"/>
              </w:rPr>
              <w:t xml:space="preserve"> </w:t>
            </w:r>
            <w:r w:rsidRPr="001F5963">
              <w:rPr>
                <w:rFonts w:ascii="Arial" w:hAnsi="Arial" w:cs="Arial"/>
              </w:rPr>
              <w:t>s</w:t>
            </w:r>
            <w:r w:rsidR="002B1C56">
              <w:rPr>
                <w:rFonts w:ascii="Arial" w:hAnsi="Arial" w:cs="Arial"/>
              </w:rPr>
              <w:t>tarts</w:t>
            </w:r>
            <w:r w:rsidRPr="001F5963">
              <w:rPr>
                <w:rFonts w:ascii="Arial" w:hAnsi="Arial" w:cs="Arial"/>
              </w:rPr>
              <w:t xml:space="preserve"> has reduced by </w:t>
            </w:r>
            <w:r w:rsidR="001F5963" w:rsidRPr="001F5963">
              <w:rPr>
                <w:rFonts w:ascii="Arial" w:hAnsi="Arial" w:cs="Arial"/>
              </w:rPr>
              <w:t>1.9%, compared to a 4.4</w:t>
            </w:r>
            <w:r w:rsidRPr="001F5963">
              <w:rPr>
                <w:rFonts w:ascii="Arial" w:hAnsi="Arial" w:cs="Arial"/>
              </w:rPr>
              <w:t>% reduction for Lancashire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6B4815" w:rsidRDefault="009B6E7C" w:rsidP="00062576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</w:tc>
      </w:tr>
      <w:tr w:rsidR="009B6E7C" w:rsidTr="00A30750">
        <w:tc>
          <w:tcPr>
            <w:tcW w:w="1129" w:type="dxa"/>
          </w:tcPr>
          <w:p w:rsidR="009B6E7C" w:rsidRDefault="00D07330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882" name="Picture 882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575756"/>
            <w:vAlign w:val="center"/>
          </w:tcPr>
          <w:p w:rsidR="009B6E7C" w:rsidRPr="00A30750" w:rsidRDefault="009B6E7C" w:rsidP="001F5963">
            <w:pPr>
              <w:rPr>
                <w:rFonts w:ascii="Arial" w:hAnsi="Arial" w:cs="Arial"/>
                <w:color w:val="FFFFFF" w:themeColor="background1"/>
              </w:rPr>
            </w:pPr>
            <w:r w:rsidRPr="00A30750">
              <w:rPr>
                <w:rFonts w:ascii="Arial" w:hAnsi="Arial" w:cs="Arial"/>
                <w:color w:val="FFFFFF" w:themeColor="background1"/>
              </w:rPr>
              <w:t xml:space="preserve">By gender, overall participation was </w:t>
            </w:r>
            <w:r w:rsidR="001F5963" w:rsidRPr="00A30750">
              <w:rPr>
                <w:rFonts w:ascii="Arial" w:hAnsi="Arial" w:cs="Arial"/>
                <w:color w:val="FFFFFF" w:themeColor="background1"/>
              </w:rPr>
              <w:t>50.9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% female and </w:t>
            </w:r>
            <w:r w:rsidR="001F5963" w:rsidRPr="00A30750">
              <w:rPr>
                <w:rFonts w:ascii="Arial" w:hAnsi="Arial" w:cs="Arial"/>
                <w:color w:val="FFFFFF" w:themeColor="background1"/>
              </w:rPr>
              <w:t>49.1</w:t>
            </w:r>
            <w:r w:rsidRPr="00A30750">
              <w:rPr>
                <w:rFonts w:ascii="Arial" w:hAnsi="Arial" w:cs="Arial"/>
                <w:color w:val="FFFFFF" w:themeColor="background1"/>
              </w:rPr>
              <w:t>% male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6B4815" w:rsidRDefault="009B6E7C" w:rsidP="00062576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</w:tc>
      </w:tr>
      <w:tr w:rsidR="009B6E7C" w:rsidTr="00482866">
        <w:tc>
          <w:tcPr>
            <w:tcW w:w="1129" w:type="dxa"/>
          </w:tcPr>
          <w:p w:rsidR="009B6E7C" w:rsidRDefault="00277F7F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27F371" wp14:editId="63B30FAA">
                  <wp:extent cx="504000" cy="504000"/>
                  <wp:effectExtent l="0" t="0" r="0" b="0"/>
                  <wp:docPr id="940" name="Picture 940" descr="agreement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agreement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9B6E7C" w:rsidRPr="002A7D90" w:rsidRDefault="009B6E7C" w:rsidP="002A7D90">
            <w:pPr>
              <w:rPr>
                <w:rFonts w:ascii="Arial" w:hAnsi="Arial" w:cs="Arial"/>
              </w:rPr>
            </w:pPr>
            <w:r w:rsidRPr="002A7D90">
              <w:rPr>
                <w:rFonts w:ascii="Arial" w:hAnsi="Arial" w:cs="Arial"/>
              </w:rPr>
              <w:t xml:space="preserve">By ethnicity, overall participation was </w:t>
            </w:r>
            <w:r w:rsidR="001F5963" w:rsidRPr="002A7D90">
              <w:rPr>
                <w:rFonts w:ascii="Arial" w:hAnsi="Arial" w:cs="Arial"/>
              </w:rPr>
              <w:t>90.1</w:t>
            </w:r>
            <w:r w:rsidRPr="002A7D90">
              <w:rPr>
                <w:rFonts w:ascii="Arial" w:hAnsi="Arial" w:cs="Arial"/>
              </w:rPr>
              <w:t xml:space="preserve">% White, </w:t>
            </w:r>
            <w:r w:rsidR="001F5963" w:rsidRPr="002A7D90">
              <w:rPr>
                <w:rFonts w:ascii="Arial" w:hAnsi="Arial" w:cs="Arial"/>
              </w:rPr>
              <w:t>7.5</w:t>
            </w:r>
            <w:r w:rsidRPr="002A7D90">
              <w:rPr>
                <w:rFonts w:ascii="Arial" w:hAnsi="Arial" w:cs="Arial"/>
              </w:rPr>
              <w:t>% Asian/Asian British, 1.</w:t>
            </w:r>
            <w:r w:rsidR="002A7D90" w:rsidRPr="002A7D90">
              <w:rPr>
                <w:rFonts w:ascii="Arial" w:hAnsi="Arial" w:cs="Arial"/>
              </w:rPr>
              <w:t>2</w:t>
            </w:r>
            <w:r w:rsidRPr="002A7D90">
              <w:rPr>
                <w:rFonts w:ascii="Arial" w:hAnsi="Arial" w:cs="Arial"/>
              </w:rPr>
              <w:t xml:space="preserve">% Mixed/Multiple Ethnic Group, </w:t>
            </w:r>
            <w:r w:rsidR="002A7D90" w:rsidRPr="002A7D90">
              <w:rPr>
                <w:rFonts w:ascii="Arial" w:hAnsi="Arial" w:cs="Arial"/>
              </w:rPr>
              <w:t>0.9</w:t>
            </w:r>
            <w:r w:rsidRPr="002A7D90">
              <w:rPr>
                <w:rFonts w:ascii="Arial" w:hAnsi="Arial" w:cs="Arial"/>
              </w:rPr>
              <w:t>% Other Ethnic Group</w:t>
            </w:r>
            <w:r w:rsidR="002A7D90" w:rsidRPr="002A7D90">
              <w:rPr>
                <w:rFonts w:ascii="Arial" w:hAnsi="Arial" w:cs="Arial"/>
              </w:rPr>
              <w:t xml:space="preserve">, </w:t>
            </w:r>
            <w:r w:rsidRPr="002A7D90">
              <w:rPr>
                <w:rFonts w:ascii="Arial" w:hAnsi="Arial" w:cs="Arial"/>
              </w:rPr>
              <w:t>0.2% Black/African/Caribbean/Black British</w:t>
            </w:r>
            <w:r w:rsidR="002A7D90" w:rsidRPr="002A7D90">
              <w:rPr>
                <w:rFonts w:ascii="Arial" w:hAnsi="Arial" w:cs="Arial"/>
              </w:rPr>
              <w:t xml:space="preserve"> and 0.2% Not Known</w:t>
            </w:r>
          </w:p>
        </w:tc>
      </w:tr>
    </w:tbl>
    <w:p w:rsidR="009B6E7C" w:rsidRDefault="009B6E7C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p w:rsidR="005259BE" w:rsidRDefault="005259BE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p w:rsidR="005259BE" w:rsidRDefault="005259BE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p w:rsidR="005259BE" w:rsidRDefault="005259BE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p w:rsidR="005259BE" w:rsidRDefault="005259BE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431"/>
      </w:tblGrid>
      <w:tr w:rsidR="00EF37BD" w:rsidRPr="00EF37BD" w:rsidTr="00EF37BD">
        <w:tc>
          <w:tcPr>
            <w:tcW w:w="7431" w:type="dxa"/>
            <w:shd w:val="clear" w:color="auto" w:fill="00ACE9"/>
          </w:tcPr>
          <w:p w:rsidR="00EF37BD" w:rsidRPr="00EF37BD" w:rsidRDefault="00EF37BD" w:rsidP="00EF37BD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Key Review Findings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</w:tblGrid>
      <w:tr w:rsidR="00165257" w:rsidRPr="00B007FC" w:rsidTr="00482866">
        <w:tc>
          <w:tcPr>
            <w:tcW w:w="7371" w:type="dxa"/>
            <w:shd w:val="clear" w:color="auto" w:fill="E0E0E0"/>
          </w:tcPr>
          <w:p w:rsidR="00165257" w:rsidRPr="00B007FC" w:rsidRDefault="00165257" w:rsidP="00A806DB">
            <w:pPr>
              <w:jc w:val="center"/>
              <w:rPr>
                <w:rFonts w:ascii="Arial" w:hAnsi="Arial" w:cs="Arial"/>
                <w:b/>
              </w:rPr>
            </w:pPr>
            <w:r w:rsidRPr="00B007FC">
              <w:rPr>
                <w:rFonts w:ascii="Arial" w:hAnsi="Arial" w:cs="Arial"/>
                <w:b/>
              </w:rPr>
              <w:t>201</w:t>
            </w:r>
            <w:r>
              <w:rPr>
                <w:rFonts w:ascii="Arial" w:hAnsi="Arial" w:cs="Arial"/>
                <w:b/>
              </w:rPr>
              <w:t>7/18</w:t>
            </w:r>
            <w:r w:rsidRPr="00B007FC">
              <w:rPr>
                <w:rFonts w:ascii="Arial" w:hAnsi="Arial" w:cs="Arial"/>
                <w:b/>
              </w:rPr>
              <w:t xml:space="preserve"> Key Stage 4 Performance</w:t>
            </w:r>
          </w:p>
        </w:tc>
      </w:tr>
      <w:tr w:rsidR="00165257" w:rsidRPr="00F211A2" w:rsidTr="00A80608">
        <w:tc>
          <w:tcPr>
            <w:tcW w:w="7371" w:type="dxa"/>
            <w:shd w:val="clear" w:color="auto" w:fill="auto"/>
          </w:tcPr>
          <w:p w:rsidR="00D12E82" w:rsidRDefault="00D12E82" w:rsidP="00326347">
            <w:pPr>
              <w:pStyle w:val="ListParagraph"/>
              <w:numPr>
                <w:ilvl w:val="0"/>
                <w:numId w:val="1"/>
              </w:numPr>
              <w:ind w:left="171" w:hanging="17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outcome for Attainment 8 is below the Lancashire average but is above the national position</w:t>
            </w:r>
          </w:p>
          <w:p w:rsidR="00D12E82" w:rsidRPr="00F211A2" w:rsidRDefault="00D12E82" w:rsidP="00326347">
            <w:pPr>
              <w:pStyle w:val="ListParagraph"/>
              <w:numPr>
                <w:ilvl w:val="0"/>
                <w:numId w:val="1"/>
              </w:numPr>
              <w:ind w:left="171" w:hanging="17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</w:t>
            </w:r>
            <w:r w:rsidRPr="00F211A2">
              <w:rPr>
                <w:rFonts w:ascii="Arial" w:hAnsi="Arial" w:cs="Arial"/>
              </w:rPr>
              <w:t xml:space="preserve">Progress 8 score is the joint lowest across all the </w:t>
            </w:r>
            <w:r>
              <w:rPr>
                <w:rFonts w:ascii="Arial" w:hAnsi="Arial" w:cs="Arial"/>
              </w:rPr>
              <w:t xml:space="preserve">districts in Lancashire </w:t>
            </w:r>
            <w:r w:rsidRPr="00F211A2">
              <w:rPr>
                <w:rFonts w:ascii="Arial" w:hAnsi="Arial" w:cs="Arial"/>
              </w:rPr>
              <w:t>and must be addressed as a key priority</w:t>
            </w:r>
          </w:p>
          <w:p w:rsidR="00165257" w:rsidRPr="00F211A2" w:rsidRDefault="00165257" w:rsidP="00326347">
            <w:pPr>
              <w:pStyle w:val="ListParagraph"/>
              <w:numPr>
                <w:ilvl w:val="0"/>
                <w:numId w:val="1"/>
              </w:numPr>
              <w:ind w:left="171" w:hanging="171"/>
              <w:rPr>
                <w:rFonts w:ascii="Arial" w:hAnsi="Arial" w:cs="Arial"/>
              </w:rPr>
            </w:pPr>
            <w:r w:rsidRPr="00F211A2">
              <w:rPr>
                <w:rFonts w:ascii="Arial" w:hAnsi="Arial" w:cs="Arial"/>
              </w:rPr>
              <w:t>The percentage of residents achieving a grade 9-</w:t>
            </w:r>
            <w:r w:rsidR="004D3569">
              <w:rPr>
                <w:rFonts w:ascii="Arial" w:hAnsi="Arial" w:cs="Arial"/>
              </w:rPr>
              <w:t>4</w:t>
            </w:r>
            <w:r w:rsidRPr="00F211A2">
              <w:rPr>
                <w:rFonts w:ascii="Arial" w:hAnsi="Arial" w:cs="Arial"/>
              </w:rPr>
              <w:t xml:space="preserve"> in GCSE English and maths is </w:t>
            </w:r>
            <w:r w:rsidR="00D12E82">
              <w:rPr>
                <w:rFonts w:ascii="Arial" w:hAnsi="Arial" w:cs="Arial"/>
              </w:rPr>
              <w:t>below the Lancashire</w:t>
            </w:r>
            <w:r w:rsidR="004D3569">
              <w:rPr>
                <w:rFonts w:ascii="Arial" w:hAnsi="Arial" w:cs="Arial"/>
              </w:rPr>
              <w:t xml:space="preserve"> position but is in line with the national average</w:t>
            </w:r>
          </w:p>
        </w:tc>
      </w:tr>
      <w:tr w:rsidR="00A80608" w:rsidRPr="00A80608" w:rsidTr="00A80608">
        <w:tc>
          <w:tcPr>
            <w:tcW w:w="7371" w:type="dxa"/>
            <w:shd w:val="clear" w:color="auto" w:fill="575756"/>
          </w:tcPr>
          <w:p w:rsidR="00165257" w:rsidRPr="00A80608" w:rsidRDefault="00165257" w:rsidP="00326347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A80608">
              <w:rPr>
                <w:rFonts w:ascii="Arial" w:hAnsi="Arial" w:cs="Arial"/>
                <w:b/>
                <w:color w:val="FFFFFF" w:themeColor="background1"/>
              </w:rPr>
              <w:t>Overall Participation</w:t>
            </w:r>
          </w:p>
        </w:tc>
      </w:tr>
      <w:tr w:rsidR="00165257" w:rsidRPr="00865C61" w:rsidTr="00A80608">
        <w:tc>
          <w:tcPr>
            <w:tcW w:w="7371" w:type="dxa"/>
            <w:shd w:val="clear" w:color="auto" w:fill="auto"/>
          </w:tcPr>
          <w:p w:rsidR="00165257" w:rsidRPr="00F211A2" w:rsidRDefault="00165257" w:rsidP="00326347">
            <w:pPr>
              <w:pStyle w:val="ListParagraph"/>
              <w:numPr>
                <w:ilvl w:val="0"/>
                <w:numId w:val="2"/>
              </w:numPr>
              <w:ind w:left="171" w:hanging="171"/>
              <w:rPr>
                <w:rFonts w:ascii="Arial" w:hAnsi="Arial" w:cs="Arial"/>
              </w:rPr>
            </w:pPr>
            <w:r w:rsidRPr="00F211A2">
              <w:rPr>
                <w:rFonts w:ascii="Arial" w:hAnsi="Arial" w:cs="Arial"/>
              </w:rPr>
              <w:t xml:space="preserve">The reduction in overall participation </w:t>
            </w:r>
            <w:r w:rsidR="00662C55">
              <w:rPr>
                <w:rFonts w:ascii="Arial" w:hAnsi="Arial" w:cs="Arial"/>
              </w:rPr>
              <w:t xml:space="preserve">by Rossendale residents </w:t>
            </w:r>
            <w:r w:rsidRPr="00F211A2">
              <w:rPr>
                <w:rFonts w:ascii="Arial" w:hAnsi="Arial" w:cs="Arial"/>
              </w:rPr>
              <w:t xml:space="preserve">is </w:t>
            </w:r>
            <w:r w:rsidR="00D12E82">
              <w:rPr>
                <w:rFonts w:ascii="Arial" w:hAnsi="Arial" w:cs="Arial"/>
              </w:rPr>
              <w:t>lower t</w:t>
            </w:r>
            <w:r w:rsidRPr="00F211A2">
              <w:rPr>
                <w:rFonts w:ascii="Arial" w:hAnsi="Arial" w:cs="Arial"/>
              </w:rPr>
              <w:t>han the overall Lancashire reduction</w:t>
            </w:r>
          </w:p>
          <w:p w:rsidR="00165257" w:rsidRPr="00F211A2" w:rsidRDefault="00D12E82" w:rsidP="00326347">
            <w:pPr>
              <w:pStyle w:val="ListParagraph"/>
              <w:numPr>
                <w:ilvl w:val="0"/>
                <w:numId w:val="2"/>
              </w:numPr>
              <w:ind w:left="171" w:hanging="17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Participation on all routes is fairly static.  For Rossendale residents, 16-18 FE has seen the largest reduction in participation at 2.9%</w:t>
            </w:r>
            <w:r w:rsidR="00165257">
              <w:rPr>
                <w:rFonts w:ascii="Arial" w:hAnsi="Arial" w:cs="Arial"/>
              </w:rPr>
              <w:t xml:space="preserve">  </w:t>
            </w:r>
          </w:p>
        </w:tc>
      </w:tr>
      <w:tr w:rsidR="00165257" w:rsidRPr="00B007FC" w:rsidTr="00482866">
        <w:tc>
          <w:tcPr>
            <w:tcW w:w="7371" w:type="dxa"/>
            <w:shd w:val="clear" w:color="auto" w:fill="E0E0E0"/>
          </w:tcPr>
          <w:p w:rsidR="00165257" w:rsidRPr="00B007FC" w:rsidRDefault="00165257" w:rsidP="00326347">
            <w:pPr>
              <w:jc w:val="center"/>
              <w:rPr>
                <w:rFonts w:ascii="Arial" w:hAnsi="Arial" w:cs="Arial"/>
                <w:b/>
              </w:rPr>
            </w:pPr>
            <w:r w:rsidRPr="00B007FC">
              <w:rPr>
                <w:rFonts w:ascii="Arial" w:hAnsi="Arial" w:cs="Arial"/>
                <w:b/>
              </w:rPr>
              <w:t>Raising of the Participation Age</w:t>
            </w:r>
          </w:p>
        </w:tc>
      </w:tr>
      <w:tr w:rsidR="00165257" w:rsidRPr="008B46EF" w:rsidTr="00A80608">
        <w:tc>
          <w:tcPr>
            <w:tcW w:w="7371" w:type="dxa"/>
            <w:shd w:val="clear" w:color="auto" w:fill="auto"/>
          </w:tcPr>
          <w:p w:rsidR="00165257" w:rsidRPr="00D12E82" w:rsidRDefault="00D12E82" w:rsidP="00326347">
            <w:pPr>
              <w:pStyle w:val="ListParagraph"/>
              <w:numPr>
                <w:ilvl w:val="0"/>
                <w:numId w:val="3"/>
              </w:numPr>
              <w:ind w:left="171" w:hanging="17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165257" w:rsidRPr="008B46EF">
              <w:rPr>
                <w:rFonts w:ascii="Arial" w:hAnsi="Arial" w:cs="Arial"/>
              </w:rPr>
              <w:t>here has been a</w:t>
            </w:r>
            <w:r>
              <w:rPr>
                <w:rFonts w:ascii="Arial" w:hAnsi="Arial" w:cs="Arial"/>
              </w:rPr>
              <w:t xml:space="preserve"> reduction </w:t>
            </w:r>
            <w:r w:rsidR="00165257" w:rsidRPr="008B46EF">
              <w:rPr>
                <w:rFonts w:ascii="Arial" w:hAnsi="Arial" w:cs="Arial"/>
              </w:rPr>
              <w:t>in the proportion of 16-18 FE students following a full time programme</w:t>
            </w:r>
            <w:r>
              <w:rPr>
                <w:rFonts w:ascii="Arial" w:hAnsi="Arial" w:cs="Arial"/>
              </w:rPr>
              <w:t xml:space="preserve"> and</w:t>
            </w:r>
            <w:r w:rsidR="00165257" w:rsidRPr="008B46EF">
              <w:rPr>
                <w:rFonts w:ascii="Arial" w:hAnsi="Arial" w:cs="Arial"/>
              </w:rPr>
              <w:t>, at 8</w:t>
            </w:r>
            <w:r>
              <w:rPr>
                <w:rFonts w:ascii="Arial" w:hAnsi="Arial" w:cs="Arial"/>
              </w:rPr>
              <w:t>8</w:t>
            </w:r>
            <w:r w:rsidR="00165257" w:rsidRPr="008B46EF">
              <w:rPr>
                <w:rFonts w:ascii="Arial" w:hAnsi="Arial" w:cs="Arial"/>
              </w:rPr>
              <w:t xml:space="preserve">.7%, this </w:t>
            </w:r>
            <w:r>
              <w:rPr>
                <w:rFonts w:ascii="Arial" w:hAnsi="Arial" w:cs="Arial"/>
              </w:rPr>
              <w:t xml:space="preserve">is </w:t>
            </w:r>
            <w:r w:rsidR="00165257" w:rsidRPr="008B46EF">
              <w:rPr>
                <w:rFonts w:ascii="Arial" w:hAnsi="Arial" w:cs="Arial"/>
              </w:rPr>
              <w:t>below the Lancashire average of 91.2%</w:t>
            </w:r>
          </w:p>
        </w:tc>
      </w:tr>
      <w:tr w:rsidR="00A80608" w:rsidRPr="00A80608" w:rsidTr="00A80608">
        <w:tc>
          <w:tcPr>
            <w:tcW w:w="7371" w:type="dxa"/>
            <w:shd w:val="clear" w:color="auto" w:fill="575756"/>
          </w:tcPr>
          <w:p w:rsidR="00165257" w:rsidRPr="00A80608" w:rsidRDefault="00165257" w:rsidP="00326347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A80608">
              <w:rPr>
                <w:rFonts w:ascii="Arial" w:hAnsi="Arial" w:cs="Arial"/>
                <w:b/>
                <w:color w:val="FFFFFF" w:themeColor="background1"/>
              </w:rPr>
              <w:t>English and Maths Condition of Funding</w:t>
            </w:r>
          </w:p>
        </w:tc>
      </w:tr>
      <w:tr w:rsidR="00165257" w:rsidRPr="00F211A2" w:rsidTr="00A80608">
        <w:tc>
          <w:tcPr>
            <w:tcW w:w="7371" w:type="dxa"/>
            <w:shd w:val="clear" w:color="auto" w:fill="auto"/>
          </w:tcPr>
          <w:p w:rsidR="00165257" w:rsidRPr="00FD3E4E" w:rsidRDefault="00D12E82" w:rsidP="00326347">
            <w:pPr>
              <w:pStyle w:val="ListParagraph"/>
              <w:numPr>
                <w:ilvl w:val="0"/>
                <w:numId w:val="10"/>
              </w:numPr>
              <w:ind w:left="284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100% of 19-24 EHCP students met the </w:t>
            </w:r>
            <w:r w:rsidRPr="00F211A2">
              <w:rPr>
                <w:rFonts w:ascii="Arial" w:hAnsi="Arial" w:cs="Arial"/>
              </w:rPr>
              <w:t xml:space="preserve">English and maths condition of funding, which is the </w:t>
            </w:r>
            <w:r>
              <w:rPr>
                <w:rFonts w:ascii="Arial" w:hAnsi="Arial" w:cs="Arial"/>
              </w:rPr>
              <w:t xml:space="preserve">joint </w:t>
            </w:r>
            <w:r w:rsidRPr="00F211A2">
              <w:rPr>
                <w:rFonts w:ascii="Arial" w:hAnsi="Arial" w:cs="Arial"/>
              </w:rPr>
              <w:t xml:space="preserve">highest proportion </w:t>
            </w:r>
            <w:r w:rsidR="00326347">
              <w:rPr>
                <w:rFonts w:ascii="Arial" w:hAnsi="Arial" w:cs="Arial"/>
              </w:rPr>
              <w:t xml:space="preserve">across all the districts </w:t>
            </w:r>
            <w:r w:rsidRPr="00F211A2">
              <w:rPr>
                <w:rFonts w:ascii="Arial" w:hAnsi="Arial" w:cs="Arial"/>
              </w:rPr>
              <w:t>in Lancashire</w:t>
            </w:r>
          </w:p>
        </w:tc>
      </w:tr>
    </w:tbl>
    <w:p w:rsidR="00165257" w:rsidRPr="00B007FC" w:rsidRDefault="00165257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9B6E7C" w:rsidTr="003368DF">
        <w:tc>
          <w:tcPr>
            <w:tcW w:w="7366" w:type="dxa"/>
            <w:shd w:val="clear" w:color="auto" w:fill="00ACE9"/>
          </w:tcPr>
          <w:p w:rsidR="009B6E7C" w:rsidRPr="00B71C07" w:rsidRDefault="009B6E7C" w:rsidP="00062576">
            <w:pPr>
              <w:jc w:val="center"/>
              <w:rPr>
                <w:rFonts w:ascii="Arial" w:hAnsi="Arial" w:cs="Arial"/>
                <w:b/>
              </w:rPr>
            </w:pPr>
            <w:r w:rsidRPr="00165257">
              <w:rPr>
                <w:rFonts w:ascii="Arial" w:hAnsi="Arial" w:cs="Arial"/>
                <w:b/>
                <w:color w:val="FFFFFF" w:themeColor="background1"/>
              </w:rPr>
              <w:t>Summary of District Factors</w:t>
            </w:r>
          </w:p>
        </w:tc>
      </w:tr>
    </w:tbl>
    <w:p w:rsidR="009B6E7C" w:rsidRPr="00130698" w:rsidRDefault="009B6E7C" w:rsidP="009B6E7C">
      <w:pPr>
        <w:spacing w:after="0" w:line="240" w:lineRule="auto"/>
        <w:rPr>
          <w:rFonts w:ascii="Arial" w:hAnsi="Arial" w:cs="Arial"/>
        </w:rPr>
      </w:pPr>
    </w:p>
    <w:p w:rsidR="0000348C" w:rsidRPr="00130698" w:rsidRDefault="0000348C" w:rsidP="0000348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130698">
        <w:rPr>
          <w:rFonts w:ascii="Arial" w:hAnsi="Arial" w:cs="Arial"/>
        </w:rPr>
        <w:t xml:space="preserve">The ONS 2016-based Subnational Population Projections show that, over the period 2019 </w:t>
      </w:r>
      <w:r w:rsidR="00A96FDD">
        <w:rPr>
          <w:rFonts w:ascii="Arial" w:hAnsi="Arial" w:cs="Arial"/>
        </w:rPr>
        <w:t>up to and including</w:t>
      </w:r>
      <w:r w:rsidR="00A96FDD" w:rsidRPr="00130698">
        <w:rPr>
          <w:rFonts w:ascii="Arial" w:hAnsi="Arial" w:cs="Arial"/>
        </w:rPr>
        <w:t xml:space="preserve"> </w:t>
      </w:r>
      <w:r w:rsidRPr="00130698">
        <w:rPr>
          <w:rFonts w:ascii="Arial" w:hAnsi="Arial" w:cs="Arial"/>
        </w:rPr>
        <w:t xml:space="preserve">2029, the 16-18 year old cohort in </w:t>
      </w:r>
      <w:r w:rsidR="00130698" w:rsidRPr="00130698">
        <w:rPr>
          <w:rFonts w:ascii="Arial" w:hAnsi="Arial" w:cs="Arial"/>
        </w:rPr>
        <w:t>Rossendale</w:t>
      </w:r>
      <w:r w:rsidRPr="00130698">
        <w:rPr>
          <w:rFonts w:ascii="Arial" w:hAnsi="Arial" w:cs="Arial"/>
        </w:rPr>
        <w:t xml:space="preserve"> is set</w:t>
      </w:r>
      <w:r w:rsidR="00A96FDD">
        <w:rPr>
          <w:rFonts w:ascii="Arial" w:hAnsi="Arial" w:cs="Arial"/>
        </w:rPr>
        <w:t xml:space="preserve"> to</w:t>
      </w:r>
      <w:r w:rsidRPr="00130698">
        <w:rPr>
          <w:rFonts w:ascii="Arial" w:hAnsi="Arial" w:cs="Arial"/>
        </w:rPr>
        <w:t xml:space="preserve"> increase every year, apart from 2029.  The overall change is an increase of 20.25%, which equates to </w:t>
      </w:r>
      <w:r w:rsidR="00130698" w:rsidRPr="00130698">
        <w:rPr>
          <w:rFonts w:ascii="Arial" w:hAnsi="Arial" w:cs="Arial"/>
        </w:rPr>
        <w:t>484</w:t>
      </w:r>
      <w:r w:rsidRPr="00130698">
        <w:rPr>
          <w:rFonts w:ascii="Arial" w:hAnsi="Arial" w:cs="Arial"/>
        </w:rPr>
        <w:t xml:space="preserve"> young people and compares to the Lancashire increase of 18.04% and the national increase of 22.76%</w:t>
      </w:r>
    </w:p>
    <w:p w:rsidR="0000348C" w:rsidRPr="00130698" w:rsidRDefault="0000348C" w:rsidP="0000348C">
      <w:pPr>
        <w:pStyle w:val="ListParagraph"/>
        <w:numPr>
          <w:ilvl w:val="1"/>
          <w:numId w:val="4"/>
        </w:numPr>
        <w:spacing w:after="0" w:line="240" w:lineRule="auto"/>
        <w:ind w:left="851" w:hanging="284"/>
        <w:rPr>
          <w:rFonts w:ascii="Arial" w:hAnsi="Arial" w:cs="Arial"/>
        </w:rPr>
      </w:pPr>
      <w:r w:rsidRPr="00130698">
        <w:rPr>
          <w:rFonts w:ascii="Arial" w:hAnsi="Arial" w:cs="Arial"/>
        </w:rPr>
        <w:t xml:space="preserve">The period 2019 to 2022 shows an increase of </w:t>
      </w:r>
      <w:r w:rsidR="00130698" w:rsidRPr="00130698">
        <w:rPr>
          <w:rFonts w:ascii="Arial" w:hAnsi="Arial" w:cs="Arial"/>
        </w:rPr>
        <w:t>6.31</w:t>
      </w:r>
      <w:r w:rsidRPr="00130698">
        <w:rPr>
          <w:rFonts w:ascii="Arial" w:hAnsi="Arial" w:cs="Arial"/>
        </w:rPr>
        <w:t xml:space="preserve">% in the 16-18 year old cohort, which equates to </w:t>
      </w:r>
      <w:r w:rsidR="00130698" w:rsidRPr="00130698">
        <w:rPr>
          <w:rFonts w:ascii="Arial" w:hAnsi="Arial" w:cs="Arial"/>
        </w:rPr>
        <w:t>1</w:t>
      </w:r>
      <w:r w:rsidRPr="00130698">
        <w:rPr>
          <w:rFonts w:ascii="Arial" w:hAnsi="Arial" w:cs="Arial"/>
        </w:rPr>
        <w:t>51 young people</w:t>
      </w:r>
    </w:p>
    <w:p w:rsidR="009B6E7C" w:rsidRDefault="009B6E7C" w:rsidP="009B6E7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Deprivation is a significant problem in the district.  According to the English Index of Multiple Deprivation (IMD) 2015, </w:t>
      </w:r>
      <w:r w:rsidR="001346FD">
        <w:rPr>
          <w:rFonts w:ascii="Arial" w:hAnsi="Arial" w:cs="Arial"/>
        </w:rPr>
        <w:t>Rossendale</w:t>
      </w:r>
      <w:r>
        <w:rPr>
          <w:rFonts w:ascii="Arial" w:hAnsi="Arial" w:cs="Arial"/>
        </w:rPr>
        <w:t xml:space="preserve"> is the </w:t>
      </w:r>
      <w:r w:rsidR="001346FD">
        <w:rPr>
          <w:rFonts w:ascii="Arial" w:hAnsi="Arial" w:cs="Arial"/>
        </w:rPr>
        <w:t>98</w:t>
      </w:r>
      <w:r w:rsidRPr="00840823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most deprived district in the country out of 326 district and unitary authorities</w:t>
      </w:r>
    </w:p>
    <w:p w:rsidR="001346FD" w:rsidRPr="00F73E0A" w:rsidRDefault="001346FD" w:rsidP="001346FD">
      <w:pPr>
        <w:pStyle w:val="ListParagraph"/>
        <w:numPr>
          <w:ilvl w:val="1"/>
          <w:numId w:val="4"/>
        </w:numPr>
        <w:spacing w:after="0" w:line="240" w:lineRule="auto"/>
        <w:ind w:left="851" w:hanging="284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Of the 14 wards in Rossendale, </w:t>
      </w:r>
      <w:r w:rsidR="00D67E4F">
        <w:rPr>
          <w:rFonts w:ascii="Arial" w:hAnsi="Arial" w:cs="Arial"/>
        </w:rPr>
        <w:t>three</w:t>
      </w:r>
      <w:r>
        <w:rPr>
          <w:rFonts w:ascii="Arial" w:hAnsi="Arial" w:cs="Arial"/>
        </w:rPr>
        <w:t xml:space="preserve"> are in the top 20% most </w:t>
      </w:r>
      <w:r w:rsidRPr="00F73E0A">
        <w:rPr>
          <w:rFonts w:ascii="Arial" w:hAnsi="Arial" w:cs="Arial"/>
        </w:rPr>
        <w:t xml:space="preserve">deprived in the country and </w:t>
      </w:r>
      <w:r w:rsidR="00D67E4F" w:rsidRPr="00F73E0A">
        <w:rPr>
          <w:rFonts w:ascii="Arial" w:hAnsi="Arial" w:cs="Arial"/>
        </w:rPr>
        <w:t xml:space="preserve">one is </w:t>
      </w:r>
      <w:r w:rsidRPr="00F73E0A">
        <w:rPr>
          <w:rFonts w:ascii="Arial" w:hAnsi="Arial" w:cs="Arial"/>
        </w:rPr>
        <w:t>in the top 10%</w:t>
      </w:r>
    </w:p>
    <w:p w:rsidR="009B6E7C" w:rsidRPr="00F73E0A" w:rsidRDefault="00F73E0A" w:rsidP="009B6E7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F73E0A">
        <w:rPr>
          <w:rFonts w:ascii="Arial" w:hAnsi="Arial" w:cs="Arial"/>
        </w:rPr>
        <w:t>Rossendale</w:t>
      </w:r>
      <w:r w:rsidR="009B6E7C" w:rsidRPr="00F73E0A">
        <w:rPr>
          <w:rFonts w:ascii="Arial" w:hAnsi="Arial" w:cs="Arial"/>
        </w:rPr>
        <w:t xml:space="preserve"> residents aged 16 and 17 account for </w:t>
      </w:r>
      <w:r w:rsidRPr="00F73E0A">
        <w:rPr>
          <w:rFonts w:ascii="Arial" w:hAnsi="Arial" w:cs="Arial"/>
        </w:rPr>
        <w:t>6.3</w:t>
      </w:r>
      <w:r w:rsidR="009B6E7C" w:rsidRPr="00F73E0A">
        <w:rPr>
          <w:rFonts w:ascii="Arial" w:hAnsi="Arial" w:cs="Arial"/>
        </w:rPr>
        <w:t>% of the Lancashire 16 and 17 year old cohort</w:t>
      </w:r>
    </w:p>
    <w:p w:rsidR="00C770DE" w:rsidRDefault="009B6E7C" w:rsidP="009B6E7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816E6D">
        <w:rPr>
          <w:rFonts w:ascii="Arial" w:hAnsi="Arial" w:cs="Arial"/>
        </w:rPr>
        <w:t>The average figures for the period December 201</w:t>
      </w:r>
      <w:r w:rsidR="00816E6D" w:rsidRPr="00816E6D">
        <w:rPr>
          <w:rFonts w:ascii="Arial" w:hAnsi="Arial" w:cs="Arial"/>
        </w:rPr>
        <w:t>8 to February 2019</w:t>
      </w:r>
      <w:r w:rsidRPr="00816E6D">
        <w:rPr>
          <w:rFonts w:ascii="Arial" w:hAnsi="Arial" w:cs="Arial"/>
        </w:rPr>
        <w:t xml:space="preserve"> show that </w:t>
      </w:r>
      <w:r w:rsidR="00816E6D" w:rsidRPr="00816E6D">
        <w:rPr>
          <w:rFonts w:ascii="Arial" w:hAnsi="Arial" w:cs="Arial"/>
        </w:rPr>
        <w:t>32</w:t>
      </w:r>
      <w:r w:rsidRPr="00816E6D">
        <w:rPr>
          <w:rFonts w:ascii="Arial" w:hAnsi="Arial" w:cs="Arial"/>
        </w:rPr>
        <w:t xml:space="preserve"> young people from </w:t>
      </w:r>
      <w:r w:rsidR="00816E6D" w:rsidRPr="00816E6D">
        <w:rPr>
          <w:rFonts w:ascii="Arial" w:hAnsi="Arial" w:cs="Arial"/>
        </w:rPr>
        <w:t>Rossendale</w:t>
      </w:r>
      <w:r w:rsidRPr="00816E6D">
        <w:rPr>
          <w:rFonts w:ascii="Arial" w:hAnsi="Arial" w:cs="Arial"/>
        </w:rPr>
        <w:t xml:space="preserve"> aged 16 and 17 were not in education, employment or training (NEET) and this amounted to </w:t>
      </w:r>
      <w:r w:rsidR="00816E6D" w:rsidRPr="00816E6D">
        <w:rPr>
          <w:rFonts w:ascii="Arial" w:hAnsi="Arial" w:cs="Arial"/>
        </w:rPr>
        <w:t>2.0</w:t>
      </w:r>
      <w:r w:rsidRPr="00816E6D">
        <w:rPr>
          <w:rFonts w:ascii="Arial" w:hAnsi="Arial" w:cs="Arial"/>
        </w:rPr>
        <w:t xml:space="preserve">% of the total cohort.  In addition, </w:t>
      </w:r>
      <w:r w:rsidR="00816E6D" w:rsidRPr="00816E6D">
        <w:rPr>
          <w:rFonts w:ascii="Arial" w:hAnsi="Arial" w:cs="Arial"/>
        </w:rPr>
        <w:t>146</w:t>
      </w:r>
      <w:r w:rsidRPr="00816E6D">
        <w:rPr>
          <w:rFonts w:ascii="Arial" w:hAnsi="Arial" w:cs="Arial"/>
        </w:rPr>
        <w:t xml:space="preserve"> young people aged 16 and 17 were classed</w:t>
      </w:r>
      <w:r w:rsidR="00816E6D" w:rsidRPr="00816E6D">
        <w:rPr>
          <w:rFonts w:ascii="Arial" w:hAnsi="Arial" w:cs="Arial"/>
        </w:rPr>
        <w:t xml:space="preserve"> as not know</w:t>
      </w:r>
      <w:r w:rsidR="00816E6D">
        <w:rPr>
          <w:rFonts w:ascii="Arial" w:hAnsi="Arial" w:cs="Arial"/>
        </w:rPr>
        <w:t>n</w:t>
      </w:r>
      <w:r w:rsidR="00816E6D" w:rsidRPr="00816E6D">
        <w:rPr>
          <w:rFonts w:ascii="Arial" w:hAnsi="Arial" w:cs="Arial"/>
        </w:rPr>
        <w:t xml:space="preserve"> and this amounted 9</w:t>
      </w:r>
      <w:r w:rsidRPr="00816E6D">
        <w:rPr>
          <w:rFonts w:ascii="Arial" w:hAnsi="Arial" w:cs="Arial"/>
        </w:rPr>
        <w:t xml:space="preserve">.2%.  The combined NEET and not known percentage for this period is </w:t>
      </w:r>
      <w:r w:rsidR="00816E6D" w:rsidRPr="00816E6D">
        <w:rPr>
          <w:rFonts w:ascii="Arial" w:hAnsi="Arial" w:cs="Arial"/>
        </w:rPr>
        <w:t>11.2</w:t>
      </w:r>
      <w:r w:rsidRPr="00816E6D">
        <w:rPr>
          <w:rFonts w:ascii="Arial" w:hAnsi="Arial" w:cs="Arial"/>
        </w:rPr>
        <w:t>%</w:t>
      </w:r>
    </w:p>
    <w:p w:rsidR="009B6E7C" w:rsidRPr="00816E6D" w:rsidRDefault="00C770DE" w:rsidP="009B6E7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5D2CE7">
        <w:rPr>
          <w:rFonts w:ascii="Arial" w:hAnsi="Arial" w:cs="Arial"/>
        </w:rPr>
        <w:t>Based on NOMIS statistics, the qualification levels held b</w:t>
      </w:r>
      <w:r>
        <w:rPr>
          <w:rFonts w:ascii="Arial" w:hAnsi="Arial" w:cs="Arial"/>
        </w:rPr>
        <w:t>y the working age population in Rossendale</w:t>
      </w:r>
      <w:r w:rsidRPr="005D2CE7">
        <w:rPr>
          <w:rFonts w:ascii="Arial" w:hAnsi="Arial" w:cs="Arial"/>
        </w:rPr>
        <w:t xml:space="preserve"> are as follows (</w:t>
      </w:r>
      <w:r>
        <w:rPr>
          <w:rFonts w:ascii="Arial" w:hAnsi="Arial" w:cs="Arial"/>
        </w:rPr>
        <w:t>Lancashire</w:t>
      </w:r>
      <w:r w:rsidRPr="005D2CE7">
        <w:rPr>
          <w:rFonts w:ascii="Arial" w:hAnsi="Arial" w:cs="Arial"/>
        </w:rPr>
        <w:t xml:space="preserve"> figures in brackets): </w:t>
      </w:r>
      <w:r>
        <w:rPr>
          <w:rFonts w:ascii="Arial" w:hAnsi="Arial" w:cs="Arial"/>
        </w:rPr>
        <w:t>51.2</w:t>
      </w:r>
      <w:r w:rsidRPr="005D2CE7">
        <w:rPr>
          <w:rFonts w:ascii="Arial" w:hAnsi="Arial" w:cs="Arial"/>
        </w:rPr>
        <w:t>% (3</w:t>
      </w:r>
      <w:r>
        <w:rPr>
          <w:rFonts w:ascii="Arial" w:hAnsi="Arial" w:cs="Arial"/>
        </w:rPr>
        <w:t>3.2</w:t>
      </w:r>
      <w:r w:rsidRPr="005D2CE7">
        <w:rPr>
          <w:rFonts w:ascii="Arial" w:hAnsi="Arial" w:cs="Arial"/>
        </w:rPr>
        <w:t xml:space="preserve">%) at NVQ 4 and above; </w:t>
      </w:r>
      <w:r>
        <w:rPr>
          <w:rFonts w:ascii="Arial" w:hAnsi="Arial" w:cs="Arial"/>
        </w:rPr>
        <w:t>62.5</w:t>
      </w:r>
      <w:r w:rsidRPr="005D2CE7">
        <w:rPr>
          <w:rFonts w:ascii="Arial" w:hAnsi="Arial" w:cs="Arial"/>
        </w:rPr>
        <w:t>% (5</w:t>
      </w:r>
      <w:r>
        <w:rPr>
          <w:rFonts w:ascii="Arial" w:hAnsi="Arial" w:cs="Arial"/>
        </w:rPr>
        <w:t>4.3</w:t>
      </w:r>
      <w:r w:rsidRPr="005D2CE7">
        <w:rPr>
          <w:rFonts w:ascii="Arial" w:hAnsi="Arial" w:cs="Arial"/>
        </w:rPr>
        <w:t xml:space="preserve">%) at NVQ 3 and above; </w:t>
      </w:r>
      <w:r>
        <w:rPr>
          <w:rFonts w:ascii="Arial" w:hAnsi="Arial" w:cs="Arial"/>
        </w:rPr>
        <w:t>81.1</w:t>
      </w:r>
      <w:r w:rsidRPr="005D2CE7">
        <w:rPr>
          <w:rFonts w:ascii="Arial" w:hAnsi="Arial" w:cs="Arial"/>
        </w:rPr>
        <w:t>% (7</w:t>
      </w:r>
      <w:r>
        <w:rPr>
          <w:rFonts w:ascii="Arial" w:hAnsi="Arial" w:cs="Arial"/>
        </w:rPr>
        <w:t>5.9</w:t>
      </w:r>
      <w:r w:rsidRPr="005D2CE7">
        <w:rPr>
          <w:rFonts w:ascii="Arial" w:hAnsi="Arial" w:cs="Arial"/>
        </w:rPr>
        <w:t xml:space="preserve">%) at NVQ 2 and above; </w:t>
      </w:r>
      <w:r>
        <w:rPr>
          <w:rFonts w:ascii="Arial" w:hAnsi="Arial" w:cs="Arial"/>
        </w:rPr>
        <w:t>91.1</w:t>
      </w:r>
      <w:r w:rsidRPr="005D2CE7">
        <w:rPr>
          <w:rFonts w:ascii="Arial" w:hAnsi="Arial" w:cs="Arial"/>
        </w:rPr>
        <w:t>% (8</w:t>
      </w:r>
      <w:r>
        <w:rPr>
          <w:rFonts w:ascii="Arial" w:hAnsi="Arial" w:cs="Arial"/>
        </w:rPr>
        <w:t>7.6</w:t>
      </w:r>
      <w:r w:rsidRPr="005D2CE7">
        <w:rPr>
          <w:rFonts w:ascii="Arial" w:hAnsi="Arial" w:cs="Arial"/>
        </w:rPr>
        <w:t xml:space="preserve">%) at NVQ 1 and above; </w:t>
      </w:r>
      <w:r>
        <w:rPr>
          <w:rFonts w:ascii="Arial" w:hAnsi="Arial" w:cs="Arial"/>
        </w:rPr>
        <w:t xml:space="preserve">for those with </w:t>
      </w:r>
      <w:r w:rsidRPr="005D2CE7">
        <w:rPr>
          <w:rFonts w:ascii="Arial" w:hAnsi="Arial" w:cs="Arial"/>
        </w:rPr>
        <w:t>other qualifications</w:t>
      </w:r>
      <w:r>
        <w:rPr>
          <w:rFonts w:ascii="Arial" w:hAnsi="Arial" w:cs="Arial"/>
        </w:rPr>
        <w:t xml:space="preserve">, the estimate is not available as the sample size is </w:t>
      </w:r>
      <w:proofErr w:type="spellStart"/>
      <w:r>
        <w:rPr>
          <w:rFonts w:ascii="Arial" w:hAnsi="Arial" w:cs="Arial"/>
        </w:rPr>
        <w:t>disclosive</w:t>
      </w:r>
      <w:proofErr w:type="spellEnd"/>
      <w:r>
        <w:rPr>
          <w:rFonts w:ascii="Arial" w:hAnsi="Arial" w:cs="Arial"/>
        </w:rPr>
        <w:t>, compared to 5.7% in Lancashire</w:t>
      </w:r>
      <w:r w:rsidRPr="005D2CE7">
        <w:rPr>
          <w:rFonts w:ascii="Arial" w:hAnsi="Arial" w:cs="Arial"/>
        </w:rPr>
        <w:t xml:space="preserve">; and </w:t>
      </w:r>
      <w:r>
        <w:rPr>
          <w:rFonts w:ascii="Arial" w:hAnsi="Arial" w:cs="Arial"/>
        </w:rPr>
        <w:t>for those with no</w:t>
      </w:r>
      <w:r w:rsidRPr="005D2CE7">
        <w:rPr>
          <w:rFonts w:ascii="Arial" w:hAnsi="Arial" w:cs="Arial"/>
        </w:rPr>
        <w:t xml:space="preserve"> qualifications</w:t>
      </w:r>
      <w:r>
        <w:rPr>
          <w:rFonts w:ascii="Arial" w:hAnsi="Arial" w:cs="Arial"/>
        </w:rPr>
        <w:t>, the sample size is too small to provide a reliable estimate, compared to 6.7% in Lancashire</w:t>
      </w:r>
      <w:r w:rsidR="009B6E7C" w:rsidRPr="00816E6D">
        <w:rPr>
          <w:rFonts w:ascii="Arial" w:hAnsi="Arial" w:cs="Arial"/>
        </w:rPr>
        <w:br/>
      </w:r>
    </w:p>
    <w:tbl>
      <w:tblPr>
        <w:tblStyle w:val="TableGrid"/>
        <w:tblW w:w="7371" w:type="dxa"/>
        <w:shd w:val="clear" w:color="auto" w:fill="00ACE9"/>
        <w:tblLook w:val="04A0" w:firstRow="1" w:lastRow="0" w:firstColumn="1" w:lastColumn="0" w:noHBand="0" w:noVBand="1"/>
      </w:tblPr>
      <w:tblGrid>
        <w:gridCol w:w="7371"/>
      </w:tblGrid>
      <w:tr w:rsidR="009B6E7C" w:rsidRPr="00583956" w:rsidTr="003368DF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583956" w:rsidRDefault="009B6E7C" w:rsidP="00465D91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201</w:t>
            </w:r>
            <w:r w:rsidR="00465D91" w:rsidRPr="00583956">
              <w:rPr>
                <w:rFonts w:ascii="Arial" w:hAnsi="Arial" w:cs="Arial"/>
                <w:b/>
                <w:color w:val="FFFFFF" w:themeColor="background1"/>
              </w:rPr>
              <w:t>7/18</w:t>
            </w:r>
            <w:r w:rsidRPr="00583956">
              <w:rPr>
                <w:rFonts w:ascii="Arial" w:hAnsi="Arial" w:cs="Arial"/>
                <w:b/>
                <w:color w:val="FFFFFF" w:themeColor="background1"/>
              </w:rPr>
              <w:t xml:space="preserve"> Key Stage 4 Performance</w:t>
            </w:r>
          </w:p>
        </w:tc>
      </w:tr>
    </w:tbl>
    <w:p w:rsidR="009B6E7C" w:rsidRPr="0087557D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Attainment 8 and Progress 8 are the two key measures that schools are judged against.  Attainment 8 shows how well pupils have performed in their eight best subjects at GCSE and Progress 8 shows how much progress pupils made between the end of KS2 and the end of KS4.</w:t>
      </w: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3"/>
        <w:gridCol w:w="1473"/>
        <w:gridCol w:w="1473"/>
        <w:gridCol w:w="1473"/>
        <w:gridCol w:w="1474"/>
      </w:tblGrid>
      <w:tr w:rsidR="009B6E7C" w:rsidRPr="00B71C07" w:rsidTr="00B803C0">
        <w:tc>
          <w:tcPr>
            <w:tcW w:w="1473" w:type="dxa"/>
            <w:vMerge w:val="restart"/>
            <w:shd w:val="clear" w:color="auto" w:fill="00ACE9"/>
          </w:tcPr>
          <w:p w:rsidR="009B6E7C" w:rsidRPr="00B803C0" w:rsidRDefault="009B6E7C" w:rsidP="00062576">
            <w:pPr>
              <w:rPr>
                <w:rFonts w:ascii="Arial" w:hAnsi="Arial" w:cs="Arial"/>
                <w:b/>
              </w:rPr>
            </w:pPr>
          </w:p>
        </w:tc>
        <w:tc>
          <w:tcPr>
            <w:tcW w:w="1473" w:type="dxa"/>
            <w:vMerge w:val="restart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Average Attainment 8 Score</w:t>
            </w:r>
          </w:p>
        </w:tc>
        <w:tc>
          <w:tcPr>
            <w:tcW w:w="4420" w:type="dxa"/>
            <w:gridSpan w:val="3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Progress 8</w:t>
            </w:r>
          </w:p>
        </w:tc>
      </w:tr>
      <w:tr w:rsidR="009B6E7C" w:rsidRPr="00B71C07" w:rsidTr="00B803C0">
        <w:tc>
          <w:tcPr>
            <w:tcW w:w="1473" w:type="dxa"/>
            <w:vMerge/>
            <w:shd w:val="clear" w:color="auto" w:fill="00ACE9"/>
          </w:tcPr>
          <w:p w:rsidR="009B6E7C" w:rsidRPr="00B803C0" w:rsidRDefault="009B6E7C" w:rsidP="00062576">
            <w:pPr>
              <w:rPr>
                <w:rFonts w:ascii="Arial" w:hAnsi="Arial" w:cs="Arial"/>
                <w:b/>
              </w:rPr>
            </w:pPr>
          </w:p>
        </w:tc>
        <w:tc>
          <w:tcPr>
            <w:tcW w:w="1473" w:type="dxa"/>
            <w:vMerge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1473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Average Score</w:t>
            </w:r>
          </w:p>
        </w:tc>
        <w:tc>
          <w:tcPr>
            <w:tcW w:w="1473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Lower Confidence Interval</w:t>
            </w:r>
          </w:p>
        </w:tc>
        <w:tc>
          <w:tcPr>
            <w:tcW w:w="1474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Upper Confidence Interval</w:t>
            </w:r>
          </w:p>
        </w:tc>
      </w:tr>
      <w:tr w:rsidR="00727E6E" w:rsidRPr="00727E6E" w:rsidTr="00727E6E">
        <w:tc>
          <w:tcPr>
            <w:tcW w:w="1473" w:type="dxa"/>
            <w:shd w:val="clear" w:color="auto" w:fill="575756"/>
          </w:tcPr>
          <w:p w:rsidR="009B6E7C" w:rsidRPr="00727E6E" w:rsidRDefault="001E6C07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Rossendale</w:t>
            </w:r>
            <w:r w:rsidR="009B6E7C" w:rsidRPr="00727E6E">
              <w:rPr>
                <w:rFonts w:ascii="Arial" w:hAnsi="Arial" w:cs="Arial"/>
                <w:color w:val="FFFFFF" w:themeColor="background1"/>
              </w:rPr>
              <w:t xml:space="preserve"> Residents</w:t>
            </w:r>
          </w:p>
        </w:tc>
        <w:tc>
          <w:tcPr>
            <w:tcW w:w="1473" w:type="dxa"/>
            <w:shd w:val="clear" w:color="auto" w:fill="575756"/>
          </w:tcPr>
          <w:p w:rsidR="009B6E7C" w:rsidRPr="00727E6E" w:rsidRDefault="009B6E7C" w:rsidP="00465D9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</w:t>
            </w:r>
            <w:r w:rsidR="00465D91" w:rsidRPr="00727E6E">
              <w:rPr>
                <w:rFonts w:ascii="Arial" w:hAnsi="Arial" w:cs="Arial"/>
                <w:color w:val="FFFFFF" w:themeColor="background1"/>
              </w:rPr>
              <w:t>5.2</w:t>
            </w:r>
          </w:p>
        </w:tc>
        <w:tc>
          <w:tcPr>
            <w:tcW w:w="1473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-0.25</w:t>
            </w:r>
          </w:p>
        </w:tc>
        <w:tc>
          <w:tcPr>
            <w:tcW w:w="1473" w:type="dxa"/>
            <w:shd w:val="clear" w:color="auto" w:fill="575756"/>
          </w:tcPr>
          <w:p w:rsidR="009B6E7C" w:rsidRPr="00727E6E" w:rsidRDefault="00465D91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-0.35</w:t>
            </w:r>
          </w:p>
        </w:tc>
        <w:tc>
          <w:tcPr>
            <w:tcW w:w="1474" w:type="dxa"/>
            <w:shd w:val="clear" w:color="auto" w:fill="575756"/>
          </w:tcPr>
          <w:p w:rsidR="009B6E7C" w:rsidRPr="00727E6E" w:rsidRDefault="009B6E7C" w:rsidP="00465D9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-0.1</w:t>
            </w:r>
            <w:r w:rsidR="00465D91" w:rsidRPr="00727E6E">
              <w:rPr>
                <w:rFonts w:ascii="Arial" w:hAnsi="Arial" w:cs="Arial"/>
                <w:color w:val="FFFFFF" w:themeColor="background1"/>
              </w:rPr>
              <w:t>6</w:t>
            </w:r>
          </w:p>
        </w:tc>
      </w:tr>
      <w:tr w:rsidR="00C37CA9" w:rsidRPr="00B71C07" w:rsidTr="00482866">
        <w:tc>
          <w:tcPr>
            <w:tcW w:w="1473" w:type="dxa"/>
            <w:shd w:val="clear" w:color="auto" w:fill="E0E0E0"/>
          </w:tcPr>
          <w:p w:rsidR="00C37CA9" w:rsidRPr="00C37CA9" w:rsidRDefault="00C37CA9" w:rsidP="00C37CA9">
            <w:pPr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Lancashire Residents</w:t>
            </w:r>
          </w:p>
        </w:tc>
        <w:tc>
          <w:tcPr>
            <w:tcW w:w="1473" w:type="dxa"/>
            <w:shd w:val="clear" w:color="auto" w:fill="E0E0E0"/>
          </w:tcPr>
          <w:p w:rsidR="00C37CA9" w:rsidRPr="00C37CA9" w:rsidRDefault="00C37CA9" w:rsidP="00C37CA9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46.7</w:t>
            </w:r>
          </w:p>
        </w:tc>
        <w:tc>
          <w:tcPr>
            <w:tcW w:w="1473" w:type="dxa"/>
            <w:shd w:val="clear" w:color="auto" w:fill="E0E0E0"/>
          </w:tcPr>
          <w:p w:rsidR="00C37CA9" w:rsidRPr="00C37CA9" w:rsidRDefault="00C37CA9" w:rsidP="00C37CA9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-0.09</w:t>
            </w:r>
          </w:p>
        </w:tc>
        <w:tc>
          <w:tcPr>
            <w:tcW w:w="1473" w:type="dxa"/>
            <w:shd w:val="clear" w:color="auto" w:fill="E0E0E0"/>
          </w:tcPr>
          <w:p w:rsidR="00C37CA9" w:rsidRPr="00C37CA9" w:rsidRDefault="00C37CA9" w:rsidP="00C37CA9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-0.11</w:t>
            </w:r>
          </w:p>
        </w:tc>
        <w:tc>
          <w:tcPr>
            <w:tcW w:w="1474" w:type="dxa"/>
            <w:shd w:val="clear" w:color="auto" w:fill="E0E0E0"/>
          </w:tcPr>
          <w:p w:rsidR="00C37CA9" w:rsidRPr="00C37CA9" w:rsidRDefault="00C37CA9" w:rsidP="00C37CA9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-0.06</w:t>
            </w:r>
          </w:p>
        </w:tc>
      </w:tr>
      <w:tr w:rsidR="00727E6E" w:rsidRPr="00727E6E" w:rsidTr="00727E6E">
        <w:tc>
          <w:tcPr>
            <w:tcW w:w="1473" w:type="dxa"/>
            <w:shd w:val="clear" w:color="auto" w:fill="575756"/>
          </w:tcPr>
          <w:p w:rsidR="00C37CA9" w:rsidRPr="00727E6E" w:rsidRDefault="00C37CA9" w:rsidP="00C37CA9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England Residents</w:t>
            </w:r>
          </w:p>
        </w:tc>
        <w:tc>
          <w:tcPr>
            <w:tcW w:w="1473" w:type="dxa"/>
            <w:shd w:val="clear" w:color="auto" w:fill="575756"/>
          </w:tcPr>
          <w:p w:rsidR="00C37CA9" w:rsidRPr="00727E6E" w:rsidRDefault="00C37CA9" w:rsidP="00C37CA9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44.5</w:t>
            </w:r>
          </w:p>
        </w:tc>
        <w:tc>
          <w:tcPr>
            <w:tcW w:w="1473" w:type="dxa"/>
            <w:shd w:val="clear" w:color="auto" w:fill="575756"/>
          </w:tcPr>
          <w:p w:rsidR="00C37CA9" w:rsidRPr="00727E6E" w:rsidRDefault="00C37CA9" w:rsidP="00C37CA9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0.00</w:t>
            </w:r>
          </w:p>
        </w:tc>
        <w:tc>
          <w:tcPr>
            <w:tcW w:w="1473" w:type="dxa"/>
            <w:shd w:val="clear" w:color="auto" w:fill="575756"/>
          </w:tcPr>
          <w:p w:rsidR="00C37CA9" w:rsidRPr="00727E6E" w:rsidRDefault="00C37CA9" w:rsidP="00C37CA9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-</w:t>
            </w:r>
          </w:p>
        </w:tc>
        <w:tc>
          <w:tcPr>
            <w:tcW w:w="1474" w:type="dxa"/>
            <w:shd w:val="clear" w:color="auto" w:fill="575756"/>
          </w:tcPr>
          <w:p w:rsidR="00C37CA9" w:rsidRPr="00727E6E" w:rsidRDefault="00C37CA9" w:rsidP="00C37CA9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-</w:t>
            </w:r>
          </w:p>
        </w:tc>
      </w:tr>
    </w:tbl>
    <w:p w:rsidR="009B6E7C" w:rsidRPr="00C56AB9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Pr="00C56AB9" w:rsidRDefault="009B6E7C" w:rsidP="009B6E7C">
      <w:pPr>
        <w:pStyle w:val="ListParagraph"/>
        <w:numPr>
          <w:ilvl w:val="0"/>
          <w:numId w:val="5"/>
        </w:numPr>
        <w:spacing w:after="0" w:line="240" w:lineRule="auto"/>
        <w:ind w:left="284" w:hanging="142"/>
        <w:rPr>
          <w:rFonts w:ascii="Arial" w:hAnsi="Arial" w:cs="Arial"/>
        </w:rPr>
      </w:pPr>
      <w:r w:rsidRPr="00C56AB9">
        <w:rPr>
          <w:rFonts w:ascii="Arial" w:hAnsi="Arial" w:cs="Arial"/>
        </w:rPr>
        <w:t xml:space="preserve">For Attainment 8, the average score for </w:t>
      </w:r>
      <w:r w:rsidR="00465D91" w:rsidRPr="00C56AB9">
        <w:rPr>
          <w:rFonts w:ascii="Arial" w:hAnsi="Arial" w:cs="Arial"/>
        </w:rPr>
        <w:t>Rossendale</w:t>
      </w:r>
      <w:r w:rsidRPr="00C56AB9">
        <w:rPr>
          <w:rFonts w:ascii="Arial" w:hAnsi="Arial" w:cs="Arial"/>
        </w:rPr>
        <w:t xml:space="preserve"> residents is below the Lancashire </w:t>
      </w:r>
      <w:r w:rsidR="00C6443F">
        <w:rPr>
          <w:rFonts w:ascii="Arial" w:hAnsi="Arial" w:cs="Arial"/>
        </w:rPr>
        <w:t>average but above the national position</w:t>
      </w:r>
    </w:p>
    <w:p w:rsidR="00D6275C" w:rsidRPr="008D3C48" w:rsidRDefault="004D3569" w:rsidP="001F24B2">
      <w:pPr>
        <w:pStyle w:val="ListParagraph"/>
        <w:numPr>
          <w:ilvl w:val="1"/>
          <w:numId w:val="5"/>
        </w:numPr>
        <w:spacing w:after="0" w:line="240" w:lineRule="auto"/>
        <w:ind w:left="851" w:hanging="284"/>
        <w:rPr>
          <w:rFonts w:ascii="Arial" w:hAnsi="Arial" w:cs="Arial"/>
        </w:rPr>
      </w:pPr>
      <w:r>
        <w:rPr>
          <w:rFonts w:ascii="Arial" w:hAnsi="Arial" w:cs="Arial"/>
        </w:rPr>
        <w:t>64.4</w:t>
      </w:r>
      <w:r w:rsidR="00D6275C">
        <w:rPr>
          <w:rFonts w:ascii="Arial" w:hAnsi="Arial" w:cs="Arial"/>
        </w:rPr>
        <w:t xml:space="preserve">% of Rossendale residents achieved a grade </w:t>
      </w:r>
      <w:r>
        <w:rPr>
          <w:rFonts w:ascii="Arial" w:hAnsi="Arial" w:cs="Arial"/>
        </w:rPr>
        <w:t>9-4 in GCSE English and maths,</w:t>
      </w:r>
      <w:r w:rsidRPr="004D356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compared to 66.1% in Lancashire, 62.9% in the North West and 64.4% for the state funded sector in England.  </w:t>
      </w:r>
    </w:p>
    <w:p w:rsidR="009B6E7C" w:rsidRPr="00C56AB9" w:rsidRDefault="009B6E7C" w:rsidP="009B6E7C">
      <w:pPr>
        <w:pStyle w:val="ListParagraph"/>
        <w:numPr>
          <w:ilvl w:val="0"/>
          <w:numId w:val="5"/>
        </w:numPr>
        <w:spacing w:after="0" w:line="240" w:lineRule="auto"/>
        <w:ind w:left="284" w:hanging="142"/>
        <w:rPr>
          <w:rFonts w:ascii="Arial" w:hAnsi="Arial" w:cs="Arial"/>
        </w:rPr>
      </w:pPr>
      <w:r w:rsidRPr="00C56AB9">
        <w:rPr>
          <w:rFonts w:ascii="Arial" w:hAnsi="Arial" w:cs="Arial"/>
        </w:rPr>
        <w:t xml:space="preserve">For Progress 8, the negative progress made by </w:t>
      </w:r>
      <w:r w:rsidR="00465D91" w:rsidRPr="00C56AB9">
        <w:rPr>
          <w:rFonts w:ascii="Arial" w:hAnsi="Arial" w:cs="Arial"/>
        </w:rPr>
        <w:t xml:space="preserve">Rossendale </w:t>
      </w:r>
      <w:r w:rsidRPr="00C56AB9">
        <w:rPr>
          <w:rFonts w:ascii="Arial" w:hAnsi="Arial" w:cs="Arial"/>
        </w:rPr>
        <w:t>residents is statistically significant and is worse than both the Lan</w:t>
      </w:r>
      <w:r w:rsidR="00465D91" w:rsidRPr="00C56AB9">
        <w:rPr>
          <w:rFonts w:ascii="Arial" w:hAnsi="Arial" w:cs="Arial"/>
        </w:rPr>
        <w:t>cashire and national positions</w:t>
      </w:r>
      <w:r w:rsidR="00C56AB9" w:rsidRPr="00C56AB9">
        <w:rPr>
          <w:rFonts w:ascii="Arial" w:hAnsi="Arial" w:cs="Arial"/>
        </w:rPr>
        <w:t>.  Rossendale has the joint second lowest Progress 8 score across all the districts</w:t>
      </w:r>
      <w:r w:rsidR="00326347">
        <w:rPr>
          <w:rFonts w:ascii="Arial" w:hAnsi="Arial" w:cs="Arial"/>
        </w:rPr>
        <w:t xml:space="preserve"> in Lancashire</w:t>
      </w:r>
      <w:r w:rsidR="00CF76B9">
        <w:rPr>
          <w:rFonts w:ascii="Arial" w:hAnsi="Arial" w:cs="Arial"/>
        </w:rPr>
        <w:br/>
      </w:r>
    </w:p>
    <w:tbl>
      <w:tblPr>
        <w:tblStyle w:val="TableGrid"/>
        <w:tblW w:w="7371" w:type="dxa"/>
        <w:shd w:val="clear" w:color="auto" w:fill="00ACE9"/>
        <w:tblLook w:val="04A0" w:firstRow="1" w:lastRow="0" w:firstColumn="1" w:lastColumn="0" w:noHBand="0" w:noVBand="1"/>
      </w:tblPr>
      <w:tblGrid>
        <w:gridCol w:w="7371"/>
      </w:tblGrid>
      <w:tr w:rsidR="009B6E7C" w:rsidTr="003368DF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8D208C" w:rsidRDefault="009B6E7C" w:rsidP="001E6C07">
            <w:pPr>
              <w:jc w:val="center"/>
              <w:rPr>
                <w:rFonts w:ascii="Arial" w:hAnsi="Arial" w:cs="Arial"/>
                <w:b/>
                <w:color w:val="767171" w:themeColor="background2" w:themeShade="80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 xml:space="preserve">Participation by </w:t>
            </w:r>
            <w:r w:rsidR="001E6C07" w:rsidRPr="00583956">
              <w:rPr>
                <w:rFonts w:ascii="Arial" w:hAnsi="Arial" w:cs="Arial"/>
                <w:b/>
                <w:color w:val="FFFFFF" w:themeColor="background1"/>
              </w:rPr>
              <w:t>Rossendale</w:t>
            </w:r>
            <w:r w:rsidRPr="00583956">
              <w:rPr>
                <w:rFonts w:ascii="Arial" w:hAnsi="Arial" w:cs="Arial"/>
                <w:b/>
                <w:color w:val="FFFFFF" w:themeColor="background1"/>
              </w:rPr>
              <w:t xml:space="preserve"> Residents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4"/>
        <w:gridCol w:w="843"/>
        <w:gridCol w:w="1981"/>
        <w:gridCol w:w="1559"/>
        <w:gridCol w:w="1559"/>
      </w:tblGrid>
      <w:tr w:rsidR="009B6E7C" w:rsidRPr="00C043C4" w:rsidTr="00B803C0">
        <w:tc>
          <w:tcPr>
            <w:tcW w:w="4238" w:type="dxa"/>
            <w:gridSpan w:val="3"/>
            <w:shd w:val="clear" w:color="auto" w:fill="00ACE9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00ACE9"/>
          </w:tcPr>
          <w:p w:rsidR="009B6E7C" w:rsidRPr="00583956" w:rsidRDefault="001E6C07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Rossendale</w:t>
            </w:r>
          </w:p>
        </w:tc>
        <w:tc>
          <w:tcPr>
            <w:tcW w:w="1559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Lancashire</w:t>
            </w:r>
          </w:p>
        </w:tc>
      </w:tr>
      <w:tr w:rsidR="009B6E7C" w:rsidRPr="00C043C4" w:rsidTr="00727E6E">
        <w:tc>
          <w:tcPr>
            <w:tcW w:w="1414" w:type="dxa"/>
            <w:vMerge w:val="restart"/>
            <w:shd w:val="clear" w:color="auto" w:fill="575756"/>
            <w:vAlign w:val="center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2015/16</w:t>
            </w:r>
          </w:p>
        </w:tc>
        <w:tc>
          <w:tcPr>
            <w:tcW w:w="843" w:type="dxa"/>
            <w:vMerge w:val="restart"/>
            <w:shd w:val="clear" w:color="auto" w:fill="575756"/>
            <w:vAlign w:val="center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FE</w:t>
            </w:r>
          </w:p>
        </w:tc>
        <w:tc>
          <w:tcPr>
            <w:tcW w:w="198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16-18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1E6C07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1,005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21,120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43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98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19-24 EHCP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1E6C07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269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SSF and Academies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1E6C07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610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4,950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16-18 Apprenticeships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1E6C07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251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3,641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1E6C07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1,882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29,980</w:t>
            </w:r>
          </w:p>
        </w:tc>
      </w:tr>
      <w:tr w:rsidR="009B6E7C" w:rsidRPr="00C043C4" w:rsidTr="00482866">
        <w:tc>
          <w:tcPr>
            <w:tcW w:w="1414" w:type="dxa"/>
            <w:vMerge w:val="restart"/>
            <w:shd w:val="clear" w:color="auto" w:fill="E0E0E0"/>
            <w:vAlign w:val="center"/>
          </w:tcPr>
          <w:p w:rsidR="009B6E7C" w:rsidRPr="00C043C4" w:rsidRDefault="009B6E7C" w:rsidP="00062576">
            <w:pPr>
              <w:rPr>
                <w:rFonts w:ascii="Arial" w:hAnsi="Arial" w:cs="Arial"/>
                <w:b/>
              </w:rPr>
            </w:pPr>
            <w:r w:rsidRPr="00C043C4">
              <w:rPr>
                <w:rFonts w:ascii="Arial" w:hAnsi="Arial" w:cs="Arial"/>
                <w:b/>
              </w:rPr>
              <w:t>2016/17</w:t>
            </w:r>
          </w:p>
        </w:tc>
        <w:tc>
          <w:tcPr>
            <w:tcW w:w="843" w:type="dxa"/>
            <w:vMerge w:val="restart"/>
            <w:shd w:val="clear" w:color="auto" w:fill="E0E0E0"/>
            <w:vAlign w:val="center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FE</w:t>
            </w:r>
          </w:p>
        </w:tc>
        <w:tc>
          <w:tcPr>
            <w:tcW w:w="1981" w:type="dxa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16-18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1E6C07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920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B90C99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20,017</w:t>
            </w:r>
          </w:p>
        </w:tc>
      </w:tr>
      <w:tr w:rsidR="009B6E7C" w:rsidRPr="00C043C4" w:rsidTr="00482866">
        <w:tc>
          <w:tcPr>
            <w:tcW w:w="1414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843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1981" w:type="dxa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19-24 EHCP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1E6C07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9B6E7C" w:rsidP="00062576">
            <w:pPr>
              <w:jc w:val="center"/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349</w:t>
            </w:r>
          </w:p>
        </w:tc>
      </w:tr>
      <w:tr w:rsidR="009B6E7C" w:rsidRPr="00C043C4" w:rsidTr="00482866">
        <w:tc>
          <w:tcPr>
            <w:tcW w:w="1414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2824" w:type="dxa"/>
            <w:gridSpan w:val="2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SSF and Academies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B90C99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605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B90C99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4,543</w:t>
            </w:r>
          </w:p>
        </w:tc>
      </w:tr>
      <w:tr w:rsidR="009B6E7C" w:rsidRPr="00C043C4" w:rsidTr="00482866">
        <w:trPr>
          <w:trHeight w:val="80"/>
        </w:trPr>
        <w:tc>
          <w:tcPr>
            <w:tcW w:w="1414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2824" w:type="dxa"/>
            <w:gridSpan w:val="2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16-18 Apprenticeships</w:t>
            </w:r>
          </w:p>
        </w:tc>
        <w:tc>
          <w:tcPr>
            <w:tcW w:w="1559" w:type="dxa"/>
            <w:shd w:val="clear" w:color="auto" w:fill="E0E0E0"/>
          </w:tcPr>
          <w:p w:rsidR="009B6E7C" w:rsidRPr="00304BEB" w:rsidRDefault="001E6C07" w:rsidP="00062576">
            <w:pPr>
              <w:jc w:val="center"/>
              <w:rPr>
                <w:rFonts w:ascii="Arial" w:hAnsi="Arial" w:cs="Arial"/>
              </w:rPr>
            </w:pPr>
            <w:r w:rsidRPr="00304BEB">
              <w:rPr>
                <w:rFonts w:ascii="Arial" w:hAnsi="Arial" w:cs="Arial"/>
              </w:rPr>
              <w:t>211</w:t>
            </w:r>
          </w:p>
        </w:tc>
        <w:tc>
          <w:tcPr>
            <w:tcW w:w="1559" w:type="dxa"/>
            <w:shd w:val="clear" w:color="auto" w:fill="E0E0E0"/>
          </w:tcPr>
          <w:p w:rsidR="009B6E7C" w:rsidRPr="00E24234" w:rsidRDefault="009B6E7C" w:rsidP="00E24234">
            <w:pPr>
              <w:jc w:val="center"/>
              <w:rPr>
                <w:rFonts w:ascii="Arial" w:hAnsi="Arial" w:cs="Arial"/>
              </w:rPr>
            </w:pPr>
            <w:r w:rsidRPr="00E24234">
              <w:rPr>
                <w:rFonts w:ascii="Arial" w:hAnsi="Arial" w:cs="Arial"/>
              </w:rPr>
              <w:t>3,60</w:t>
            </w:r>
            <w:r w:rsidR="00E24234" w:rsidRPr="00E24234">
              <w:rPr>
                <w:rFonts w:ascii="Arial" w:hAnsi="Arial" w:cs="Arial"/>
              </w:rPr>
              <w:t>0</w:t>
            </w:r>
          </w:p>
        </w:tc>
      </w:tr>
      <w:tr w:rsidR="009B6E7C" w:rsidRPr="00C043C4" w:rsidTr="00482866">
        <w:tc>
          <w:tcPr>
            <w:tcW w:w="1414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2824" w:type="dxa"/>
            <w:gridSpan w:val="2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  <w:b/>
              </w:rPr>
            </w:pPr>
            <w:r w:rsidRPr="00C043C4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559" w:type="dxa"/>
            <w:shd w:val="clear" w:color="auto" w:fill="E0E0E0"/>
          </w:tcPr>
          <w:p w:rsidR="009B6E7C" w:rsidRPr="00304BEB" w:rsidRDefault="00304BEB" w:rsidP="00062576">
            <w:pPr>
              <w:jc w:val="center"/>
              <w:rPr>
                <w:rFonts w:ascii="Arial" w:hAnsi="Arial" w:cs="Arial"/>
                <w:b/>
              </w:rPr>
            </w:pPr>
            <w:r w:rsidRPr="00304BEB">
              <w:rPr>
                <w:rFonts w:ascii="Arial" w:hAnsi="Arial" w:cs="Arial"/>
                <w:b/>
              </w:rPr>
              <w:t>1,756</w:t>
            </w:r>
          </w:p>
        </w:tc>
        <w:tc>
          <w:tcPr>
            <w:tcW w:w="1559" w:type="dxa"/>
            <w:shd w:val="clear" w:color="auto" w:fill="E0E0E0"/>
          </w:tcPr>
          <w:p w:rsidR="009B6E7C" w:rsidRPr="00E24234" w:rsidRDefault="00E24234" w:rsidP="00062576">
            <w:pPr>
              <w:jc w:val="center"/>
              <w:rPr>
                <w:rFonts w:ascii="Arial" w:hAnsi="Arial" w:cs="Arial"/>
                <w:b/>
              </w:rPr>
            </w:pPr>
            <w:r w:rsidRPr="00E24234">
              <w:rPr>
                <w:rFonts w:ascii="Arial" w:hAnsi="Arial" w:cs="Arial"/>
                <w:b/>
              </w:rPr>
              <w:t>28,509</w:t>
            </w:r>
          </w:p>
        </w:tc>
      </w:tr>
      <w:tr w:rsidR="009B6E7C" w:rsidRPr="00C043C4" w:rsidTr="00727E6E">
        <w:tc>
          <w:tcPr>
            <w:tcW w:w="1414" w:type="dxa"/>
            <w:vMerge w:val="restart"/>
            <w:shd w:val="clear" w:color="auto" w:fill="575756"/>
            <w:vAlign w:val="center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2017/18</w:t>
            </w:r>
          </w:p>
        </w:tc>
        <w:tc>
          <w:tcPr>
            <w:tcW w:w="843" w:type="dxa"/>
            <w:vMerge w:val="restart"/>
            <w:shd w:val="clear" w:color="auto" w:fill="575756"/>
            <w:vAlign w:val="center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FE</w:t>
            </w:r>
          </w:p>
        </w:tc>
        <w:tc>
          <w:tcPr>
            <w:tcW w:w="198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16-18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B90C99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893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AD3B1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19,734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843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98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19-24 EHCP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B90C99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25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AD3B1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359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SSF and Academies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B90C99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586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AD3B1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4,103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16-18 Apprenticeships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304BE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218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E24234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3,064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304BEB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1,722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E24234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27,260</w:t>
            </w:r>
          </w:p>
        </w:tc>
      </w:tr>
      <w:tr w:rsidR="009B6E7C" w:rsidRPr="00C043C4" w:rsidTr="00482866">
        <w:tc>
          <w:tcPr>
            <w:tcW w:w="4238" w:type="dxa"/>
            <w:gridSpan w:val="3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  <w:b/>
              </w:rPr>
            </w:pPr>
            <w:r w:rsidRPr="00C043C4">
              <w:rPr>
                <w:rFonts w:ascii="Arial" w:hAnsi="Arial" w:cs="Arial"/>
                <w:b/>
              </w:rPr>
              <w:t>% change from 2016/17 to 2017/18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304BEB" w:rsidP="0006257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-1.9%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E24234" w:rsidP="0006257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-4.4%</w:t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EHCP – Education, Health and Care Plan</w:t>
      </w:r>
    </w:p>
    <w:p w:rsidR="00DD28ED" w:rsidRPr="00DD28ED" w:rsidRDefault="00DD28ED" w:rsidP="00DD28ED">
      <w:pPr>
        <w:spacing w:after="0" w:line="240" w:lineRule="auto"/>
        <w:rPr>
          <w:rFonts w:ascii="Arial" w:hAnsi="Arial" w:cs="Arial"/>
          <w:sz w:val="20"/>
        </w:rPr>
      </w:pPr>
      <w:r w:rsidRPr="00DD28ED">
        <w:rPr>
          <w:rFonts w:ascii="Arial" w:hAnsi="Arial" w:cs="Arial"/>
          <w:szCs w:val="24"/>
        </w:rPr>
        <w:t>16-18 Apprenticeships relates to starts in the relevant academic year</w:t>
      </w: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Participation by education and training routes from 2016/17 to 2017/18:</w:t>
      </w: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16-18 FE participation has reduced by </w:t>
      </w:r>
      <w:r w:rsidR="00A86CBC">
        <w:rPr>
          <w:rFonts w:ascii="Arial" w:hAnsi="Arial" w:cs="Arial"/>
        </w:rPr>
        <w:t>27</w:t>
      </w:r>
      <w:r>
        <w:rPr>
          <w:rFonts w:ascii="Arial" w:hAnsi="Arial" w:cs="Arial"/>
        </w:rPr>
        <w:t xml:space="preserve"> and accounts for </w:t>
      </w:r>
      <w:r w:rsidR="00A86CBC">
        <w:rPr>
          <w:rFonts w:ascii="Arial" w:hAnsi="Arial" w:cs="Arial"/>
        </w:rPr>
        <w:t>4</w:t>
      </w:r>
      <w:r>
        <w:rPr>
          <w:rFonts w:ascii="Arial" w:hAnsi="Arial" w:cs="Arial"/>
        </w:rPr>
        <w:t>.5% of all the 16-18 FE participation by Lancashire residents</w:t>
      </w:r>
    </w:p>
    <w:p w:rsidR="009B6E7C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19-24 with EHCP participation has increased by </w:t>
      </w:r>
      <w:r w:rsidR="00A86CBC">
        <w:rPr>
          <w:rFonts w:ascii="Arial" w:hAnsi="Arial" w:cs="Arial"/>
        </w:rPr>
        <w:t>five</w:t>
      </w:r>
      <w:r>
        <w:rPr>
          <w:rFonts w:ascii="Arial" w:hAnsi="Arial" w:cs="Arial"/>
        </w:rPr>
        <w:t xml:space="preserve"> and accounts for </w:t>
      </w:r>
      <w:r w:rsidR="00A86CBC">
        <w:rPr>
          <w:rFonts w:ascii="Arial" w:hAnsi="Arial" w:cs="Arial"/>
        </w:rPr>
        <w:t>7.0</w:t>
      </w:r>
      <w:r>
        <w:rPr>
          <w:rFonts w:ascii="Arial" w:hAnsi="Arial" w:cs="Arial"/>
        </w:rPr>
        <w:t>% of all 19-24 with EHCP participation by Lancashire residents</w:t>
      </w:r>
    </w:p>
    <w:p w:rsidR="009B6E7C" w:rsidRPr="00C71960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SSF and Academy participation has reduced by </w:t>
      </w:r>
      <w:r w:rsidR="00A86CBC">
        <w:rPr>
          <w:rFonts w:ascii="Arial" w:hAnsi="Arial" w:cs="Arial"/>
        </w:rPr>
        <w:t>19</w:t>
      </w:r>
      <w:r>
        <w:rPr>
          <w:rFonts w:ascii="Arial" w:hAnsi="Arial" w:cs="Arial"/>
        </w:rPr>
        <w:t xml:space="preserve"> and accounts for </w:t>
      </w:r>
      <w:r w:rsidR="00A86CBC" w:rsidRPr="00C71960">
        <w:rPr>
          <w:rFonts w:ascii="Arial" w:hAnsi="Arial" w:cs="Arial"/>
        </w:rPr>
        <w:t>14.3</w:t>
      </w:r>
      <w:r w:rsidRPr="00C71960">
        <w:rPr>
          <w:rFonts w:ascii="Arial" w:hAnsi="Arial" w:cs="Arial"/>
        </w:rPr>
        <w:t>% of all SSF and Academy participation by Lancashire residents</w:t>
      </w:r>
    </w:p>
    <w:p w:rsidR="009B6E7C" w:rsidRPr="00C71960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 w:rsidRPr="00C71960">
        <w:rPr>
          <w:rFonts w:ascii="Arial" w:hAnsi="Arial" w:cs="Arial"/>
        </w:rPr>
        <w:t xml:space="preserve">16-18 Apprenticeship </w:t>
      </w:r>
      <w:r w:rsidR="00397BE8">
        <w:rPr>
          <w:rFonts w:ascii="Arial" w:hAnsi="Arial" w:cs="Arial"/>
        </w:rPr>
        <w:t>starts have</w:t>
      </w:r>
      <w:r w:rsidRPr="00C71960">
        <w:rPr>
          <w:rFonts w:ascii="Arial" w:hAnsi="Arial" w:cs="Arial"/>
        </w:rPr>
        <w:t xml:space="preserve"> </w:t>
      </w:r>
      <w:r w:rsidR="00C71960" w:rsidRPr="00C71960">
        <w:rPr>
          <w:rFonts w:ascii="Arial" w:hAnsi="Arial" w:cs="Arial"/>
        </w:rPr>
        <w:t xml:space="preserve">increased by seven </w:t>
      </w:r>
      <w:r w:rsidRPr="00C71960">
        <w:rPr>
          <w:rFonts w:ascii="Arial" w:hAnsi="Arial" w:cs="Arial"/>
        </w:rPr>
        <w:t>and account for 7.</w:t>
      </w:r>
      <w:r w:rsidR="00C71960" w:rsidRPr="00C71960">
        <w:rPr>
          <w:rFonts w:ascii="Arial" w:hAnsi="Arial" w:cs="Arial"/>
        </w:rPr>
        <w:t>1</w:t>
      </w:r>
      <w:r w:rsidRPr="00C71960">
        <w:rPr>
          <w:rFonts w:ascii="Arial" w:hAnsi="Arial" w:cs="Arial"/>
        </w:rPr>
        <w:t xml:space="preserve">% of all 16-18 Apprenticeship </w:t>
      </w:r>
      <w:r w:rsidR="00397BE8">
        <w:rPr>
          <w:rFonts w:ascii="Arial" w:hAnsi="Arial" w:cs="Arial"/>
        </w:rPr>
        <w:t>starts</w:t>
      </w:r>
      <w:r w:rsidRPr="00C71960">
        <w:rPr>
          <w:rFonts w:ascii="Arial" w:hAnsi="Arial" w:cs="Arial"/>
        </w:rPr>
        <w:t xml:space="preserve"> by Lancashire residents</w:t>
      </w:r>
    </w:p>
    <w:p w:rsidR="009B6E7C" w:rsidRPr="00450DBB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In terms of overall participation by gender, a district breakdown by education and training route is shown in the table below:</w:t>
      </w:r>
    </w:p>
    <w:p w:rsidR="008C53FC" w:rsidRPr="00B007FC" w:rsidRDefault="008C53F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1"/>
        <w:gridCol w:w="1071"/>
        <w:gridCol w:w="1417"/>
        <w:gridCol w:w="1418"/>
        <w:gridCol w:w="992"/>
        <w:gridCol w:w="1417"/>
      </w:tblGrid>
      <w:tr w:rsidR="009B6E7C" w:rsidRPr="00583956" w:rsidTr="00B803C0">
        <w:tc>
          <w:tcPr>
            <w:tcW w:w="1041" w:type="dxa"/>
            <w:shd w:val="clear" w:color="auto" w:fill="00ACE9"/>
          </w:tcPr>
          <w:p w:rsidR="009B6E7C" w:rsidRPr="00583956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1071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16-18 FE</w:t>
            </w:r>
          </w:p>
        </w:tc>
        <w:tc>
          <w:tcPr>
            <w:tcW w:w="1417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19-24 with EHCP</w:t>
            </w:r>
          </w:p>
        </w:tc>
        <w:tc>
          <w:tcPr>
            <w:tcW w:w="1418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SSF and Academies</w:t>
            </w:r>
          </w:p>
        </w:tc>
        <w:tc>
          <w:tcPr>
            <w:tcW w:w="992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16-18 Apps</w:t>
            </w:r>
          </w:p>
        </w:tc>
        <w:tc>
          <w:tcPr>
            <w:tcW w:w="1417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</w:tr>
      <w:tr w:rsidR="00727E6E" w:rsidRPr="00727E6E" w:rsidTr="00727E6E">
        <w:tc>
          <w:tcPr>
            <w:tcW w:w="104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Female</w:t>
            </w:r>
          </w:p>
        </w:tc>
        <w:tc>
          <w:tcPr>
            <w:tcW w:w="1071" w:type="dxa"/>
            <w:shd w:val="clear" w:color="auto" w:fill="575756"/>
          </w:tcPr>
          <w:p w:rsidR="009B6E7C" w:rsidRPr="00727E6E" w:rsidRDefault="00A86CBC" w:rsidP="00A86CBC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451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</w:t>
            </w:r>
            <w:r w:rsidR="00A86CBC" w:rsidRPr="00727E6E">
              <w:rPr>
                <w:rFonts w:ascii="Arial" w:hAnsi="Arial" w:cs="Arial"/>
                <w:color w:val="FFFFFF" w:themeColor="background1"/>
              </w:rPr>
              <w:t>0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A86CB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311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031B7A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105</w:t>
            </w:r>
          </w:p>
        </w:tc>
        <w:tc>
          <w:tcPr>
            <w:tcW w:w="1417" w:type="dxa"/>
            <w:shd w:val="clear" w:color="auto" w:fill="575756"/>
          </w:tcPr>
          <w:p w:rsidR="00913DAF" w:rsidRPr="00727E6E" w:rsidRDefault="00913DAF" w:rsidP="00913DAF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877</w:t>
            </w:r>
          </w:p>
          <w:p w:rsidR="009B6E7C" w:rsidRPr="00727E6E" w:rsidRDefault="009B6E7C" w:rsidP="00913DAF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(</w:t>
            </w:r>
            <w:r w:rsidR="00913DAF" w:rsidRPr="00727E6E">
              <w:rPr>
                <w:rFonts w:ascii="Arial" w:hAnsi="Arial" w:cs="Arial"/>
                <w:b/>
                <w:color w:val="FFFFFF" w:themeColor="background1"/>
              </w:rPr>
              <w:t>50.9</w:t>
            </w:r>
            <w:r w:rsidRPr="00727E6E">
              <w:rPr>
                <w:rFonts w:ascii="Arial" w:hAnsi="Arial" w:cs="Arial"/>
                <w:b/>
                <w:color w:val="FFFFFF" w:themeColor="background1"/>
              </w:rPr>
              <w:t>%)</w:t>
            </w:r>
          </w:p>
        </w:tc>
      </w:tr>
      <w:tr w:rsidR="00913DAF" w:rsidRPr="00913DAF" w:rsidTr="00482866">
        <w:tc>
          <w:tcPr>
            <w:tcW w:w="1041" w:type="dxa"/>
            <w:shd w:val="clear" w:color="auto" w:fill="E0E0E0"/>
          </w:tcPr>
          <w:p w:rsidR="009B6E7C" w:rsidRPr="00913DAF" w:rsidRDefault="009B6E7C" w:rsidP="00062576">
            <w:pPr>
              <w:rPr>
                <w:rFonts w:ascii="Arial" w:hAnsi="Arial" w:cs="Arial"/>
              </w:rPr>
            </w:pPr>
            <w:r w:rsidRPr="00913DAF">
              <w:rPr>
                <w:rFonts w:ascii="Arial" w:hAnsi="Arial" w:cs="Arial"/>
              </w:rPr>
              <w:t>Male</w:t>
            </w:r>
          </w:p>
        </w:tc>
        <w:tc>
          <w:tcPr>
            <w:tcW w:w="1071" w:type="dxa"/>
            <w:shd w:val="clear" w:color="auto" w:fill="E0E0E0"/>
          </w:tcPr>
          <w:p w:rsidR="009B6E7C" w:rsidRPr="00913DAF" w:rsidRDefault="00A86CBC" w:rsidP="00062576">
            <w:pPr>
              <w:jc w:val="center"/>
              <w:rPr>
                <w:rFonts w:ascii="Arial" w:hAnsi="Arial" w:cs="Arial"/>
              </w:rPr>
            </w:pPr>
            <w:r w:rsidRPr="00913DAF">
              <w:rPr>
                <w:rFonts w:ascii="Arial" w:hAnsi="Arial" w:cs="Arial"/>
              </w:rPr>
              <w:t>442</w:t>
            </w:r>
          </w:p>
        </w:tc>
        <w:tc>
          <w:tcPr>
            <w:tcW w:w="1417" w:type="dxa"/>
            <w:shd w:val="clear" w:color="auto" w:fill="E0E0E0"/>
          </w:tcPr>
          <w:p w:rsidR="009B6E7C" w:rsidRPr="00913DAF" w:rsidRDefault="00A86CBC" w:rsidP="00062576">
            <w:pPr>
              <w:jc w:val="center"/>
              <w:rPr>
                <w:rFonts w:ascii="Arial" w:hAnsi="Arial" w:cs="Arial"/>
              </w:rPr>
            </w:pPr>
            <w:r w:rsidRPr="00913DAF">
              <w:rPr>
                <w:rFonts w:ascii="Arial" w:hAnsi="Arial" w:cs="Arial"/>
              </w:rPr>
              <w:t>15</w:t>
            </w:r>
          </w:p>
        </w:tc>
        <w:tc>
          <w:tcPr>
            <w:tcW w:w="1418" w:type="dxa"/>
            <w:shd w:val="clear" w:color="auto" w:fill="E0E0E0"/>
          </w:tcPr>
          <w:p w:rsidR="009B6E7C" w:rsidRPr="00913DAF" w:rsidRDefault="00A86CBC" w:rsidP="00062576">
            <w:pPr>
              <w:jc w:val="center"/>
              <w:rPr>
                <w:rFonts w:ascii="Arial" w:hAnsi="Arial" w:cs="Arial"/>
              </w:rPr>
            </w:pPr>
            <w:r w:rsidRPr="00913DAF">
              <w:rPr>
                <w:rFonts w:ascii="Arial" w:hAnsi="Arial" w:cs="Arial"/>
              </w:rPr>
              <w:t>275</w:t>
            </w:r>
          </w:p>
        </w:tc>
        <w:tc>
          <w:tcPr>
            <w:tcW w:w="992" w:type="dxa"/>
            <w:shd w:val="clear" w:color="auto" w:fill="E0E0E0"/>
          </w:tcPr>
          <w:p w:rsidR="009B6E7C" w:rsidRPr="00913DAF" w:rsidRDefault="00031B7A" w:rsidP="00062576">
            <w:pPr>
              <w:jc w:val="center"/>
              <w:rPr>
                <w:rFonts w:ascii="Arial" w:hAnsi="Arial" w:cs="Arial"/>
              </w:rPr>
            </w:pPr>
            <w:r w:rsidRPr="00913DAF">
              <w:rPr>
                <w:rFonts w:ascii="Arial" w:hAnsi="Arial" w:cs="Arial"/>
              </w:rPr>
              <w:t>113</w:t>
            </w:r>
          </w:p>
        </w:tc>
        <w:tc>
          <w:tcPr>
            <w:tcW w:w="1417" w:type="dxa"/>
            <w:shd w:val="clear" w:color="auto" w:fill="E0E0E0"/>
          </w:tcPr>
          <w:p w:rsidR="00913DAF" w:rsidRPr="00913DAF" w:rsidRDefault="00913DAF" w:rsidP="00062576">
            <w:pPr>
              <w:jc w:val="center"/>
              <w:rPr>
                <w:rFonts w:ascii="Arial" w:hAnsi="Arial" w:cs="Arial"/>
                <w:b/>
              </w:rPr>
            </w:pPr>
            <w:r w:rsidRPr="00913DAF">
              <w:rPr>
                <w:rFonts w:ascii="Arial" w:hAnsi="Arial" w:cs="Arial"/>
                <w:b/>
              </w:rPr>
              <w:t>845</w:t>
            </w:r>
          </w:p>
          <w:p w:rsidR="009B6E7C" w:rsidRPr="00913DAF" w:rsidRDefault="009B6E7C" w:rsidP="00913DAF">
            <w:pPr>
              <w:jc w:val="center"/>
              <w:rPr>
                <w:rFonts w:ascii="Arial" w:hAnsi="Arial" w:cs="Arial"/>
                <w:b/>
              </w:rPr>
            </w:pPr>
            <w:r w:rsidRPr="00913DAF">
              <w:rPr>
                <w:rFonts w:ascii="Arial" w:hAnsi="Arial" w:cs="Arial"/>
                <w:b/>
              </w:rPr>
              <w:t>(</w:t>
            </w:r>
            <w:r w:rsidR="00913DAF" w:rsidRPr="00913DAF">
              <w:rPr>
                <w:rFonts w:ascii="Arial" w:hAnsi="Arial" w:cs="Arial"/>
                <w:b/>
              </w:rPr>
              <w:t>49.1</w:t>
            </w:r>
            <w:r w:rsidRPr="00913DAF">
              <w:rPr>
                <w:rFonts w:ascii="Arial" w:hAnsi="Arial" w:cs="Arial"/>
                <w:b/>
              </w:rPr>
              <w:t>%)</w:t>
            </w:r>
          </w:p>
        </w:tc>
      </w:tr>
      <w:tr w:rsidR="00727E6E" w:rsidRPr="00727E6E" w:rsidTr="00727E6E">
        <w:tc>
          <w:tcPr>
            <w:tcW w:w="104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1071" w:type="dxa"/>
            <w:shd w:val="clear" w:color="auto" w:fill="575756"/>
          </w:tcPr>
          <w:p w:rsidR="009B6E7C" w:rsidRPr="00727E6E" w:rsidRDefault="00A86CB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893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A86CB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25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A86CB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586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031B7A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218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913DAF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1,722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Pr="00F701DD" w:rsidRDefault="009B6E7C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In terms of overall participation by ethnicity, a district breakdown by education and training route is shown in the table below:</w:t>
      </w: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6"/>
        <w:gridCol w:w="851"/>
        <w:gridCol w:w="1417"/>
        <w:gridCol w:w="1418"/>
        <w:gridCol w:w="992"/>
        <w:gridCol w:w="992"/>
      </w:tblGrid>
      <w:tr w:rsidR="009B6E7C" w:rsidRPr="00583956" w:rsidTr="00B803C0">
        <w:tc>
          <w:tcPr>
            <w:tcW w:w="1686" w:type="dxa"/>
            <w:shd w:val="clear" w:color="auto" w:fill="00ACE9"/>
          </w:tcPr>
          <w:p w:rsidR="009B6E7C" w:rsidRPr="00583956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851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16-18 FE</w:t>
            </w:r>
          </w:p>
        </w:tc>
        <w:tc>
          <w:tcPr>
            <w:tcW w:w="1417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19-24 with EHCP</w:t>
            </w:r>
          </w:p>
        </w:tc>
        <w:tc>
          <w:tcPr>
            <w:tcW w:w="1418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SSF and Academies</w:t>
            </w:r>
          </w:p>
        </w:tc>
        <w:tc>
          <w:tcPr>
            <w:tcW w:w="992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16-18 Apps</w:t>
            </w:r>
          </w:p>
        </w:tc>
        <w:tc>
          <w:tcPr>
            <w:tcW w:w="992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</w:tr>
      <w:tr w:rsidR="00727E6E" w:rsidRPr="00727E6E" w:rsidTr="00727E6E">
        <w:tc>
          <w:tcPr>
            <w:tcW w:w="1686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Asian / Asian British</w:t>
            </w:r>
          </w:p>
        </w:tc>
        <w:tc>
          <w:tcPr>
            <w:tcW w:w="851" w:type="dxa"/>
            <w:shd w:val="clear" w:color="auto" w:fill="575756"/>
          </w:tcPr>
          <w:p w:rsidR="009B6E7C" w:rsidRPr="00727E6E" w:rsidRDefault="00A86CB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45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A86CB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0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A86CB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81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41550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41550C" w:rsidP="0041550C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129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 xml:space="preserve"> (</w:t>
            </w:r>
            <w:r w:rsidRPr="00727E6E">
              <w:rPr>
                <w:rFonts w:ascii="Arial" w:hAnsi="Arial" w:cs="Arial"/>
                <w:b/>
                <w:color w:val="FFFFFF" w:themeColor="background1"/>
              </w:rPr>
              <w:t>7.5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>%)</w:t>
            </w:r>
          </w:p>
        </w:tc>
      </w:tr>
      <w:tr w:rsidR="009B6E7C" w:rsidRPr="0041550C" w:rsidTr="00482866">
        <w:tc>
          <w:tcPr>
            <w:tcW w:w="1686" w:type="dxa"/>
            <w:shd w:val="clear" w:color="auto" w:fill="E0E0E0"/>
          </w:tcPr>
          <w:p w:rsidR="009B6E7C" w:rsidRPr="0041550C" w:rsidRDefault="009B6E7C" w:rsidP="00062576">
            <w:pPr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Black / African / Caribbean / Black British</w:t>
            </w:r>
          </w:p>
        </w:tc>
        <w:tc>
          <w:tcPr>
            <w:tcW w:w="851" w:type="dxa"/>
            <w:shd w:val="clear" w:color="auto" w:fill="E0E0E0"/>
          </w:tcPr>
          <w:p w:rsidR="009B6E7C" w:rsidRPr="0041550C" w:rsidRDefault="00A86CBC" w:rsidP="00062576">
            <w:pPr>
              <w:jc w:val="center"/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2</w:t>
            </w:r>
          </w:p>
        </w:tc>
        <w:tc>
          <w:tcPr>
            <w:tcW w:w="1417" w:type="dxa"/>
            <w:shd w:val="clear" w:color="auto" w:fill="E0E0E0"/>
          </w:tcPr>
          <w:p w:rsidR="009B6E7C" w:rsidRPr="0041550C" w:rsidRDefault="009B6E7C" w:rsidP="00062576">
            <w:pPr>
              <w:jc w:val="center"/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0</w:t>
            </w:r>
          </w:p>
        </w:tc>
        <w:tc>
          <w:tcPr>
            <w:tcW w:w="1418" w:type="dxa"/>
            <w:shd w:val="clear" w:color="auto" w:fill="E0E0E0"/>
          </w:tcPr>
          <w:p w:rsidR="009B6E7C" w:rsidRPr="0041550C" w:rsidRDefault="00A86CBC" w:rsidP="00062576">
            <w:pPr>
              <w:jc w:val="center"/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1</w:t>
            </w:r>
          </w:p>
        </w:tc>
        <w:tc>
          <w:tcPr>
            <w:tcW w:w="992" w:type="dxa"/>
            <w:shd w:val="clear" w:color="auto" w:fill="E0E0E0"/>
          </w:tcPr>
          <w:p w:rsidR="009B6E7C" w:rsidRPr="0041550C" w:rsidRDefault="0041550C" w:rsidP="00062576">
            <w:pPr>
              <w:jc w:val="center"/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0</w:t>
            </w:r>
          </w:p>
        </w:tc>
        <w:tc>
          <w:tcPr>
            <w:tcW w:w="992" w:type="dxa"/>
            <w:shd w:val="clear" w:color="auto" w:fill="E0E0E0"/>
          </w:tcPr>
          <w:p w:rsidR="009B6E7C" w:rsidRPr="0041550C" w:rsidRDefault="0041550C" w:rsidP="00062576">
            <w:pPr>
              <w:jc w:val="center"/>
              <w:rPr>
                <w:rFonts w:ascii="Arial" w:hAnsi="Arial" w:cs="Arial"/>
                <w:b/>
              </w:rPr>
            </w:pPr>
            <w:r w:rsidRPr="0041550C">
              <w:rPr>
                <w:rFonts w:ascii="Arial" w:hAnsi="Arial" w:cs="Arial"/>
                <w:b/>
              </w:rPr>
              <w:t>3</w:t>
            </w:r>
            <w:r w:rsidR="009B6E7C" w:rsidRPr="0041550C">
              <w:rPr>
                <w:rFonts w:ascii="Arial" w:hAnsi="Arial" w:cs="Arial"/>
                <w:b/>
              </w:rPr>
              <w:t xml:space="preserve"> (0.2%)</w:t>
            </w:r>
          </w:p>
        </w:tc>
      </w:tr>
      <w:tr w:rsidR="00727E6E" w:rsidRPr="00727E6E" w:rsidTr="00727E6E">
        <w:tc>
          <w:tcPr>
            <w:tcW w:w="1686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Mixed / Multiple Ethnic Group</w:t>
            </w:r>
          </w:p>
        </w:tc>
        <w:tc>
          <w:tcPr>
            <w:tcW w:w="851" w:type="dxa"/>
            <w:shd w:val="clear" w:color="auto" w:fill="575756"/>
          </w:tcPr>
          <w:p w:rsidR="009B6E7C" w:rsidRPr="00727E6E" w:rsidRDefault="00A86CB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13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A86CB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0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A86CB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8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41550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0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41550C" w:rsidP="0041550C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>1 (1.</w:t>
            </w:r>
            <w:r w:rsidRPr="00727E6E">
              <w:rPr>
                <w:rFonts w:ascii="Arial" w:hAnsi="Arial" w:cs="Arial"/>
                <w:b/>
                <w:color w:val="FFFFFF" w:themeColor="background1"/>
              </w:rPr>
              <w:t>2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>%)</w:t>
            </w:r>
          </w:p>
        </w:tc>
      </w:tr>
      <w:tr w:rsidR="0041550C" w:rsidRPr="0041550C" w:rsidTr="00482866">
        <w:tc>
          <w:tcPr>
            <w:tcW w:w="1686" w:type="dxa"/>
            <w:shd w:val="clear" w:color="auto" w:fill="E0E0E0"/>
          </w:tcPr>
          <w:p w:rsidR="009B6E7C" w:rsidRPr="0041550C" w:rsidRDefault="009B6E7C" w:rsidP="00062576">
            <w:pPr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Other Ethnic Group</w:t>
            </w:r>
          </w:p>
        </w:tc>
        <w:tc>
          <w:tcPr>
            <w:tcW w:w="851" w:type="dxa"/>
            <w:shd w:val="clear" w:color="auto" w:fill="E0E0E0"/>
          </w:tcPr>
          <w:p w:rsidR="009B6E7C" w:rsidRPr="0041550C" w:rsidRDefault="00A86CBC" w:rsidP="00A86CBC">
            <w:pPr>
              <w:jc w:val="center"/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3</w:t>
            </w:r>
          </w:p>
        </w:tc>
        <w:tc>
          <w:tcPr>
            <w:tcW w:w="1417" w:type="dxa"/>
            <w:shd w:val="clear" w:color="auto" w:fill="E0E0E0"/>
          </w:tcPr>
          <w:p w:rsidR="009B6E7C" w:rsidRPr="0041550C" w:rsidRDefault="00A86CBC" w:rsidP="00062576">
            <w:pPr>
              <w:jc w:val="center"/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0</w:t>
            </w:r>
          </w:p>
        </w:tc>
        <w:tc>
          <w:tcPr>
            <w:tcW w:w="1418" w:type="dxa"/>
            <w:shd w:val="clear" w:color="auto" w:fill="E0E0E0"/>
          </w:tcPr>
          <w:p w:rsidR="009B6E7C" w:rsidRPr="0041550C" w:rsidRDefault="00A86CBC" w:rsidP="00062576">
            <w:pPr>
              <w:jc w:val="center"/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11</w:t>
            </w:r>
          </w:p>
        </w:tc>
        <w:tc>
          <w:tcPr>
            <w:tcW w:w="992" w:type="dxa"/>
            <w:shd w:val="clear" w:color="auto" w:fill="E0E0E0"/>
          </w:tcPr>
          <w:p w:rsidR="009B6E7C" w:rsidRPr="0041550C" w:rsidRDefault="009B6E7C" w:rsidP="00062576">
            <w:pPr>
              <w:jc w:val="center"/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1</w:t>
            </w:r>
          </w:p>
        </w:tc>
        <w:tc>
          <w:tcPr>
            <w:tcW w:w="992" w:type="dxa"/>
            <w:shd w:val="clear" w:color="auto" w:fill="E0E0E0"/>
          </w:tcPr>
          <w:p w:rsidR="009B6E7C" w:rsidRPr="0041550C" w:rsidRDefault="0041550C" w:rsidP="0041550C">
            <w:pPr>
              <w:jc w:val="center"/>
              <w:rPr>
                <w:rFonts w:ascii="Arial" w:hAnsi="Arial" w:cs="Arial"/>
                <w:b/>
              </w:rPr>
            </w:pPr>
            <w:r w:rsidRPr="0041550C">
              <w:rPr>
                <w:rFonts w:ascii="Arial" w:hAnsi="Arial" w:cs="Arial"/>
                <w:b/>
              </w:rPr>
              <w:t>15</w:t>
            </w:r>
            <w:r w:rsidR="009B6E7C" w:rsidRPr="0041550C">
              <w:rPr>
                <w:rFonts w:ascii="Arial" w:hAnsi="Arial" w:cs="Arial"/>
                <w:b/>
              </w:rPr>
              <w:t xml:space="preserve"> (</w:t>
            </w:r>
            <w:r w:rsidRPr="0041550C">
              <w:rPr>
                <w:rFonts w:ascii="Arial" w:hAnsi="Arial" w:cs="Arial"/>
                <w:b/>
              </w:rPr>
              <w:t>0.9</w:t>
            </w:r>
            <w:r w:rsidR="009B6E7C" w:rsidRPr="0041550C">
              <w:rPr>
                <w:rFonts w:ascii="Arial" w:hAnsi="Arial" w:cs="Arial"/>
                <w:b/>
              </w:rPr>
              <w:t>%)</w:t>
            </w:r>
          </w:p>
        </w:tc>
      </w:tr>
      <w:tr w:rsidR="00727E6E" w:rsidRPr="00727E6E" w:rsidTr="00727E6E">
        <w:tc>
          <w:tcPr>
            <w:tcW w:w="1686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White</w:t>
            </w:r>
          </w:p>
        </w:tc>
        <w:tc>
          <w:tcPr>
            <w:tcW w:w="851" w:type="dxa"/>
            <w:shd w:val="clear" w:color="auto" w:fill="575756"/>
          </w:tcPr>
          <w:p w:rsidR="009B6E7C" w:rsidRPr="00727E6E" w:rsidRDefault="00A86CB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830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A86CB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25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A86CB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485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41550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211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9B6E7C" w:rsidP="0041550C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1,</w:t>
            </w:r>
            <w:r w:rsidR="0041550C" w:rsidRPr="00727E6E">
              <w:rPr>
                <w:rFonts w:ascii="Arial" w:hAnsi="Arial" w:cs="Arial"/>
                <w:b/>
                <w:color w:val="FFFFFF" w:themeColor="background1"/>
              </w:rPr>
              <w:t>551</w:t>
            </w:r>
            <w:r w:rsidRPr="00727E6E">
              <w:rPr>
                <w:rFonts w:ascii="Arial" w:hAnsi="Arial" w:cs="Arial"/>
                <w:b/>
                <w:color w:val="FFFFFF" w:themeColor="background1"/>
              </w:rPr>
              <w:t xml:space="preserve"> (</w:t>
            </w:r>
            <w:r w:rsidR="0041550C" w:rsidRPr="00727E6E">
              <w:rPr>
                <w:rFonts w:ascii="Arial" w:hAnsi="Arial" w:cs="Arial"/>
                <w:b/>
                <w:color w:val="FFFFFF" w:themeColor="background1"/>
              </w:rPr>
              <w:t>90.1</w:t>
            </w:r>
            <w:r w:rsidRPr="00727E6E">
              <w:rPr>
                <w:rFonts w:ascii="Arial" w:hAnsi="Arial" w:cs="Arial"/>
                <w:b/>
                <w:color w:val="FFFFFF" w:themeColor="background1"/>
              </w:rPr>
              <w:t>%)</w:t>
            </w:r>
          </w:p>
        </w:tc>
      </w:tr>
      <w:tr w:rsidR="0041550C" w:rsidRPr="0041550C" w:rsidTr="00482866">
        <w:tc>
          <w:tcPr>
            <w:tcW w:w="1686" w:type="dxa"/>
            <w:shd w:val="clear" w:color="auto" w:fill="E0E0E0"/>
          </w:tcPr>
          <w:p w:rsidR="0041550C" w:rsidRPr="0041550C" w:rsidRDefault="0041550C" w:rsidP="00062576">
            <w:pPr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Not Known</w:t>
            </w:r>
          </w:p>
        </w:tc>
        <w:tc>
          <w:tcPr>
            <w:tcW w:w="851" w:type="dxa"/>
            <w:shd w:val="clear" w:color="auto" w:fill="E0E0E0"/>
          </w:tcPr>
          <w:p w:rsidR="0041550C" w:rsidRPr="0041550C" w:rsidRDefault="0041550C" w:rsidP="00062576">
            <w:pPr>
              <w:jc w:val="center"/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0</w:t>
            </w:r>
          </w:p>
        </w:tc>
        <w:tc>
          <w:tcPr>
            <w:tcW w:w="1417" w:type="dxa"/>
            <w:shd w:val="clear" w:color="auto" w:fill="E0E0E0"/>
          </w:tcPr>
          <w:p w:rsidR="0041550C" w:rsidRPr="0041550C" w:rsidRDefault="0041550C" w:rsidP="00062576">
            <w:pPr>
              <w:jc w:val="center"/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0</w:t>
            </w:r>
          </w:p>
        </w:tc>
        <w:tc>
          <w:tcPr>
            <w:tcW w:w="1418" w:type="dxa"/>
            <w:shd w:val="clear" w:color="auto" w:fill="E0E0E0"/>
          </w:tcPr>
          <w:p w:rsidR="0041550C" w:rsidRPr="0041550C" w:rsidRDefault="0041550C" w:rsidP="00062576">
            <w:pPr>
              <w:jc w:val="center"/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0</w:t>
            </w:r>
          </w:p>
        </w:tc>
        <w:tc>
          <w:tcPr>
            <w:tcW w:w="992" w:type="dxa"/>
            <w:shd w:val="clear" w:color="auto" w:fill="E0E0E0"/>
          </w:tcPr>
          <w:p w:rsidR="0041550C" w:rsidRPr="0041550C" w:rsidRDefault="0041550C" w:rsidP="00062576">
            <w:pPr>
              <w:jc w:val="center"/>
              <w:rPr>
                <w:rFonts w:ascii="Arial" w:hAnsi="Arial" w:cs="Arial"/>
              </w:rPr>
            </w:pPr>
            <w:r w:rsidRPr="0041550C">
              <w:rPr>
                <w:rFonts w:ascii="Arial" w:hAnsi="Arial" w:cs="Arial"/>
              </w:rPr>
              <w:t>3</w:t>
            </w:r>
          </w:p>
        </w:tc>
        <w:tc>
          <w:tcPr>
            <w:tcW w:w="992" w:type="dxa"/>
            <w:shd w:val="clear" w:color="auto" w:fill="E0E0E0"/>
          </w:tcPr>
          <w:p w:rsidR="0041550C" w:rsidRPr="0041550C" w:rsidRDefault="0041550C" w:rsidP="00062576">
            <w:pPr>
              <w:jc w:val="center"/>
              <w:rPr>
                <w:rFonts w:ascii="Arial" w:hAnsi="Arial" w:cs="Arial"/>
                <w:b/>
              </w:rPr>
            </w:pPr>
            <w:r w:rsidRPr="0041550C">
              <w:rPr>
                <w:rFonts w:ascii="Arial" w:hAnsi="Arial" w:cs="Arial"/>
                <w:b/>
              </w:rPr>
              <w:t>3</w:t>
            </w:r>
          </w:p>
          <w:p w:rsidR="0041550C" w:rsidRPr="0041550C" w:rsidRDefault="0041550C" w:rsidP="00062576">
            <w:pPr>
              <w:jc w:val="center"/>
              <w:rPr>
                <w:rFonts w:ascii="Arial" w:hAnsi="Arial" w:cs="Arial"/>
                <w:b/>
              </w:rPr>
            </w:pPr>
            <w:r w:rsidRPr="0041550C">
              <w:rPr>
                <w:rFonts w:ascii="Arial" w:hAnsi="Arial" w:cs="Arial"/>
                <w:b/>
              </w:rPr>
              <w:t>(0.2%)</w:t>
            </w:r>
          </w:p>
        </w:tc>
      </w:tr>
      <w:tr w:rsidR="00727E6E" w:rsidRPr="00727E6E" w:rsidTr="00727E6E">
        <w:tc>
          <w:tcPr>
            <w:tcW w:w="1686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851" w:type="dxa"/>
            <w:shd w:val="clear" w:color="auto" w:fill="575756"/>
          </w:tcPr>
          <w:p w:rsidR="009B6E7C" w:rsidRPr="00727E6E" w:rsidRDefault="00A86CB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893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A86CB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25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A86CB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586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41550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218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41550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1,722</w:t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p w:rsidR="00CF76B9" w:rsidRDefault="00CF76B9" w:rsidP="009B6E7C">
      <w:pPr>
        <w:spacing w:after="0" w:line="240" w:lineRule="auto"/>
        <w:rPr>
          <w:rFonts w:ascii="Arial" w:hAnsi="Arial" w:cs="Arial"/>
        </w:rPr>
      </w:pPr>
    </w:p>
    <w:p w:rsidR="00CF76B9" w:rsidRDefault="00CF76B9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9B6E7C" w:rsidRPr="00583956" w:rsidTr="003368DF">
        <w:tc>
          <w:tcPr>
            <w:tcW w:w="7366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16-18 FE Participation Summary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4537"/>
        <w:gridCol w:w="1701"/>
      </w:tblGrid>
      <w:tr w:rsidR="009B6E7C" w:rsidTr="00316094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83D3E2" wp14:editId="0D647858">
                  <wp:extent cx="504000" cy="504000"/>
                  <wp:effectExtent l="0" t="0" r="0" b="0"/>
                  <wp:docPr id="710" name="Picture 710" descr="location-ma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location-ma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9B6E7C" w:rsidP="009604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Provision is accessed in 1</w:t>
            </w:r>
            <w:r w:rsidR="009604F4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 xml:space="preserve"> local authority areas and </w:t>
            </w:r>
            <w:r w:rsidR="009604F4">
              <w:rPr>
                <w:rFonts w:ascii="Arial" w:hAnsi="Arial" w:cs="Arial"/>
              </w:rPr>
              <w:t>54.3</w:t>
            </w:r>
            <w:r>
              <w:rPr>
                <w:rFonts w:ascii="Arial" w:hAnsi="Arial" w:cs="Arial"/>
              </w:rPr>
              <w:t>% (</w:t>
            </w:r>
            <w:r w:rsidR="009604F4">
              <w:rPr>
                <w:rFonts w:ascii="Arial" w:hAnsi="Arial" w:cs="Arial"/>
              </w:rPr>
              <w:t>485</w:t>
            </w:r>
            <w:r>
              <w:rPr>
                <w:rFonts w:ascii="Arial" w:hAnsi="Arial" w:cs="Arial"/>
              </w:rPr>
              <w:t xml:space="preserve">) of </w:t>
            </w:r>
            <w:r w:rsidR="00A86CBC">
              <w:rPr>
                <w:rFonts w:ascii="Arial" w:hAnsi="Arial" w:cs="Arial"/>
              </w:rPr>
              <w:t>Rossendale</w:t>
            </w:r>
            <w:r>
              <w:rPr>
                <w:rFonts w:ascii="Arial" w:hAnsi="Arial" w:cs="Arial"/>
              </w:rPr>
              <w:t xml:space="preserve"> residents accessing 16-18 FE provision are doing so at Lancashire based providers.  Outside of Lancashire, the main area</w:t>
            </w:r>
            <w:r w:rsidR="009604F4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being accessed </w:t>
            </w:r>
            <w:r w:rsidR="009604F4">
              <w:rPr>
                <w:rFonts w:ascii="Arial" w:hAnsi="Arial" w:cs="Arial"/>
              </w:rPr>
              <w:t>are Bury at 17.6%, Rochdale at 15.7% and</w:t>
            </w:r>
            <w:r>
              <w:rPr>
                <w:rFonts w:ascii="Arial" w:hAnsi="Arial" w:cs="Arial"/>
              </w:rPr>
              <w:t xml:space="preserve"> Blackburn with </w:t>
            </w:r>
            <w:proofErr w:type="spellStart"/>
            <w:r>
              <w:rPr>
                <w:rFonts w:ascii="Arial" w:hAnsi="Arial" w:cs="Arial"/>
              </w:rPr>
              <w:t>Darwen</w:t>
            </w:r>
            <w:proofErr w:type="spellEnd"/>
            <w:r>
              <w:rPr>
                <w:rFonts w:ascii="Arial" w:hAnsi="Arial" w:cs="Arial"/>
              </w:rPr>
              <w:t xml:space="preserve"> at 8.</w:t>
            </w:r>
            <w:r w:rsidR="009604F4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%</w:t>
            </w:r>
          </w:p>
        </w:tc>
      </w:tr>
      <w:tr w:rsidR="00D103D4" w:rsidRPr="00D103D4" w:rsidTr="00316094">
        <w:tc>
          <w:tcPr>
            <w:tcW w:w="1128" w:type="dxa"/>
            <w:vAlign w:val="center"/>
          </w:tcPr>
          <w:p w:rsidR="00D103D4" w:rsidRPr="00D103D4" w:rsidRDefault="00D103D4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D103D4" w:rsidRPr="00D103D4" w:rsidRDefault="00D103D4" w:rsidP="009604F4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316094">
        <w:tc>
          <w:tcPr>
            <w:tcW w:w="1128" w:type="dxa"/>
            <w:vAlign w:val="center"/>
          </w:tcPr>
          <w:p w:rsidR="009B6E7C" w:rsidRDefault="00AC67A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C0F11D" wp14:editId="7BEEC13E">
                  <wp:extent cx="504000" cy="504000"/>
                  <wp:effectExtent l="0" t="0" r="0" b="0"/>
                  <wp:docPr id="782" name="Picture 782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9B6E7C" w:rsidP="009604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Provision is being accessed at </w:t>
            </w:r>
            <w:r w:rsidR="009604F4">
              <w:rPr>
                <w:rFonts w:ascii="Arial" w:hAnsi="Arial" w:cs="Arial"/>
              </w:rPr>
              <w:t>31</w:t>
            </w:r>
            <w:r>
              <w:rPr>
                <w:rFonts w:ascii="Arial" w:hAnsi="Arial" w:cs="Arial"/>
              </w:rPr>
              <w:t xml:space="preserve"> providers.  The main providers being accessed are Burnley College at </w:t>
            </w:r>
            <w:r w:rsidR="009604F4">
              <w:rPr>
                <w:rFonts w:ascii="Arial" w:hAnsi="Arial" w:cs="Arial"/>
              </w:rPr>
              <w:t>26.4</w:t>
            </w:r>
            <w:r>
              <w:rPr>
                <w:rFonts w:ascii="Arial" w:hAnsi="Arial" w:cs="Arial"/>
              </w:rPr>
              <w:t>%</w:t>
            </w:r>
            <w:r w:rsidR="009604F4">
              <w:rPr>
                <w:rFonts w:ascii="Arial" w:hAnsi="Arial" w:cs="Arial"/>
              </w:rPr>
              <w:t xml:space="preserve">, Accrington and Rossendale College at 16.7%, Bury College at 14.6% and Hopwood Hall </w:t>
            </w:r>
            <w:r>
              <w:rPr>
                <w:rFonts w:ascii="Arial" w:hAnsi="Arial" w:cs="Arial"/>
              </w:rPr>
              <w:t xml:space="preserve">College at </w:t>
            </w:r>
            <w:r w:rsidR="009604F4">
              <w:rPr>
                <w:rFonts w:ascii="Arial" w:hAnsi="Arial" w:cs="Arial"/>
              </w:rPr>
              <w:t>10.1%</w:t>
            </w:r>
          </w:p>
        </w:tc>
      </w:tr>
      <w:tr w:rsidR="00D103D4" w:rsidRPr="00D103D4" w:rsidTr="00316094">
        <w:tc>
          <w:tcPr>
            <w:tcW w:w="1128" w:type="dxa"/>
            <w:vAlign w:val="center"/>
          </w:tcPr>
          <w:p w:rsidR="00D103D4" w:rsidRPr="00D103D4" w:rsidRDefault="00D103D4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D103D4" w:rsidRPr="00D103D4" w:rsidRDefault="00D103D4" w:rsidP="009604F4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316094">
        <w:trPr>
          <w:trHeight w:val="935"/>
        </w:trPr>
        <w:tc>
          <w:tcPr>
            <w:tcW w:w="1128" w:type="dxa"/>
            <w:vAlign w:val="center"/>
          </w:tcPr>
          <w:p w:rsidR="009B6E7C" w:rsidRDefault="00F603C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455035" wp14:editId="7F22F324">
                  <wp:extent cx="504000" cy="504000"/>
                  <wp:effectExtent l="0" t="0" r="0" b="0"/>
                  <wp:docPr id="831" name="Picture 831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4D545C" w:rsidP="003263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main changes to where provision is being accessed are: </w:t>
            </w:r>
            <w:r w:rsidR="009604F4">
              <w:rPr>
                <w:rFonts w:ascii="Arial" w:hAnsi="Arial" w:cs="Arial"/>
              </w:rPr>
              <w:t>45</w:t>
            </w:r>
            <w:r w:rsidRPr="00E22F9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fewer </w:t>
            </w:r>
            <w:r w:rsidRPr="00E22F9F">
              <w:rPr>
                <w:rFonts w:ascii="Arial" w:hAnsi="Arial" w:cs="Arial"/>
              </w:rPr>
              <w:t xml:space="preserve">students at </w:t>
            </w:r>
            <w:r w:rsidR="009604F4">
              <w:rPr>
                <w:rFonts w:ascii="Arial" w:hAnsi="Arial" w:cs="Arial"/>
              </w:rPr>
              <w:t>Accrington and Rossendale</w:t>
            </w:r>
            <w:r>
              <w:rPr>
                <w:rFonts w:ascii="Arial" w:hAnsi="Arial" w:cs="Arial"/>
              </w:rPr>
              <w:t xml:space="preserve"> College</w:t>
            </w:r>
            <w:r w:rsidR="00326347">
              <w:rPr>
                <w:rFonts w:ascii="Arial" w:hAnsi="Arial" w:cs="Arial"/>
              </w:rPr>
              <w:t xml:space="preserve">, </w:t>
            </w:r>
            <w:r w:rsidR="009604F4">
              <w:rPr>
                <w:rFonts w:ascii="Arial" w:hAnsi="Arial" w:cs="Arial"/>
              </w:rPr>
              <w:t>17 fewer at Rochdale Sixth Form College</w:t>
            </w:r>
            <w:r w:rsidR="00326347">
              <w:rPr>
                <w:rFonts w:ascii="Arial" w:hAnsi="Arial" w:cs="Arial"/>
              </w:rPr>
              <w:t xml:space="preserve">, </w:t>
            </w:r>
            <w:r w:rsidR="009604F4">
              <w:rPr>
                <w:rFonts w:ascii="Arial" w:hAnsi="Arial" w:cs="Arial"/>
              </w:rPr>
              <w:t xml:space="preserve">15 more at Burnley </w:t>
            </w:r>
            <w:r>
              <w:rPr>
                <w:rFonts w:ascii="Arial" w:hAnsi="Arial" w:cs="Arial"/>
              </w:rPr>
              <w:t>College and</w:t>
            </w:r>
            <w:r w:rsidR="009604F4">
              <w:rPr>
                <w:rFonts w:ascii="Arial" w:hAnsi="Arial" w:cs="Arial"/>
              </w:rPr>
              <w:t xml:space="preserve"> 14</w:t>
            </w:r>
            <w:r>
              <w:rPr>
                <w:rFonts w:ascii="Arial" w:hAnsi="Arial" w:cs="Arial"/>
              </w:rPr>
              <w:t xml:space="preserve"> more at </w:t>
            </w:r>
            <w:r w:rsidR="009604F4">
              <w:rPr>
                <w:rFonts w:ascii="Arial" w:hAnsi="Arial" w:cs="Arial"/>
              </w:rPr>
              <w:t>Blackburn</w:t>
            </w:r>
            <w:r>
              <w:rPr>
                <w:rFonts w:ascii="Arial" w:hAnsi="Arial" w:cs="Arial"/>
              </w:rPr>
              <w:t xml:space="preserve"> College</w:t>
            </w:r>
          </w:p>
        </w:tc>
      </w:tr>
      <w:tr w:rsidR="00D103D4" w:rsidRPr="00D103D4" w:rsidTr="00316094">
        <w:trPr>
          <w:trHeight w:val="68"/>
        </w:trPr>
        <w:tc>
          <w:tcPr>
            <w:tcW w:w="1128" w:type="dxa"/>
            <w:vAlign w:val="center"/>
          </w:tcPr>
          <w:p w:rsidR="00D103D4" w:rsidRPr="00D103D4" w:rsidRDefault="00D103D4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D103D4" w:rsidRPr="00D103D4" w:rsidRDefault="00D103D4" w:rsidP="009604F4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316094"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883" name="Picture 883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9604F4" w:rsidP="009604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50.5</w:t>
            </w:r>
            <w:r w:rsidR="00B07BF3">
              <w:rPr>
                <w:rFonts w:ascii="Arial" w:hAnsi="Arial" w:cs="Arial"/>
              </w:rPr>
              <w:t>% of students are female and 4</w:t>
            </w:r>
            <w:r>
              <w:rPr>
                <w:rFonts w:ascii="Arial" w:hAnsi="Arial" w:cs="Arial"/>
              </w:rPr>
              <w:t>9.5</w:t>
            </w:r>
            <w:r w:rsidR="00B07BF3">
              <w:rPr>
                <w:rFonts w:ascii="Arial" w:hAnsi="Arial" w:cs="Arial"/>
              </w:rPr>
              <w:t xml:space="preserve">% are male; </w:t>
            </w:r>
            <w:r w:rsidR="00B07BF3" w:rsidRPr="00440586">
              <w:rPr>
                <w:rFonts w:ascii="Arial" w:hAnsi="Arial" w:cs="Arial"/>
              </w:rPr>
              <w:t xml:space="preserve">participation has reduced for both </w:t>
            </w:r>
            <w:r w:rsidR="00B07BF3">
              <w:rPr>
                <w:rFonts w:ascii="Arial" w:hAnsi="Arial" w:cs="Arial"/>
              </w:rPr>
              <w:t>fe</w:t>
            </w:r>
            <w:r w:rsidR="00B07BF3" w:rsidRPr="00440586">
              <w:rPr>
                <w:rFonts w:ascii="Arial" w:hAnsi="Arial" w:cs="Arial"/>
              </w:rPr>
              <w:t xml:space="preserve">male and male students, by </w:t>
            </w:r>
            <w:r>
              <w:rPr>
                <w:rFonts w:ascii="Arial" w:hAnsi="Arial" w:cs="Arial"/>
              </w:rPr>
              <w:t>12</w:t>
            </w:r>
            <w:r w:rsidR="00B07BF3" w:rsidRPr="00440586">
              <w:rPr>
                <w:rFonts w:ascii="Arial" w:hAnsi="Arial" w:cs="Arial"/>
              </w:rPr>
              <w:t xml:space="preserve"> and </w:t>
            </w:r>
            <w:r>
              <w:rPr>
                <w:rFonts w:ascii="Arial" w:hAnsi="Arial" w:cs="Arial"/>
              </w:rPr>
              <w:t>15</w:t>
            </w:r>
            <w:r w:rsidR="00B07BF3" w:rsidRPr="00440586">
              <w:rPr>
                <w:rFonts w:ascii="Arial" w:hAnsi="Arial" w:cs="Arial"/>
              </w:rPr>
              <w:t xml:space="preserve"> respectively</w:t>
            </w:r>
          </w:p>
        </w:tc>
      </w:tr>
      <w:tr w:rsidR="00D103D4" w:rsidRPr="00D103D4" w:rsidTr="00316094">
        <w:tc>
          <w:tcPr>
            <w:tcW w:w="1128" w:type="dxa"/>
            <w:vAlign w:val="center"/>
          </w:tcPr>
          <w:p w:rsidR="00D103D4" w:rsidRPr="00D103D4" w:rsidRDefault="00D103D4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D103D4" w:rsidRPr="00D103D4" w:rsidRDefault="00D103D4" w:rsidP="009604F4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316094">
        <w:trPr>
          <w:trHeight w:val="70"/>
        </w:trPr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BCE5C7" wp14:editId="4BC7E945">
                  <wp:extent cx="504000" cy="504000"/>
                  <wp:effectExtent l="0" t="0" r="0" b="0"/>
                  <wp:docPr id="913" name="Picture 913" descr="presentati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presentati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A35613" w:rsidP="009604F4">
            <w:pPr>
              <w:rPr>
                <w:rFonts w:ascii="Arial" w:hAnsi="Arial" w:cs="Arial"/>
              </w:rPr>
            </w:pPr>
            <w:r w:rsidRPr="00E22F9F">
              <w:rPr>
                <w:rFonts w:ascii="Arial" w:hAnsi="Arial" w:cs="Arial"/>
              </w:rPr>
              <w:t>7</w:t>
            </w:r>
            <w:r w:rsidR="009604F4">
              <w:rPr>
                <w:rFonts w:ascii="Arial" w:hAnsi="Arial" w:cs="Arial"/>
              </w:rPr>
              <w:t>3.9</w:t>
            </w:r>
            <w:r w:rsidRPr="00E22F9F">
              <w:rPr>
                <w:rFonts w:ascii="Arial" w:hAnsi="Arial" w:cs="Arial"/>
              </w:rPr>
              <w:t>% of students are following a full time programme and 1</w:t>
            </w:r>
            <w:r w:rsidR="009604F4">
              <w:rPr>
                <w:rFonts w:ascii="Arial" w:hAnsi="Arial" w:cs="Arial"/>
              </w:rPr>
              <w:t>4.8</w:t>
            </w:r>
            <w:r w:rsidRPr="00E22F9F">
              <w:rPr>
                <w:rFonts w:ascii="Arial" w:hAnsi="Arial" w:cs="Arial"/>
              </w:rPr>
              <w:t>% are following a programme of 450+hrs, which is for those aged 18 and over and who do not have high needs</w:t>
            </w:r>
          </w:p>
        </w:tc>
      </w:tr>
      <w:tr w:rsidR="00D103D4" w:rsidRPr="00D103D4" w:rsidTr="00316094">
        <w:tc>
          <w:tcPr>
            <w:tcW w:w="1128" w:type="dxa"/>
            <w:vAlign w:val="center"/>
          </w:tcPr>
          <w:p w:rsidR="00D103D4" w:rsidRPr="00D103D4" w:rsidRDefault="00D103D4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D103D4" w:rsidRPr="00D103D4" w:rsidRDefault="00D103D4" w:rsidP="009604F4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316094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DD5FD6" wp14:editId="4CB27B2B">
                  <wp:extent cx="504000" cy="504000"/>
                  <wp:effectExtent l="0" t="0" r="0" b="0"/>
                  <wp:docPr id="737" name="Picture 737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9B6E7C" w:rsidP="009604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main sectors being access</w:t>
            </w:r>
            <w:r w:rsidR="009604F4">
              <w:rPr>
                <w:rFonts w:ascii="Arial" w:hAnsi="Arial" w:cs="Arial"/>
              </w:rPr>
              <w:t>ed</w:t>
            </w:r>
            <w:r>
              <w:rPr>
                <w:rFonts w:ascii="Arial" w:hAnsi="Arial" w:cs="Arial"/>
              </w:rPr>
              <w:t xml:space="preserve"> are Preparation for Life and Work at </w:t>
            </w:r>
            <w:r w:rsidR="009604F4">
              <w:rPr>
                <w:rFonts w:ascii="Arial" w:hAnsi="Arial" w:cs="Arial"/>
              </w:rPr>
              <w:t>37.1</w:t>
            </w:r>
            <w:r>
              <w:rPr>
                <w:rFonts w:ascii="Arial" w:hAnsi="Arial" w:cs="Arial"/>
              </w:rPr>
              <w:t>%; Science and Maths at 1</w:t>
            </w:r>
            <w:r w:rsidR="009604F4">
              <w:rPr>
                <w:rFonts w:ascii="Arial" w:hAnsi="Arial" w:cs="Arial"/>
              </w:rPr>
              <w:t>4.7</w:t>
            </w:r>
            <w:r>
              <w:rPr>
                <w:rFonts w:ascii="Arial" w:hAnsi="Arial" w:cs="Arial"/>
              </w:rPr>
              <w:t xml:space="preserve">%; and Languages, Literature and Culture at </w:t>
            </w:r>
            <w:r w:rsidR="009604F4">
              <w:rPr>
                <w:rFonts w:ascii="Arial" w:hAnsi="Arial" w:cs="Arial"/>
              </w:rPr>
              <w:t>9.9</w:t>
            </w:r>
            <w:r>
              <w:rPr>
                <w:rFonts w:ascii="Arial" w:hAnsi="Arial" w:cs="Arial"/>
              </w:rPr>
              <w:t>%</w:t>
            </w:r>
          </w:p>
        </w:tc>
      </w:tr>
      <w:tr w:rsidR="009B6E7C" w:rsidTr="00316094">
        <w:tc>
          <w:tcPr>
            <w:tcW w:w="5665" w:type="dxa"/>
            <w:gridSpan w:val="2"/>
          </w:tcPr>
          <w:p w:rsidR="009B6E7C" w:rsidRDefault="0031609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8C2F255" wp14:editId="455CC8E8">
                  <wp:extent cx="3460115" cy="2040255"/>
                  <wp:effectExtent l="0" t="0" r="6985" b="0"/>
                  <wp:docPr id="222" name="Chart 22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8"/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9B6E7C" w:rsidRDefault="00F57957" w:rsidP="005E53F3">
            <w:pPr>
              <w:rPr>
                <w:rFonts w:ascii="Arial" w:hAnsi="Arial" w:cs="Arial"/>
              </w:rPr>
            </w:pPr>
            <w:r w:rsidRPr="003446A1">
              <w:rPr>
                <w:rFonts w:ascii="Arial" w:hAnsi="Arial" w:cs="Arial"/>
              </w:rPr>
              <w:t xml:space="preserve">Compared to 2016/17, </w:t>
            </w:r>
            <w:r>
              <w:rPr>
                <w:rFonts w:ascii="Arial" w:hAnsi="Arial" w:cs="Arial"/>
              </w:rPr>
              <w:t xml:space="preserve">there are </w:t>
            </w:r>
            <w:r w:rsidR="005E53F3">
              <w:rPr>
                <w:rFonts w:ascii="Arial" w:hAnsi="Arial" w:cs="Arial"/>
              </w:rPr>
              <w:t>29</w:t>
            </w:r>
            <w:r>
              <w:rPr>
                <w:rFonts w:ascii="Arial" w:hAnsi="Arial" w:cs="Arial"/>
              </w:rPr>
              <w:t xml:space="preserve"> fewer students at l</w:t>
            </w:r>
            <w:r w:rsidRPr="003446A1">
              <w:rPr>
                <w:rFonts w:ascii="Arial" w:hAnsi="Arial" w:cs="Arial"/>
              </w:rPr>
              <w:t>evel 3</w:t>
            </w:r>
          </w:p>
        </w:tc>
      </w:tr>
      <w:tr w:rsidR="009B6E7C" w:rsidTr="00F57957">
        <w:trPr>
          <w:trHeight w:val="3092"/>
        </w:trPr>
        <w:tc>
          <w:tcPr>
            <w:tcW w:w="5665" w:type="dxa"/>
            <w:gridSpan w:val="2"/>
          </w:tcPr>
          <w:p w:rsidR="009B6E7C" w:rsidRDefault="0031609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C6F09A" wp14:editId="7619BE0D">
                  <wp:extent cx="3562350" cy="1981200"/>
                  <wp:effectExtent l="0" t="0" r="0" b="0"/>
                  <wp:docPr id="223" name="Chart 2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9"/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9B6E7C" w:rsidRDefault="00F57957" w:rsidP="005E53F3">
            <w:pPr>
              <w:rPr>
                <w:rFonts w:ascii="Arial" w:hAnsi="Arial" w:cs="Arial"/>
              </w:rPr>
            </w:pPr>
            <w:r w:rsidRPr="00FD642E">
              <w:rPr>
                <w:rFonts w:ascii="Arial" w:hAnsi="Arial" w:cs="Arial"/>
              </w:rPr>
              <w:t xml:space="preserve">Compared to 2016/17, there are </w:t>
            </w:r>
            <w:r w:rsidR="005E53F3">
              <w:rPr>
                <w:rFonts w:ascii="Arial" w:hAnsi="Arial" w:cs="Arial"/>
              </w:rPr>
              <w:t>30</w:t>
            </w:r>
            <w:r w:rsidR="005E53F3" w:rsidRPr="00FD642E">
              <w:rPr>
                <w:rFonts w:ascii="Arial" w:hAnsi="Arial" w:cs="Arial"/>
              </w:rPr>
              <w:t xml:space="preserve"> fewer White students</w:t>
            </w:r>
            <w:r w:rsidR="005E53F3">
              <w:rPr>
                <w:rFonts w:ascii="Arial" w:hAnsi="Arial" w:cs="Arial"/>
              </w:rPr>
              <w:t xml:space="preserve"> participating</w:t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addition: </w:t>
      </w:r>
    </w:p>
    <w:p w:rsidR="009B6E7C" w:rsidRDefault="009604F4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97.3</w:t>
      </w:r>
      <w:r w:rsidR="009B6E7C">
        <w:rPr>
          <w:rFonts w:ascii="Arial" w:hAnsi="Arial" w:cs="Arial"/>
        </w:rPr>
        <w:t xml:space="preserve">% of students </w:t>
      </w:r>
      <w:r>
        <w:rPr>
          <w:rFonts w:ascii="Arial" w:hAnsi="Arial" w:cs="Arial"/>
        </w:rPr>
        <w:t xml:space="preserve">met </w:t>
      </w:r>
      <w:r w:rsidR="009B6E7C">
        <w:rPr>
          <w:rFonts w:ascii="Arial" w:hAnsi="Arial" w:cs="Arial"/>
        </w:rPr>
        <w:t>the condition of funding for English and maths</w:t>
      </w:r>
    </w:p>
    <w:p w:rsidR="009B6E7C" w:rsidRDefault="009604F4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1.9</w:t>
      </w:r>
      <w:r w:rsidR="009B6E7C">
        <w:rPr>
          <w:rFonts w:ascii="Arial" w:hAnsi="Arial" w:cs="Arial"/>
        </w:rPr>
        <w:t>% of students have an Education, Health and Care Plan</w:t>
      </w:r>
    </w:p>
    <w:p w:rsidR="009B6E7C" w:rsidRPr="00833413" w:rsidRDefault="009B6E7C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2.</w:t>
      </w:r>
      <w:r w:rsidR="009604F4">
        <w:rPr>
          <w:rFonts w:ascii="Arial" w:hAnsi="Arial" w:cs="Arial"/>
        </w:rPr>
        <w:t>0</w:t>
      </w:r>
      <w:r>
        <w:rPr>
          <w:rFonts w:ascii="Arial" w:hAnsi="Arial" w:cs="Arial"/>
        </w:rPr>
        <w:t>% of students are classed as having high needs</w:t>
      </w: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9B6E7C" w:rsidRPr="00583956" w:rsidTr="003368DF">
        <w:tc>
          <w:tcPr>
            <w:tcW w:w="7366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 xml:space="preserve">19-24 with EHCP Participation Summary 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5992"/>
        <w:gridCol w:w="245"/>
      </w:tblGrid>
      <w:tr w:rsidR="009B6E7C" w:rsidTr="00D103D4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83D3E2" wp14:editId="0D647858">
                  <wp:extent cx="504000" cy="504000"/>
                  <wp:effectExtent l="0" t="0" r="0" b="0"/>
                  <wp:docPr id="711" name="Picture 711" descr="location-ma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location-ma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9B6E7C" w:rsidP="003263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Provision is accessed in </w:t>
            </w:r>
            <w:r w:rsidR="00DA7336">
              <w:rPr>
                <w:rFonts w:ascii="Arial" w:hAnsi="Arial" w:cs="Arial"/>
              </w:rPr>
              <w:t>three</w:t>
            </w:r>
            <w:r>
              <w:rPr>
                <w:rFonts w:ascii="Arial" w:hAnsi="Arial" w:cs="Arial"/>
              </w:rPr>
              <w:t xml:space="preserve"> local authority areas and </w:t>
            </w:r>
            <w:r w:rsidR="00DA7336">
              <w:rPr>
                <w:rFonts w:ascii="Arial" w:hAnsi="Arial" w:cs="Arial"/>
              </w:rPr>
              <w:t>88.0</w:t>
            </w:r>
            <w:r>
              <w:rPr>
                <w:rFonts w:ascii="Arial" w:hAnsi="Arial" w:cs="Arial"/>
              </w:rPr>
              <w:t>% (2</w:t>
            </w:r>
            <w:r w:rsidR="00DA7336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) of </w:t>
            </w:r>
            <w:r w:rsidR="00DA7336">
              <w:rPr>
                <w:rFonts w:ascii="Arial" w:hAnsi="Arial" w:cs="Arial"/>
              </w:rPr>
              <w:t>Rossendale</w:t>
            </w:r>
            <w:r>
              <w:rPr>
                <w:rFonts w:ascii="Arial" w:hAnsi="Arial" w:cs="Arial"/>
              </w:rPr>
              <w:t xml:space="preserve"> residents aged 19-24 with an EHCP accessing provision are doing so at Lancashire based providers.  </w:t>
            </w:r>
            <w:r w:rsidR="00326347"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</w:rPr>
              <w:t>he</w:t>
            </w:r>
            <w:r w:rsidR="000D4E60">
              <w:rPr>
                <w:rFonts w:ascii="Arial" w:hAnsi="Arial" w:cs="Arial"/>
              </w:rPr>
              <w:t xml:space="preserve"> other </w:t>
            </w:r>
            <w:r>
              <w:rPr>
                <w:rFonts w:ascii="Arial" w:hAnsi="Arial" w:cs="Arial"/>
              </w:rPr>
              <w:t xml:space="preserve">areas being accessed are </w:t>
            </w:r>
            <w:r w:rsidR="00DA7336">
              <w:rPr>
                <w:rFonts w:ascii="Arial" w:hAnsi="Arial" w:cs="Arial"/>
              </w:rPr>
              <w:t xml:space="preserve">Bury at 8.0% and Blackburn with </w:t>
            </w:r>
            <w:proofErr w:type="spellStart"/>
            <w:r w:rsidR="00DA7336">
              <w:rPr>
                <w:rFonts w:ascii="Arial" w:hAnsi="Arial" w:cs="Arial"/>
              </w:rPr>
              <w:t>Darwen</w:t>
            </w:r>
            <w:proofErr w:type="spellEnd"/>
            <w:r w:rsidR="00DA7336">
              <w:rPr>
                <w:rFonts w:ascii="Arial" w:hAnsi="Arial" w:cs="Arial"/>
              </w:rPr>
              <w:t xml:space="preserve"> at 4.0% </w:t>
            </w:r>
          </w:p>
        </w:tc>
      </w:tr>
      <w:tr w:rsidR="00D103D4" w:rsidRPr="00D103D4" w:rsidTr="00D103D4">
        <w:tc>
          <w:tcPr>
            <w:tcW w:w="1128" w:type="dxa"/>
            <w:vAlign w:val="center"/>
          </w:tcPr>
          <w:p w:rsidR="00D103D4" w:rsidRPr="00D103D4" w:rsidRDefault="00D103D4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D103D4" w:rsidRPr="00D103D4" w:rsidRDefault="00D103D4" w:rsidP="000D4E60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D103D4">
        <w:tc>
          <w:tcPr>
            <w:tcW w:w="1128" w:type="dxa"/>
            <w:vAlign w:val="center"/>
          </w:tcPr>
          <w:p w:rsidR="009B6E7C" w:rsidRDefault="00AC67A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C0F11D" wp14:editId="7BEEC13E">
                  <wp:extent cx="504000" cy="504000"/>
                  <wp:effectExtent l="0" t="0" r="0" b="0"/>
                  <wp:docPr id="783" name="Picture 783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9B6E7C" w:rsidP="00DA73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Provision is being accessed at </w:t>
            </w:r>
            <w:r w:rsidR="00DA7336">
              <w:rPr>
                <w:rFonts w:ascii="Arial" w:hAnsi="Arial" w:cs="Arial"/>
              </w:rPr>
              <w:t>six</w:t>
            </w:r>
            <w:r>
              <w:rPr>
                <w:rFonts w:ascii="Arial" w:hAnsi="Arial" w:cs="Arial"/>
              </w:rPr>
              <w:t xml:space="preserve"> providers.  The main providers being accessed are </w:t>
            </w:r>
            <w:r w:rsidR="00DA7336">
              <w:rPr>
                <w:rFonts w:ascii="Arial" w:hAnsi="Arial" w:cs="Arial"/>
              </w:rPr>
              <w:t xml:space="preserve">Accrington and Rossendale College at 68.0% and </w:t>
            </w:r>
            <w:r>
              <w:rPr>
                <w:rFonts w:ascii="Arial" w:hAnsi="Arial" w:cs="Arial"/>
              </w:rPr>
              <w:t>Burnley College</w:t>
            </w:r>
            <w:r w:rsidR="00DA7336">
              <w:rPr>
                <w:rFonts w:ascii="Arial" w:hAnsi="Arial" w:cs="Arial"/>
              </w:rPr>
              <w:t xml:space="preserve">, Bury College and </w:t>
            </w:r>
            <w:r>
              <w:rPr>
                <w:rFonts w:ascii="Arial" w:hAnsi="Arial" w:cs="Arial"/>
              </w:rPr>
              <w:t xml:space="preserve">Nelson and Colne College at </w:t>
            </w:r>
            <w:r w:rsidR="00DA7336">
              <w:rPr>
                <w:rFonts w:ascii="Arial" w:hAnsi="Arial" w:cs="Arial"/>
              </w:rPr>
              <w:t>8.0</w:t>
            </w:r>
            <w:r>
              <w:rPr>
                <w:rFonts w:ascii="Arial" w:hAnsi="Arial" w:cs="Arial"/>
              </w:rPr>
              <w:t>%</w:t>
            </w:r>
            <w:r w:rsidR="00DA7336">
              <w:rPr>
                <w:rFonts w:ascii="Arial" w:hAnsi="Arial" w:cs="Arial"/>
              </w:rPr>
              <w:t xml:space="preserve"> each</w:t>
            </w:r>
          </w:p>
        </w:tc>
      </w:tr>
      <w:tr w:rsidR="00D103D4" w:rsidRPr="00D103D4" w:rsidTr="00D103D4">
        <w:tc>
          <w:tcPr>
            <w:tcW w:w="1128" w:type="dxa"/>
            <w:vAlign w:val="center"/>
          </w:tcPr>
          <w:p w:rsidR="00D103D4" w:rsidRPr="00D103D4" w:rsidRDefault="00D103D4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D103D4" w:rsidRPr="00D103D4" w:rsidRDefault="00D103D4" w:rsidP="00DA733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D103D4"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884" name="Picture 884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DA7336" w:rsidP="00DA73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60.0</w:t>
            </w:r>
            <w:r w:rsidR="009B6E7C">
              <w:rPr>
                <w:rFonts w:ascii="Arial" w:hAnsi="Arial" w:cs="Arial"/>
              </w:rPr>
              <w:t>% of students are male and 4</w:t>
            </w:r>
            <w:r>
              <w:rPr>
                <w:rFonts w:ascii="Arial" w:hAnsi="Arial" w:cs="Arial"/>
              </w:rPr>
              <w:t>0.0</w:t>
            </w:r>
            <w:r w:rsidR="009B6E7C">
              <w:rPr>
                <w:rFonts w:ascii="Arial" w:hAnsi="Arial" w:cs="Arial"/>
              </w:rPr>
              <w:t>% are female</w:t>
            </w:r>
          </w:p>
        </w:tc>
      </w:tr>
      <w:tr w:rsidR="00D103D4" w:rsidRPr="00D103D4" w:rsidTr="00D103D4">
        <w:tc>
          <w:tcPr>
            <w:tcW w:w="1128" w:type="dxa"/>
            <w:vAlign w:val="center"/>
          </w:tcPr>
          <w:p w:rsidR="00D103D4" w:rsidRPr="00D103D4" w:rsidRDefault="00D103D4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D103D4" w:rsidRPr="00D103D4" w:rsidRDefault="00D103D4" w:rsidP="00DA733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D103D4">
        <w:trPr>
          <w:trHeight w:val="70"/>
        </w:trPr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BCE5C7" wp14:editId="4BC7E945">
                  <wp:extent cx="504000" cy="504000"/>
                  <wp:effectExtent l="0" t="0" r="0" b="0"/>
                  <wp:docPr id="912" name="Picture 912" descr="presentati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presentati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DA7336" w:rsidP="00DA73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88.0</w:t>
            </w:r>
            <w:r w:rsidR="009B6E7C">
              <w:rPr>
                <w:rFonts w:ascii="Arial" w:hAnsi="Arial" w:cs="Arial"/>
              </w:rPr>
              <w:t>% of students are following a full time programme</w:t>
            </w:r>
          </w:p>
        </w:tc>
      </w:tr>
      <w:tr w:rsidR="00D103D4" w:rsidRPr="00D103D4" w:rsidTr="00D103D4">
        <w:trPr>
          <w:trHeight w:val="70"/>
        </w:trPr>
        <w:tc>
          <w:tcPr>
            <w:tcW w:w="1128" w:type="dxa"/>
            <w:vAlign w:val="center"/>
          </w:tcPr>
          <w:p w:rsidR="00D103D4" w:rsidRPr="00D103D4" w:rsidRDefault="00D103D4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D103D4" w:rsidRPr="00D103D4" w:rsidRDefault="00D103D4" w:rsidP="00DA733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D103D4">
        <w:trPr>
          <w:trHeight w:val="70"/>
        </w:trPr>
        <w:tc>
          <w:tcPr>
            <w:tcW w:w="1128" w:type="dxa"/>
            <w:vAlign w:val="center"/>
          </w:tcPr>
          <w:p w:rsidR="009B6E7C" w:rsidRDefault="00277F7F" w:rsidP="0006257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27F371" wp14:editId="63B30FAA">
                  <wp:extent cx="504000" cy="504000"/>
                  <wp:effectExtent l="0" t="0" r="0" b="0"/>
                  <wp:docPr id="941" name="Picture 941" descr="agreement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agreement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Pr="000C529D" w:rsidRDefault="00DA7336" w:rsidP="00DA73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  <w:r w:rsidR="009B6E7C" w:rsidRPr="000C529D">
              <w:rPr>
                <w:rFonts w:ascii="Arial" w:hAnsi="Arial" w:cs="Arial"/>
              </w:rPr>
              <w:t>% of students are from a White background</w:t>
            </w:r>
          </w:p>
        </w:tc>
      </w:tr>
      <w:tr w:rsidR="00D103D4" w:rsidRPr="00D103D4" w:rsidTr="00D103D4">
        <w:trPr>
          <w:trHeight w:val="70"/>
        </w:trPr>
        <w:tc>
          <w:tcPr>
            <w:tcW w:w="1128" w:type="dxa"/>
            <w:vAlign w:val="center"/>
          </w:tcPr>
          <w:p w:rsidR="00D103D4" w:rsidRPr="00D103D4" w:rsidRDefault="00D103D4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D103D4" w:rsidRPr="00D103D4" w:rsidRDefault="00D103D4" w:rsidP="00DA733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D103D4">
        <w:trPr>
          <w:trHeight w:val="955"/>
        </w:trPr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DD5FD6" wp14:editId="4CB27B2B">
                  <wp:extent cx="504000" cy="504000"/>
                  <wp:effectExtent l="0" t="0" r="0" b="0"/>
                  <wp:docPr id="736" name="Picture 736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9B6E7C" w:rsidP="00DA73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main sector</w:t>
            </w:r>
            <w:r w:rsidR="00DA7336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being access</w:t>
            </w:r>
            <w:r w:rsidR="00DA7336">
              <w:rPr>
                <w:rFonts w:ascii="Arial" w:hAnsi="Arial" w:cs="Arial"/>
              </w:rPr>
              <w:t>ed are</w:t>
            </w:r>
            <w:r>
              <w:rPr>
                <w:rFonts w:ascii="Arial" w:hAnsi="Arial" w:cs="Arial"/>
              </w:rPr>
              <w:t xml:space="preserve"> Preparation for Life and Work at </w:t>
            </w:r>
            <w:r w:rsidR="00DA7336">
              <w:rPr>
                <w:rFonts w:ascii="Arial" w:hAnsi="Arial" w:cs="Arial"/>
              </w:rPr>
              <w:t>64.4</w:t>
            </w:r>
            <w:r>
              <w:rPr>
                <w:rFonts w:ascii="Arial" w:hAnsi="Arial" w:cs="Arial"/>
              </w:rPr>
              <w:t>%</w:t>
            </w:r>
            <w:r w:rsidR="00DA7336">
              <w:rPr>
                <w:rFonts w:ascii="Arial" w:hAnsi="Arial" w:cs="Arial"/>
              </w:rPr>
              <w:t>; Health, Public Services and Care at 8.2%; and Languages, Literature and Culture at 5.5%</w:t>
            </w:r>
          </w:p>
        </w:tc>
      </w:tr>
      <w:tr w:rsidR="009B6E7C" w:rsidTr="00316094">
        <w:trPr>
          <w:gridAfter w:val="1"/>
          <w:wAfter w:w="245" w:type="dxa"/>
          <w:trHeight w:val="2854"/>
        </w:trPr>
        <w:tc>
          <w:tcPr>
            <w:tcW w:w="7120" w:type="dxa"/>
            <w:gridSpan w:val="2"/>
          </w:tcPr>
          <w:p w:rsidR="009B6E7C" w:rsidRDefault="001460BA" w:rsidP="000625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</w:t>
            </w:r>
            <w:r w:rsidR="00316094">
              <w:rPr>
                <w:noProof/>
                <w:lang w:eastAsia="en-GB"/>
              </w:rPr>
              <w:drawing>
                <wp:inline distT="0" distB="0" distL="0" distR="0" wp14:anchorId="588AFFDE" wp14:editId="35B71CF8">
                  <wp:extent cx="3586163" cy="2119313"/>
                  <wp:effectExtent l="0" t="0" r="0" b="0"/>
                  <wp:docPr id="224" name="Chart 2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0"/>
                    </a:graphicData>
                  </a:graphic>
                </wp:inline>
              </w:drawing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addition, </w:t>
      </w:r>
      <w:r w:rsidR="00DA7336">
        <w:rPr>
          <w:rFonts w:ascii="Arial" w:hAnsi="Arial" w:cs="Arial"/>
        </w:rPr>
        <w:t>100</w:t>
      </w:r>
      <w:r>
        <w:rPr>
          <w:rFonts w:ascii="Arial" w:hAnsi="Arial" w:cs="Arial"/>
        </w:rPr>
        <w:t xml:space="preserve">% of students </w:t>
      </w:r>
      <w:r w:rsidR="00DA7336">
        <w:rPr>
          <w:rFonts w:ascii="Arial" w:hAnsi="Arial" w:cs="Arial"/>
        </w:rPr>
        <w:t xml:space="preserve">met </w:t>
      </w:r>
      <w:r>
        <w:rPr>
          <w:rFonts w:ascii="Arial" w:hAnsi="Arial" w:cs="Arial"/>
        </w:rPr>
        <w:t>the condition of funding for English and maths.</w:t>
      </w: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p w:rsidR="00CF76B9" w:rsidRDefault="00CF76B9" w:rsidP="009B6E7C">
      <w:pPr>
        <w:spacing w:after="0" w:line="240" w:lineRule="auto"/>
        <w:rPr>
          <w:rFonts w:ascii="Arial" w:hAnsi="Arial" w:cs="Arial"/>
        </w:rPr>
      </w:pPr>
    </w:p>
    <w:p w:rsidR="00CF76B9" w:rsidRPr="00B007FC" w:rsidRDefault="00CF76B9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9B6E7C" w:rsidRPr="00583956" w:rsidTr="003368DF">
        <w:tc>
          <w:tcPr>
            <w:tcW w:w="7366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lastRenderedPageBreak/>
              <w:t>SSF and Academy Participation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4567"/>
        <w:gridCol w:w="1676"/>
      </w:tblGrid>
      <w:tr w:rsidR="009B6E7C" w:rsidTr="00D103D4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83D3E2" wp14:editId="0D647858">
                  <wp:extent cx="504000" cy="504000"/>
                  <wp:effectExtent l="0" t="0" r="0" b="0"/>
                  <wp:docPr id="712" name="Picture 712" descr="location-ma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location-ma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9B6E7C" w:rsidP="00DD71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Provision is accessed in f</w:t>
            </w:r>
            <w:r w:rsidR="00DD7173">
              <w:rPr>
                <w:rFonts w:ascii="Arial" w:hAnsi="Arial" w:cs="Arial"/>
              </w:rPr>
              <w:t>ive</w:t>
            </w:r>
            <w:r>
              <w:rPr>
                <w:rFonts w:ascii="Arial" w:hAnsi="Arial" w:cs="Arial"/>
              </w:rPr>
              <w:t xml:space="preserve"> local authority areas and 9</w:t>
            </w:r>
            <w:r w:rsidR="00DD7173">
              <w:rPr>
                <w:rFonts w:ascii="Arial" w:hAnsi="Arial" w:cs="Arial"/>
              </w:rPr>
              <w:t>8.3</w:t>
            </w:r>
            <w:r>
              <w:rPr>
                <w:rFonts w:ascii="Arial" w:hAnsi="Arial" w:cs="Arial"/>
              </w:rPr>
              <w:t>% (</w:t>
            </w:r>
            <w:r w:rsidR="00DD7173">
              <w:rPr>
                <w:rFonts w:ascii="Arial" w:hAnsi="Arial" w:cs="Arial"/>
              </w:rPr>
              <w:t>576</w:t>
            </w:r>
            <w:r>
              <w:rPr>
                <w:rFonts w:ascii="Arial" w:hAnsi="Arial" w:cs="Arial"/>
              </w:rPr>
              <w:t xml:space="preserve">) of </w:t>
            </w:r>
            <w:r w:rsidR="00DA7336">
              <w:rPr>
                <w:rFonts w:ascii="Arial" w:hAnsi="Arial" w:cs="Arial"/>
              </w:rPr>
              <w:t>Rossendale</w:t>
            </w:r>
            <w:r>
              <w:rPr>
                <w:rFonts w:ascii="Arial" w:hAnsi="Arial" w:cs="Arial"/>
              </w:rPr>
              <w:t xml:space="preserve"> residents accessing SSF and Academy provision are doing so at Lancashire based providers.  Outside of Lancashire, the main area being accessed is Blackburn with </w:t>
            </w:r>
            <w:proofErr w:type="spellStart"/>
            <w:r>
              <w:rPr>
                <w:rFonts w:ascii="Arial" w:hAnsi="Arial" w:cs="Arial"/>
              </w:rPr>
              <w:t>Darwen</w:t>
            </w:r>
            <w:proofErr w:type="spellEnd"/>
            <w:r>
              <w:rPr>
                <w:rFonts w:ascii="Arial" w:hAnsi="Arial" w:cs="Arial"/>
              </w:rPr>
              <w:t xml:space="preserve"> at </w:t>
            </w:r>
            <w:r w:rsidR="00DD7173">
              <w:rPr>
                <w:rFonts w:ascii="Arial" w:hAnsi="Arial" w:cs="Arial"/>
              </w:rPr>
              <w:t>1.0</w:t>
            </w:r>
            <w:r>
              <w:rPr>
                <w:rFonts w:ascii="Arial" w:hAnsi="Arial" w:cs="Arial"/>
              </w:rPr>
              <w:t>%</w:t>
            </w:r>
          </w:p>
        </w:tc>
      </w:tr>
      <w:tr w:rsidR="00D103D4" w:rsidRPr="00D103D4" w:rsidTr="00D103D4">
        <w:tc>
          <w:tcPr>
            <w:tcW w:w="1128" w:type="dxa"/>
            <w:vAlign w:val="center"/>
          </w:tcPr>
          <w:p w:rsidR="00D103D4" w:rsidRPr="00D103D4" w:rsidRDefault="00D103D4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D103D4" w:rsidRPr="00D103D4" w:rsidRDefault="00D103D4" w:rsidP="00DD7173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D103D4">
        <w:tc>
          <w:tcPr>
            <w:tcW w:w="1128" w:type="dxa"/>
            <w:vAlign w:val="center"/>
          </w:tcPr>
          <w:p w:rsidR="009B6E7C" w:rsidRDefault="00AC67A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C0F11D" wp14:editId="7BEEC13E">
                  <wp:extent cx="504000" cy="504000"/>
                  <wp:effectExtent l="0" t="0" r="0" b="0"/>
                  <wp:docPr id="784" name="Picture 784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9B6E7C" w:rsidP="00DD71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Provision is being accessed at 13 providers.  The main providers being accessed are </w:t>
            </w:r>
            <w:proofErr w:type="spellStart"/>
            <w:r w:rsidR="00DD7173">
              <w:rPr>
                <w:rFonts w:ascii="Arial" w:hAnsi="Arial" w:cs="Arial"/>
              </w:rPr>
              <w:t>Bacup</w:t>
            </w:r>
            <w:proofErr w:type="spellEnd"/>
            <w:r w:rsidR="00DD7173">
              <w:rPr>
                <w:rFonts w:ascii="Arial" w:hAnsi="Arial" w:cs="Arial"/>
              </w:rPr>
              <w:t xml:space="preserve"> and </w:t>
            </w:r>
            <w:proofErr w:type="spellStart"/>
            <w:r w:rsidR="00DD7173">
              <w:rPr>
                <w:rFonts w:ascii="Arial" w:hAnsi="Arial" w:cs="Arial"/>
              </w:rPr>
              <w:t>Rawtenstall</w:t>
            </w:r>
            <w:proofErr w:type="spellEnd"/>
            <w:r w:rsidR="00DD7173">
              <w:rPr>
                <w:rFonts w:ascii="Arial" w:hAnsi="Arial" w:cs="Arial"/>
              </w:rPr>
              <w:t xml:space="preserve"> Grammar School at 35.3%, </w:t>
            </w:r>
            <w:proofErr w:type="spellStart"/>
            <w:r w:rsidR="00DD7173">
              <w:rPr>
                <w:rFonts w:ascii="Arial" w:hAnsi="Arial" w:cs="Arial"/>
              </w:rPr>
              <w:t>Haslingden</w:t>
            </w:r>
            <w:proofErr w:type="spellEnd"/>
            <w:r w:rsidR="00DD7173">
              <w:rPr>
                <w:rFonts w:ascii="Arial" w:hAnsi="Arial" w:cs="Arial"/>
              </w:rPr>
              <w:t xml:space="preserve"> High School and Sixth Form at 35.2% and Alder Grange School at 25.8%</w:t>
            </w:r>
          </w:p>
        </w:tc>
      </w:tr>
      <w:tr w:rsidR="00D103D4" w:rsidRPr="00D103D4" w:rsidTr="00D103D4">
        <w:tc>
          <w:tcPr>
            <w:tcW w:w="1128" w:type="dxa"/>
            <w:vAlign w:val="center"/>
          </w:tcPr>
          <w:p w:rsidR="00D103D4" w:rsidRPr="00D103D4" w:rsidRDefault="00D103D4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D103D4" w:rsidRPr="00D103D4" w:rsidRDefault="00D103D4" w:rsidP="00DD7173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D103D4">
        <w:trPr>
          <w:trHeight w:val="935"/>
        </w:trPr>
        <w:tc>
          <w:tcPr>
            <w:tcW w:w="1128" w:type="dxa"/>
            <w:vAlign w:val="center"/>
          </w:tcPr>
          <w:p w:rsidR="009B6E7C" w:rsidRDefault="00F603C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455035" wp14:editId="7F22F324">
                  <wp:extent cx="504000" cy="504000"/>
                  <wp:effectExtent l="0" t="0" r="0" b="0"/>
                  <wp:docPr id="832" name="Picture 832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4D545C" w:rsidP="00DD71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main change to where provision is being accessed </w:t>
            </w:r>
            <w:r w:rsidR="00DD7173">
              <w:rPr>
                <w:rFonts w:ascii="Arial" w:hAnsi="Arial" w:cs="Arial"/>
              </w:rPr>
              <w:t xml:space="preserve">is 18 </w:t>
            </w:r>
            <w:r>
              <w:rPr>
                <w:rFonts w:ascii="Arial" w:hAnsi="Arial" w:cs="Arial"/>
              </w:rPr>
              <w:t xml:space="preserve">fewer </w:t>
            </w:r>
            <w:r w:rsidRPr="00E22F9F">
              <w:rPr>
                <w:rFonts w:ascii="Arial" w:hAnsi="Arial" w:cs="Arial"/>
              </w:rPr>
              <w:t xml:space="preserve">students at </w:t>
            </w:r>
            <w:r w:rsidR="00DD7173">
              <w:rPr>
                <w:rFonts w:ascii="Arial" w:hAnsi="Arial" w:cs="Arial"/>
              </w:rPr>
              <w:t>Alder Grange School</w:t>
            </w:r>
          </w:p>
        </w:tc>
      </w:tr>
      <w:tr w:rsidR="00D103D4" w:rsidRPr="00D103D4" w:rsidTr="00D103D4">
        <w:trPr>
          <w:trHeight w:val="70"/>
        </w:trPr>
        <w:tc>
          <w:tcPr>
            <w:tcW w:w="1128" w:type="dxa"/>
            <w:vAlign w:val="center"/>
          </w:tcPr>
          <w:p w:rsidR="00D103D4" w:rsidRPr="00D103D4" w:rsidRDefault="00D103D4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D103D4" w:rsidRPr="00D103D4" w:rsidRDefault="00D103D4" w:rsidP="00DD7173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D103D4"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885" name="Picture 885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B07BF3" w:rsidP="00DD71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DD7173">
              <w:rPr>
                <w:rFonts w:ascii="Arial" w:hAnsi="Arial" w:cs="Arial"/>
              </w:rPr>
              <w:t>3.1</w:t>
            </w:r>
            <w:r>
              <w:rPr>
                <w:rFonts w:ascii="Arial" w:hAnsi="Arial" w:cs="Arial"/>
              </w:rPr>
              <w:t>% of students are female and 4</w:t>
            </w:r>
            <w:r w:rsidR="00DD7173">
              <w:rPr>
                <w:rFonts w:ascii="Arial" w:hAnsi="Arial" w:cs="Arial"/>
              </w:rPr>
              <w:t>6.9</w:t>
            </w:r>
            <w:r>
              <w:rPr>
                <w:rFonts w:ascii="Arial" w:hAnsi="Arial" w:cs="Arial"/>
              </w:rPr>
              <w:t xml:space="preserve">% are male; </w:t>
            </w:r>
            <w:r w:rsidRPr="00440586">
              <w:rPr>
                <w:rFonts w:ascii="Arial" w:hAnsi="Arial" w:cs="Arial"/>
              </w:rPr>
              <w:t xml:space="preserve">participation </w:t>
            </w:r>
            <w:r w:rsidR="00DD7173">
              <w:rPr>
                <w:rFonts w:ascii="Arial" w:hAnsi="Arial" w:cs="Arial"/>
              </w:rPr>
              <w:t xml:space="preserve">by female students has increased by 10 and by male students has </w:t>
            </w:r>
            <w:r w:rsidRPr="00440586">
              <w:rPr>
                <w:rFonts w:ascii="Arial" w:hAnsi="Arial" w:cs="Arial"/>
              </w:rPr>
              <w:t>reduced</w:t>
            </w:r>
            <w:r w:rsidR="00DD7173">
              <w:rPr>
                <w:rFonts w:ascii="Arial" w:hAnsi="Arial" w:cs="Arial"/>
              </w:rPr>
              <w:t xml:space="preserve"> by 29</w:t>
            </w:r>
          </w:p>
        </w:tc>
      </w:tr>
      <w:tr w:rsidR="00D103D4" w:rsidRPr="00D103D4" w:rsidTr="00D103D4">
        <w:tc>
          <w:tcPr>
            <w:tcW w:w="1128" w:type="dxa"/>
            <w:vAlign w:val="center"/>
          </w:tcPr>
          <w:p w:rsidR="00D103D4" w:rsidRPr="00D103D4" w:rsidRDefault="00D103D4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D103D4" w:rsidRPr="00D103D4" w:rsidRDefault="00D103D4" w:rsidP="00DD7173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D103D4">
        <w:trPr>
          <w:trHeight w:val="70"/>
        </w:trPr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BCE5C7" wp14:editId="4BC7E945">
                  <wp:extent cx="504000" cy="504000"/>
                  <wp:effectExtent l="0" t="0" r="0" b="0"/>
                  <wp:docPr id="911" name="Picture 911" descr="presentati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presentati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DD7173" w:rsidP="00DD71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93.9</w:t>
            </w:r>
            <w:r w:rsidR="00A35613" w:rsidRPr="00E22F9F">
              <w:rPr>
                <w:rFonts w:ascii="Arial" w:hAnsi="Arial" w:cs="Arial"/>
              </w:rPr>
              <w:t xml:space="preserve">% of students are following a full time programme and </w:t>
            </w:r>
            <w:r>
              <w:rPr>
                <w:rFonts w:ascii="Arial" w:hAnsi="Arial" w:cs="Arial"/>
              </w:rPr>
              <w:t>3.2</w:t>
            </w:r>
            <w:r w:rsidR="00A35613" w:rsidRPr="00E22F9F">
              <w:rPr>
                <w:rFonts w:ascii="Arial" w:hAnsi="Arial" w:cs="Arial"/>
              </w:rPr>
              <w:t>% are following a programme of 450+hrs, which is for those aged 18 and over and who do not have high needs</w:t>
            </w:r>
          </w:p>
        </w:tc>
      </w:tr>
      <w:tr w:rsidR="00D103D4" w:rsidRPr="00D103D4" w:rsidTr="00D103D4">
        <w:trPr>
          <w:trHeight w:val="70"/>
        </w:trPr>
        <w:tc>
          <w:tcPr>
            <w:tcW w:w="1128" w:type="dxa"/>
            <w:vAlign w:val="center"/>
          </w:tcPr>
          <w:p w:rsidR="00D103D4" w:rsidRPr="00D103D4" w:rsidRDefault="00D103D4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D103D4" w:rsidRPr="00D103D4" w:rsidRDefault="00D103D4" w:rsidP="00DD7173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D103D4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DD5FD6" wp14:editId="4CB27B2B">
                  <wp:extent cx="504000" cy="504000"/>
                  <wp:effectExtent l="0" t="0" r="0" b="0"/>
                  <wp:docPr id="735" name="Picture 735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9B6E7C" w:rsidP="00DD71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main sectors being access</w:t>
            </w:r>
            <w:r w:rsidR="00DA7336">
              <w:rPr>
                <w:rFonts w:ascii="Arial" w:hAnsi="Arial" w:cs="Arial"/>
              </w:rPr>
              <w:t>ed</w:t>
            </w:r>
            <w:r>
              <w:rPr>
                <w:rFonts w:ascii="Arial" w:hAnsi="Arial" w:cs="Arial"/>
              </w:rPr>
              <w:t xml:space="preserve"> are Science and Maths at </w:t>
            </w:r>
            <w:r w:rsidR="00DD7173">
              <w:rPr>
                <w:rFonts w:ascii="Arial" w:hAnsi="Arial" w:cs="Arial"/>
              </w:rPr>
              <w:t>38.7</w:t>
            </w:r>
            <w:r>
              <w:rPr>
                <w:rFonts w:ascii="Arial" w:hAnsi="Arial" w:cs="Arial"/>
              </w:rPr>
              <w:t xml:space="preserve">%; </w:t>
            </w:r>
            <w:r w:rsidR="00DD7173">
              <w:rPr>
                <w:rFonts w:ascii="Arial" w:hAnsi="Arial" w:cs="Arial"/>
              </w:rPr>
              <w:t xml:space="preserve">Languages, Literature and Culture at 11.3%; and Business, Admin and Law at 9.9% </w:t>
            </w:r>
          </w:p>
        </w:tc>
      </w:tr>
      <w:tr w:rsidR="001460BA" w:rsidTr="00087AA0">
        <w:trPr>
          <w:trHeight w:val="3059"/>
        </w:trPr>
        <w:tc>
          <w:tcPr>
            <w:tcW w:w="7371" w:type="dxa"/>
            <w:gridSpan w:val="3"/>
          </w:tcPr>
          <w:p w:rsidR="001460BA" w:rsidRDefault="001460BA" w:rsidP="000625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32E1F88E" wp14:editId="22092A24">
                  <wp:extent cx="3479165" cy="1903095"/>
                  <wp:effectExtent l="0" t="0" r="6985" b="1905"/>
                  <wp:docPr id="225" name="Chart 22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1"/>
                    </a:graphicData>
                  </a:graphic>
                </wp:inline>
              </w:drawing>
            </w:r>
          </w:p>
        </w:tc>
      </w:tr>
      <w:tr w:rsidR="009B6E7C" w:rsidTr="00316094">
        <w:trPr>
          <w:trHeight w:val="2990"/>
        </w:trPr>
        <w:tc>
          <w:tcPr>
            <w:tcW w:w="5695" w:type="dxa"/>
            <w:gridSpan w:val="2"/>
          </w:tcPr>
          <w:p w:rsidR="009B6E7C" w:rsidRDefault="0031609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14A2FD" wp14:editId="19FD38D1">
                  <wp:extent cx="3533775" cy="1895475"/>
                  <wp:effectExtent l="0" t="0" r="0" b="0"/>
                  <wp:docPr id="226" name="Chart 22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2"/>
                    </a:graphicData>
                  </a:graphic>
                </wp:inline>
              </w:drawing>
            </w:r>
          </w:p>
        </w:tc>
        <w:tc>
          <w:tcPr>
            <w:tcW w:w="1676" w:type="dxa"/>
            <w:vAlign w:val="center"/>
          </w:tcPr>
          <w:p w:rsidR="009B6E7C" w:rsidRDefault="00F57957" w:rsidP="005E53F3">
            <w:pPr>
              <w:rPr>
                <w:rFonts w:ascii="Arial" w:hAnsi="Arial" w:cs="Arial"/>
              </w:rPr>
            </w:pPr>
            <w:r w:rsidRPr="00FD642E">
              <w:rPr>
                <w:rFonts w:ascii="Arial" w:hAnsi="Arial" w:cs="Arial"/>
              </w:rPr>
              <w:t xml:space="preserve">Compared to 2016/17, there are </w:t>
            </w:r>
            <w:r w:rsidR="005E53F3">
              <w:rPr>
                <w:rFonts w:ascii="Arial" w:hAnsi="Arial" w:cs="Arial"/>
              </w:rPr>
              <w:t>24</w:t>
            </w:r>
            <w:r w:rsidR="005E53F3" w:rsidRPr="00FD642E">
              <w:rPr>
                <w:rFonts w:ascii="Arial" w:hAnsi="Arial" w:cs="Arial"/>
              </w:rPr>
              <w:t xml:space="preserve"> fewer White students</w:t>
            </w:r>
            <w:r w:rsidR="005E53F3">
              <w:rPr>
                <w:rFonts w:ascii="Arial" w:hAnsi="Arial" w:cs="Arial"/>
              </w:rPr>
              <w:t xml:space="preserve"> participating</w:t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addition: </w:t>
      </w:r>
    </w:p>
    <w:p w:rsidR="009B6E7C" w:rsidRDefault="00DD7173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99</w:t>
      </w:r>
      <w:r w:rsidR="009B6E7C">
        <w:rPr>
          <w:rFonts w:ascii="Arial" w:hAnsi="Arial" w:cs="Arial"/>
        </w:rPr>
        <w:t xml:space="preserve">.8% of students </w:t>
      </w:r>
      <w:r>
        <w:rPr>
          <w:rFonts w:ascii="Arial" w:hAnsi="Arial" w:cs="Arial"/>
        </w:rPr>
        <w:t xml:space="preserve">met </w:t>
      </w:r>
      <w:r w:rsidR="009B6E7C">
        <w:rPr>
          <w:rFonts w:ascii="Arial" w:hAnsi="Arial" w:cs="Arial"/>
        </w:rPr>
        <w:t>the condition of funding for English and maths</w:t>
      </w:r>
    </w:p>
    <w:p w:rsidR="009B6E7C" w:rsidRPr="00833413" w:rsidRDefault="009B6E7C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0.</w:t>
      </w:r>
      <w:r w:rsidR="00DD7173">
        <w:rPr>
          <w:rFonts w:ascii="Arial" w:hAnsi="Arial" w:cs="Arial"/>
        </w:rPr>
        <w:t>9</w:t>
      </w:r>
      <w:r>
        <w:rPr>
          <w:rFonts w:ascii="Arial" w:hAnsi="Arial" w:cs="Arial"/>
        </w:rPr>
        <w:t>% of students are classed as having high needs</w:t>
      </w: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71" w:type="dxa"/>
        <w:shd w:val="clear" w:color="auto" w:fill="00ACE9"/>
        <w:tblLook w:val="04A0" w:firstRow="1" w:lastRow="0" w:firstColumn="1" w:lastColumn="0" w:noHBand="0" w:noVBand="1"/>
      </w:tblPr>
      <w:tblGrid>
        <w:gridCol w:w="7371"/>
      </w:tblGrid>
      <w:tr w:rsidR="009B6E7C" w:rsidRPr="00664E1F" w:rsidTr="003368DF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664E1F" w:rsidRDefault="009B6E7C" w:rsidP="00062576">
            <w:pPr>
              <w:jc w:val="center"/>
              <w:rPr>
                <w:rFonts w:ascii="Arial" w:hAnsi="Arial" w:cs="Arial"/>
                <w:b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16-18 Apprenticeship Participation Summary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4401"/>
        <w:gridCol w:w="1837"/>
      </w:tblGrid>
      <w:tr w:rsidR="009B6E7C" w:rsidTr="00D103D4">
        <w:tc>
          <w:tcPr>
            <w:tcW w:w="1128" w:type="dxa"/>
            <w:vAlign w:val="center"/>
          </w:tcPr>
          <w:p w:rsidR="009B6E7C" w:rsidRDefault="00AC67A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C0F11D" wp14:editId="7BEEC13E">
                  <wp:extent cx="504000" cy="504000"/>
                  <wp:effectExtent l="0" t="0" r="0" b="0"/>
                  <wp:docPr id="785" name="Picture 785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664E1F" w:rsidRDefault="00A901D9" w:rsidP="00A901D9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 xml:space="preserve">In 2017/18, </w:t>
            </w:r>
            <w:r w:rsidR="001B0B72">
              <w:rPr>
                <w:rFonts w:ascii="Arial" w:hAnsi="Arial" w:cs="Arial"/>
              </w:rPr>
              <w:t xml:space="preserve">Rossendale residents </w:t>
            </w:r>
            <w:r w:rsidR="00326347">
              <w:rPr>
                <w:rFonts w:ascii="Arial" w:hAnsi="Arial" w:cs="Arial"/>
              </w:rPr>
              <w:t xml:space="preserve">aged 16-18 </w:t>
            </w:r>
            <w:r>
              <w:rPr>
                <w:rFonts w:ascii="Arial" w:hAnsi="Arial" w:cs="Arial"/>
              </w:rPr>
              <w:t xml:space="preserve">started </w:t>
            </w:r>
            <w:r w:rsidR="001B0B72">
              <w:rPr>
                <w:rFonts w:ascii="Arial" w:hAnsi="Arial" w:cs="Arial"/>
              </w:rPr>
              <w:t>apprenticeship p</w:t>
            </w:r>
            <w:r w:rsidR="001B0B72" w:rsidRPr="009C7BB8">
              <w:rPr>
                <w:rFonts w:ascii="Arial" w:hAnsi="Arial" w:cs="Arial"/>
              </w:rPr>
              <w:t xml:space="preserve">rovision </w:t>
            </w:r>
            <w:r w:rsidR="001B0B72">
              <w:rPr>
                <w:rFonts w:ascii="Arial" w:hAnsi="Arial" w:cs="Arial"/>
              </w:rPr>
              <w:t>a</w:t>
            </w:r>
            <w:r w:rsidR="001B0B72" w:rsidRPr="009C7BB8">
              <w:rPr>
                <w:rFonts w:ascii="Arial" w:hAnsi="Arial" w:cs="Arial"/>
              </w:rPr>
              <w:t xml:space="preserve">t </w:t>
            </w:r>
            <w:r w:rsidR="009B6E7C" w:rsidRPr="00664E1F">
              <w:rPr>
                <w:rFonts w:ascii="Arial" w:hAnsi="Arial" w:cs="Arial"/>
              </w:rPr>
              <w:t>5</w:t>
            </w:r>
            <w:r w:rsidR="00664E1F" w:rsidRPr="00664E1F">
              <w:rPr>
                <w:rFonts w:ascii="Arial" w:hAnsi="Arial" w:cs="Arial"/>
              </w:rPr>
              <w:t>2</w:t>
            </w:r>
            <w:r w:rsidR="009B6E7C" w:rsidRPr="00664E1F">
              <w:rPr>
                <w:rFonts w:ascii="Arial" w:hAnsi="Arial" w:cs="Arial"/>
              </w:rPr>
              <w:t xml:space="preserve"> providers.  The main providers being accessed are Burnley College at </w:t>
            </w:r>
            <w:r w:rsidR="00664E1F" w:rsidRPr="00664E1F">
              <w:rPr>
                <w:rFonts w:ascii="Arial" w:hAnsi="Arial" w:cs="Arial"/>
              </w:rPr>
              <w:t>16.5</w:t>
            </w:r>
            <w:r w:rsidR="009B6E7C" w:rsidRPr="00664E1F">
              <w:rPr>
                <w:rFonts w:ascii="Arial" w:hAnsi="Arial" w:cs="Arial"/>
              </w:rPr>
              <w:t xml:space="preserve">%, </w:t>
            </w:r>
            <w:r w:rsidR="00664E1F" w:rsidRPr="00664E1F">
              <w:rPr>
                <w:rFonts w:ascii="Arial" w:hAnsi="Arial" w:cs="Arial"/>
              </w:rPr>
              <w:t xml:space="preserve">NLTG at 12.4% and Accrington and Rossendale </w:t>
            </w:r>
            <w:r w:rsidR="009B6E7C" w:rsidRPr="00664E1F">
              <w:rPr>
                <w:rFonts w:ascii="Arial" w:hAnsi="Arial" w:cs="Arial"/>
              </w:rPr>
              <w:t>College at 1</w:t>
            </w:r>
            <w:r w:rsidR="00664E1F" w:rsidRPr="00664E1F">
              <w:rPr>
                <w:rFonts w:ascii="Arial" w:hAnsi="Arial" w:cs="Arial"/>
              </w:rPr>
              <w:t>1.0%</w:t>
            </w:r>
          </w:p>
        </w:tc>
      </w:tr>
      <w:tr w:rsidR="00D103D4" w:rsidRPr="00D103D4" w:rsidTr="00D103D4">
        <w:trPr>
          <w:trHeight w:val="70"/>
        </w:trPr>
        <w:tc>
          <w:tcPr>
            <w:tcW w:w="1128" w:type="dxa"/>
            <w:vAlign w:val="center"/>
          </w:tcPr>
          <w:p w:rsidR="00D103D4" w:rsidRPr="00D103D4" w:rsidRDefault="00D103D4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D103D4" w:rsidRPr="00D103D4" w:rsidRDefault="00D103D4" w:rsidP="00664E1F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D103D4">
        <w:trPr>
          <w:trHeight w:val="935"/>
        </w:trPr>
        <w:tc>
          <w:tcPr>
            <w:tcW w:w="1128" w:type="dxa"/>
            <w:vAlign w:val="center"/>
          </w:tcPr>
          <w:p w:rsidR="009B6E7C" w:rsidRDefault="00F603C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455035" wp14:editId="7F22F324">
                  <wp:extent cx="504000" cy="504000"/>
                  <wp:effectExtent l="0" t="0" r="0" b="0"/>
                  <wp:docPr id="833" name="Picture 833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664E1F" w:rsidRDefault="009B6E7C" w:rsidP="00A901D9">
            <w:pPr>
              <w:rPr>
                <w:rFonts w:ascii="Arial" w:hAnsi="Arial" w:cs="Arial"/>
              </w:rPr>
            </w:pPr>
            <w:r w:rsidRPr="00664E1F">
              <w:rPr>
                <w:rFonts w:ascii="Arial" w:hAnsi="Arial" w:cs="Arial"/>
              </w:rPr>
              <w:t>The main change</w:t>
            </w:r>
            <w:r w:rsidR="00664E1F" w:rsidRPr="00664E1F">
              <w:rPr>
                <w:rFonts w:ascii="Arial" w:hAnsi="Arial" w:cs="Arial"/>
              </w:rPr>
              <w:t>s</w:t>
            </w:r>
            <w:r w:rsidRPr="00664E1F">
              <w:rPr>
                <w:rFonts w:ascii="Arial" w:hAnsi="Arial" w:cs="Arial"/>
              </w:rPr>
              <w:t xml:space="preserve"> to where </w:t>
            </w:r>
            <w:r w:rsidR="00A901D9">
              <w:rPr>
                <w:rFonts w:ascii="Arial" w:hAnsi="Arial" w:cs="Arial"/>
              </w:rPr>
              <w:t>apprenticeships are</w:t>
            </w:r>
            <w:r w:rsidRPr="00664E1F">
              <w:rPr>
                <w:rFonts w:ascii="Arial" w:hAnsi="Arial" w:cs="Arial"/>
              </w:rPr>
              <w:t xml:space="preserve"> being accessed </w:t>
            </w:r>
            <w:r w:rsidR="00664E1F" w:rsidRPr="00664E1F">
              <w:rPr>
                <w:rFonts w:ascii="Arial" w:hAnsi="Arial" w:cs="Arial"/>
              </w:rPr>
              <w:t xml:space="preserve">are 13 more </w:t>
            </w:r>
            <w:r w:rsidR="00A901D9">
              <w:rPr>
                <w:rFonts w:ascii="Arial" w:hAnsi="Arial" w:cs="Arial"/>
              </w:rPr>
              <w:t>starts</w:t>
            </w:r>
            <w:r w:rsidR="00664E1F" w:rsidRPr="00664E1F">
              <w:rPr>
                <w:rFonts w:ascii="Arial" w:hAnsi="Arial" w:cs="Arial"/>
              </w:rPr>
              <w:t xml:space="preserve"> at NLTG and 11 fewer at Accrington and Rossendale College</w:t>
            </w:r>
          </w:p>
        </w:tc>
      </w:tr>
      <w:tr w:rsidR="00D103D4" w:rsidRPr="00D103D4" w:rsidTr="00D103D4">
        <w:trPr>
          <w:trHeight w:val="70"/>
        </w:trPr>
        <w:tc>
          <w:tcPr>
            <w:tcW w:w="1128" w:type="dxa"/>
            <w:vAlign w:val="center"/>
          </w:tcPr>
          <w:p w:rsidR="00D103D4" w:rsidRPr="00D103D4" w:rsidRDefault="00D103D4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D103D4" w:rsidRPr="00D103D4" w:rsidRDefault="00D103D4" w:rsidP="00664E1F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D103D4"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886" name="Picture 886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D422DC" w:rsidRDefault="009B6E7C" w:rsidP="00F071E0">
            <w:pPr>
              <w:rPr>
                <w:rFonts w:ascii="Arial" w:hAnsi="Arial" w:cs="Arial"/>
              </w:rPr>
            </w:pPr>
            <w:r w:rsidRPr="00D422DC">
              <w:rPr>
                <w:rFonts w:ascii="Arial" w:hAnsi="Arial" w:cs="Arial"/>
              </w:rPr>
              <w:t>5</w:t>
            </w:r>
            <w:r w:rsidR="00664E1F" w:rsidRPr="00D422DC">
              <w:rPr>
                <w:rFonts w:ascii="Arial" w:hAnsi="Arial" w:cs="Arial"/>
              </w:rPr>
              <w:t>1.8</w:t>
            </w:r>
            <w:r w:rsidRPr="00D422DC">
              <w:rPr>
                <w:rFonts w:ascii="Arial" w:hAnsi="Arial" w:cs="Arial"/>
              </w:rPr>
              <w:t>% of apprentices</w:t>
            </w:r>
            <w:r w:rsidR="00A901D9">
              <w:rPr>
                <w:rFonts w:ascii="Arial" w:hAnsi="Arial" w:cs="Arial"/>
              </w:rPr>
              <w:t>hip starts</w:t>
            </w:r>
            <w:r w:rsidRPr="00D422DC">
              <w:rPr>
                <w:rFonts w:ascii="Arial" w:hAnsi="Arial" w:cs="Arial"/>
              </w:rPr>
              <w:t xml:space="preserve"> are male and 4</w:t>
            </w:r>
            <w:r w:rsidR="00664E1F" w:rsidRPr="00D422DC">
              <w:rPr>
                <w:rFonts w:ascii="Arial" w:hAnsi="Arial" w:cs="Arial"/>
              </w:rPr>
              <w:t>8.2</w:t>
            </w:r>
            <w:r w:rsidRPr="00D422DC">
              <w:rPr>
                <w:rFonts w:ascii="Arial" w:hAnsi="Arial" w:cs="Arial"/>
              </w:rPr>
              <w:t>% are female</w:t>
            </w:r>
            <w:r w:rsidR="00707B45" w:rsidRPr="00D422DC">
              <w:rPr>
                <w:rFonts w:ascii="Arial" w:hAnsi="Arial" w:cs="Arial"/>
              </w:rPr>
              <w:t xml:space="preserve">; </w:t>
            </w:r>
            <w:r w:rsidR="00A901D9">
              <w:rPr>
                <w:rFonts w:ascii="Arial" w:hAnsi="Arial" w:cs="Arial"/>
              </w:rPr>
              <w:t>starts</w:t>
            </w:r>
            <w:r w:rsidRPr="00D422DC">
              <w:rPr>
                <w:rFonts w:ascii="Arial" w:hAnsi="Arial" w:cs="Arial"/>
              </w:rPr>
              <w:t xml:space="preserve"> by </w:t>
            </w:r>
            <w:r w:rsidR="00664E1F" w:rsidRPr="00D422DC">
              <w:rPr>
                <w:rFonts w:ascii="Arial" w:hAnsi="Arial" w:cs="Arial"/>
              </w:rPr>
              <w:t>f</w:t>
            </w:r>
            <w:r w:rsidRPr="00D422DC">
              <w:rPr>
                <w:rFonts w:ascii="Arial" w:hAnsi="Arial" w:cs="Arial"/>
              </w:rPr>
              <w:t>emale</w:t>
            </w:r>
            <w:r w:rsidR="00664E1F" w:rsidRPr="00D422DC">
              <w:rPr>
                <w:rFonts w:ascii="Arial" w:hAnsi="Arial" w:cs="Arial"/>
              </w:rPr>
              <w:t xml:space="preserve"> </w:t>
            </w:r>
            <w:r w:rsidR="00F071E0" w:rsidRPr="00D422DC">
              <w:rPr>
                <w:rFonts w:ascii="Arial" w:hAnsi="Arial" w:cs="Arial"/>
              </w:rPr>
              <w:t xml:space="preserve">apprentices </w:t>
            </w:r>
            <w:r w:rsidR="00664E1F" w:rsidRPr="00D422DC">
              <w:rPr>
                <w:rFonts w:ascii="Arial" w:hAnsi="Arial" w:cs="Arial"/>
              </w:rPr>
              <w:t>ha</w:t>
            </w:r>
            <w:r w:rsidR="00A901D9">
              <w:rPr>
                <w:rFonts w:ascii="Arial" w:hAnsi="Arial" w:cs="Arial"/>
              </w:rPr>
              <w:t>ve</w:t>
            </w:r>
            <w:r w:rsidR="00664E1F" w:rsidRPr="00D422DC">
              <w:rPr>
                <w:rFonts w:ascii="Arial" w:hAnsi="Arial" w:cs="Arial"/>
              </w:rPr>
              <w:t xml:space="preserve"> increased by </w:t>
            </w:r>
            <w:r w:rsidR="00D422DC" w:rsidRPr="00D422DC">
              <w:rPr>
                <w:rFonts w:ascii="Arial" w:hAnsi="Arial" w:cs="Arial"/>
              </w:rPr>
              <w:t xml:space="preserve">15 </w:t>
            </w:r>
          </w:p>
        </w:tc>
      </w:tr>
      <w:tr w:rsidR="00D103D4" w:rsidRPr="00D103D4" w:rsidTr="00D103D4">
        <w:tc>
          <w:tcPr>
            <w:tcW w:w="1128" w:type="dxa"/>
            <w:vAlign w:val="center"/>
          </w:tcPr>
          <w:p w:rsidR="00D103D4" w:rsidRPr="00D103D4" w:rsidRDefault="00D103D4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D103D4" w:rsidRPr="00D103D4" w:rsidRDefault="00D103D4" w:rsidP="00D422DC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D103D4">
        <w:trPr>
          <w:trHeight w:val="70"/>
        </w:trPr>
        <w:tc>
          <w:tcPr>
            <w:tcW w:w="1128" w:type="dxa"/>
            <w:vAlign w:val="center"/>
          </w:tcPr>
          <w:p w:rsidR="009B6E7C" w:rsidRDefault="00F603C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177CF7" wp14:editId="2F21F6AF">
                  <wp:extent cx="504000" cy="504000"/>
                  <wp:effectExtent l="0" t="0" r="0" b="0"/>
                  <wp:docPr id="848" name="Picture 848" descr="C:\Users\srawsthorne002\AppData\Local\Microsoft\Windows\Temporary Internet Files\Content.Word\teamwork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C:\Users\srawsthorne002\AppData\Local\Microsoft\Windows\Temporary Internet Files\Content.Word\teamwork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D422DC" w:rsidRDefault="009B6E7C" w:rsidP="00F071E0">
            <w:pPr>
              <w:rPr>
                <w:rFonts w:ascii="Arial" w:hAnsi="Arial" w:cs="Arial"/>
              </w:rPr>
            </w:pPr>
            <w:r w:rsidRPr="00D422DC">
              <w:rPr>
                <w:rFonts w:ascii="Arial" w:hAnsi="Arial" w:cs="Arial"/>
              </w:rPr>
              <w:t>2</w:t>
            </w:r>
            <w:r w:rsidR="00D422DC" w:rsidRPr="00D422DC">
              <w:rPr>
                <w:rFonts w:ascii="Arial" w:hAnsi="Arial" w:cs="Arial"/>
              </w:rPr>
              <w:t>4.3</w:t>
            </w:r>
            <w:r w:rsidRPr="00D422DC">
              <w:rPr>
                <w:rFonts w:ascii="Arial" w:hAnsi="Arial" w:cs="Arial"/>
              </w:rPr>
              <w:t>% of apprentices</w:t>
            </w:r>
            <w:r w:rsidR="00A901D9">
              <w:rPr>
                <w:rFonts w:ascii="Arial" w:hAnsi="Arial" w:cs="Arial"/>
              </w:rPr>
              <w:t>hip starts</w:t>
            </w:r>
            <w:r w:rsidRPr="00D422DC">
              <w:rPr>
                <w:rFonts w:ascii="Arial" w:hAnsi="Arial" w:cs="Arial"/>
              </w:rPr>
              <w:t xml:space="preserve"> are aged 16, </w:t>
            </w:r>
            <w:r w:rsidR="00D422DC" w:rsidRPr="00D422DC">
              <w:rPr>
                <w:rFonts w:ascii="Arial" w:hAnsi="Arial" w:cs="Arial"/>
              </w:rPr>
              <w:t>28.4</w:t>
            </w:r>
            <w:r w:rsidRPr="00D422DC">
              <w:rPr>
                <w:rFonts w:ascii="Arial" w:hAnsi="Arial" w:cs="Arial"/>
              </w:rPr>
              <w:t xml:space="preserve">% are aged 17 and </w:t>
            </w:r>
            <w:r w:rsidR="00D422DC" w:rsidRPr="00D422DC">
              <w:rPr>
                <w:rFonts w:ascii="Arial" w:hAnsi="Arial" w:cs="Arial"/>
              </w:rPr>
              <w:t>47.2</w:t>
            </w:r>
            <w:r w:rsidRPr="00D422DC">
              <w:rPr>
                <w:rFonts w:ascii="Arial" w:hAnsi="Arial" w:cs="Arial"/>
              </w:rPr>
              <w:t>% are aged 18</w:t>
            </w:r>
            <w:r w:rsidR="00707B45" w:rsidRPr="00D422DC">
              <w:rPr>
                <w:rFonts w:ascii="Arial" w:hAnsi="Arial" w:cs="Arial"/>
              </w:rPr>
              <w:t xml:space="preserve">; </w:t>
            </w:r>
            <w:r w:rsidR="00A901D9">
              <w:rPr>
                <w:rFonts w:ascii="Arial" w:hAnsi="Arial" w:cs="Arial"/>
              </w:rPr>
              <w:t xml:space="preserve">starts </w:t>
            </w:r>
            <w:r w:rsidR="00D422DC" w:rsidRPr="00D422DC">
              <w:rPr>
                <w:rFonts w:ascii="Arial" w:hAnsi="Arial" w:cs="Arial"/>
              </w:rPr>
              <w:t>by 16 and 18 year olds h</w:t>
            </w:r>
            <w:r w:rsidR="00A901D9">
              <w:rPr>
                <w:rFonts w:ascii="Arial" w:hAnsi="Arial" w:cs="Arial"/>
              </w:rPr>
              <w:t>ave</w:t>
            </w:r>
            <w:r w:rsidR="00D422DC" w:rsidRPr="00D422DC">
              <w:rPr>
                <w:rFonts w:ascii="Arial" w:hAnsi="Arial" w:cs="Arial"/>
              </w:rPr>
              <w:t xml:space="preserve"> increased by 11 and 18 respectively and </w:t>
            </w:r>
            <w:r w:rsidR="00A901D9">
              <w:rPr>
                <w:rFonts w:ascii="Arial" w:hAnsi="Arial" w:cs="Arial"/>
              </w:rPr>
              <w:t>starts</w:t>
            </w:r>
            <w:r w:rsidR="00D422DC" w:rsidRPr="00D422DC">
              <w:rPr>
                <w:rFonts w:ascii="Arial" w:hAnsi="Arial" w:cs="Arial"/>
              </w:rPr>
              <w:t xml:space="preserve"> by 17 year olds ha</w:t>
            </w:r>
            <w:r w:rsidR="00A901D9">
              <w:rPr>
                <w:rFonts w:ascii="Arial" w:hAnsi="Arial" w:cs="Arial"/>
              </w:rPr>
              <w:t>ve</w:t>
            </w:r>
            <w:r w:rsidR="00D422DC" w:rsidRPr="00D422DC">
              <w:rPr>
                <w:rFonts w:ascii="Arial" w:hAnsi="Arial" w:cs="Arial"/>
              </w:rPr>
              <w:t xml:space="preserve"> </w:t>
            </w:r>
            <w:r w:rsidRPr="00D422DC">
              <w:rPr>
                <w:rFonts w:ascii="Arial" w:hAnsi="Arial" w:cs="Arial"/>
              </w:rPr>
              <w:t xml:space="preserve">reduced </w:t>
            </w:r>
            <w:r w:rsidR="00D422DC" w:rsidRPr="00D422DC">
              <w:rPr>
                <w:rFonts w:ascii="Arial" w:hAnsi="Arial" w:cs="Arial"/>
              </w:rPr>
              <w:t>by 22</w:t>
            </w:r>
          </w:p>
        </w:tc>
      </w:tr>
      <w:tr w:rsidR="00D103D4" w:rsidRPr="00D103D4" w:rsidTr="00D103D4">
        <w:trPr>
          <w:trHeight w:val="70"/>
        </w:trPr>
        <w:tc>
          <w:tcPr>
            <w:tcW w:w="1128" w:type="dxa"/>
            <w:vAlign w:val="center"/>
          </w:tcPr>
          <w:p w:rsidR="00D103D4" w:rsidRPr="00D103D4" w:rsidRDefault="00D103D4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D103D4" w:rsidRPr="00D103D4" w:rsidRDefault="00D103D4" w:rsidP="00D422DC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D103D4">
        <w:trPr>
          <w:trHeight w:val="70"/>
        </w:trPr>
        <w:tc>
          <w:tcPr>
            <w:tcW w:w="1128" w:type="dxa"/>
            <w:vAlign w:val="center"/>
          </w:tcPr>
          <w:p w:rsidR="009B6E7C" w:rsidRDefault="00753A28" w:rsidP="00062576">
            <w:pPr>
              <w:rPr>
                <w:rFonts w:ascii="Proxima Nova" w:hAnsi="Proxima Nova" w:cs="Arial"/>
                <w:noProof/>
                <w:color w:val="1D262D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5E51E3" wp14:editId="25782731">
                  <wp:extent cx="504000" cy="504000"/>
                  <wp:effectExtent l="0" t="0" r="0" b="0"/>
                  <wp:docPr id="801" name="Picture 801" descr="medical-histor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medical-histor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D422DC" w:rsidRDefault="00D422DC" w:rsidP="00D422DC">
            <w:pPr>
              <w:rPr>
                <w:rFonts w:ascii="Arial" w:hAnsi="Arial" w:cs="Arial"/>
              </w:rPr>
            </w:pPr>
            <w:r w:rsidRPr="00D422DC">
              <w:rPr>
                <w:rFonts w:ascii="Arial" w:hAnsi="Arial" w:cs="Arial"/>
              </w:rPr>
              <w:t>11.5</w:t>
            </w:r>
            <w:r w:rsidR="009B6E7C" w:rsidRPr="00D422DC">
              <w:rPr>
                <w:rFonts w:ascii="Arial" w:hAnsi="Arial" w:cs="Arial"/>
              </w:rPr>
              <w:t>% of apprentices</w:t>
            </w:r>
            <w:r w:rsidR="00F071E0">
              <w:rPr>
                <w:rFonts w:ascii="Arial" w:hAnsi="Arial" w:cs="Arial"/>
              </w:rPr>
              <w:t>hip starts</w:t>
            </w:r>
            <w:r w:rsidR="009B6E7C" w:rsidRPr="00D422DC">
              <w:rPr>
                <w:rFonts w:ascii="Arial" w:hAnsi="Arial" w:cs="Arial"/>
              </w:rPr>
              <w:t xml:space="preserve"> consider themselves to have a learning difficulty and/or disability and/or health problem</w:t>
            </w:r>
          </w:p>
        </w:tc>
      </w:tr>
      <w:tr w:rsidR="00D103D4" w:rsidRPr="00D103D4" w:rsidTr="00D103D4">
        <w:tc>
          <w:tcPr>
            <w:tcW w:w="1128" w:type="dxa"/>
            <w:vAlign w:val="center"/>
          </w:tcPr>
          <w:p w:rsidR="00D103D4" w:rsidRPr="00D103D4" w:rsidRDefault="00D103D4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D103D4" w:rsidRPr="00D103D4" w:rsidRDefault="00D103D4" w:rsidP="00D422DC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D103D4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9DD5FD6" wp14:editId="4CB27B2B">
                  <wp:extent cx="504000" cy="504000"/>
                  <wp:effectExtent l="0" t="0" r="0" b="0"/>
                  <wp:docPr id="734" name="Picture 734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D422DC" w:rsidRDefault="009B6E7C" w:rsidP="00D422DC">
            <w:pPr>
              <w:rPr>
                <w:rFonts w:ascii="Arial" w:hAnsi="Arial" w:cs="Arial"/>
              </w:rPr>
            </w:pPr>
            <w:r w:rsidRPr="00D422DC">
              <w:rPr>
                <w:rFonts w:ascii="Arial" w:hAnsi="Arial" w:cs="Arial"/>
              </w:rPr>
              <w:t>The main sectors being access</w:t>
            </w:r>
            <w:r w:rsidR="00DD7173" w:rsidRPr="00D422DC">
              <w:rPr>
                <w:rFonts w:ascii="Arial" w:hAnsi="Arial" w:cs="Arial"/>
              </w:rPr>
              <w:t>ed</w:t>
            </w:r>
            <w:r w:rsidRPr="00D422DC">
              <w:rPr>
                <w:rFonts w:ascii="Arial" w:hAnsi="Arial" w:cs="Arial"/>
              </w:rPr>
              <w:t xml:space="preserve"> are </w:t>
            </w:r>
            <w:r w:rsidR="00D422DC" w:rsidRPr="00D422DC">
              <w:rPr>
                <w:rFonts w:ascii="Arial" w:hAnsi="Arial" w:cs="Arial"/>
              </w:rPr>
              <w:t xml:space="preserve">Engineering and Manufacturing at 27.5%; Retail and Commercial Enterprise at 21.1%; and </w:t>
            </w:r>
            <w:r w:rsidRPr="00D422DC">
              <w:rPr>
                <w:rFonts w:ascii="Arial" w:hAnsi="Arial" w:cs="Arial"/>
              </w:rPr>
              <w:t xml:space="preserve">Business, Admin and Law at </w:t>
            </w:r>
            <w:r w:rsidR="00D422DC" w:rsidRPr="00D422DC">
              <w:rPr>
                <w:rFonts w:ascii="Arial" w:hAnsi="Arial" w:cs="Arial"/>
              </w:rPr>
              <w:t>18.8%</w:t>
            </w:r>
          </w:p>
        </w:tc>
      </w:tr>
      <w:tr w:rsidR="009B6E7C" w:rsidTr="00316094">
        <w:tc>
          <w:tcPr>
            <w:tcW w:w="5529" w:type="dxa"/>
            <w:gridSpan w:val="2"/>
          </w:tcPr>
          <w:p w:rsidR="009B6E7C" w:rsidRDefault="0031609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8C5942" wp14:editId="22887FD3">
                  <wp:extent cx="3524250" cy="1943100"/>
                  <wp:effectExtent l="0" t="0" r="0" b="0"/>
                  <wp:docPr id="229" name="Chart 22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3"/>
                    </a:graphicData>
                  </a:graphic>
                </wp:inline>
              </w:drawing>
            </w:r>
          </w:p>
        </w:tc>
        <w:tc>
          <w:tcPr>
            <w:tcW w:w="1837" w:type="dxa"/>
            <w:vAlign w:val="center"/>
          </w:tcPr>
          <w:p w:rsidR="009B6E7C" w:rsidRDefault="0012256E" w:rsidP="00F071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4"/>
              </w:rPr>
              <w:t>C</w:t>
            </w:r>
            <w:r w:rsidRPr="00FD642E">
              <w:rPr>
                <w:rFonts w:ascii="Arial" w:hAnsi="Arial" w:cs="Arial"/>
                <w:szCs w:val="24"/>
              </w:rPr>
              <w:t xml:space="preserve">ompared to 2016/17, there are </w:t>
            </w:r>
            <w:r>
              <w:rPr>
                <w:rFonts w:ascii="Arial" w:hAnsi="Arial" w:cs="Arial"/>
                <w:szCs w:val="24"/>
              </w:rPr>
              <w:t xml:space="preserve">11 </w:t>
            </w:r>
            <w:r w:rsidR="005E53F3">
              <w:rPr>
                <w:rFonts w:ascii="Arial" w:hAnsi="Arial" w:cs="Arial"/>
                <w:szCs w:val="24"/>
              </w:rPr>
              <w:t>more</w:t>
            </w:r>
            <w:r>
              <w:rPr>
                <w:rFonts w:ascii="Arial" w:hAnsi="Arial" w:cs="Arial"/>
                <w:szCs w:val="24"/>
              </w:rPr>
              <w:t xml:space="preserve"> </w:t>
            </w:r>
            <w:r w:rsidR="00A901D9">
              <w:rPr>
                <w:rFonts w:ascii="Arial" w:hAnsi="Arial" w:cs="Arial"/>
                <w:szCs w:val="24"/>
              </w:rPr>
              <w:t>starts</w:t>
            </w:r>
            <w:r w:rsidRPr="00FD642E">
              <w:rPr>
                <w:rFonts w:ascii="Arial" w:hAnsi="Arial" w:cs="Arial"/>
                <w:szCs w:val="24"/>
              </w:rPr>
              <w:t xml:space="preserve"> at </w:t>
            </w:r>
            <w:r>
              <w:rPr>
                <w:rFonts w:ascii="Arial" w:hAnsi="Arial" w:cs="Arial"/>
                <w:szCs w:val="24"/>
              </w:rPr>
              <w:t>Advanced</w:t>
            </w:r>
            <w:r w:rsidR="005E53F3">
              <w:rPr>
                <w:rFonts w:ascii="Arial" w:hAnsi="Arial" w:cs="Arial"/>
                <w:szCs w:val="24"/>
              </w:rPr>
              <w:t xml:space="preserve"> level</w:t>
            </w:r>
          </w:p>
        </w:tc>
      </w:tr>
      <w:tr w:rsidR="009B6E7C" w:rsidTr="00F57957">
        <w:tc>
          <w:tcPr>
            <w:tcW w:w="5529" w:type="dxa"/>
            <w:gridSpan w:val="2"/>
          </w:tcPr>
          <w:p w:rsidR="009B6E7C" w:rsidRDefault="0031609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9285FE" wp14:editId="2EBBCE98">
                  <wp:extent cx="3373755" cy="1865630"/>
                  <wp:effectExtent l="0" t="0" r="0" b="1270"/>
                  <wp:docPr id="234" name="Chart 23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4"/>
                    </a:graphicData>
                  </a:graphic>
                </wp:inline>
              </w:drawing>
            </w:r>
          </w:p>
        </w:tc>
        <w:tc>
          <w:tcPr>
            <w:tcW w:w="1837" w:type="dxa"/>
            <w:vAlign w:val="center"/>
          </w:tcPr>
          <w:p w:rsidR="009B6E7C" w:rsidRDefault="00D31C9A" w:rsidP="00A901D9">
            <w:pPr>
              <w:rPr>
                <w:rFonts w:ascii="Arial" w:hAnsi="Arial" w:cs="Arial"/>
              </w:rPr>
            </w:pPr>
            <w:r w:rsidRPr="00FD642E">
              <w:rPr>
                <w:rFonts w:ascii="Arial" w:hAnsi="Arial" w:cs="Arial"/>
                <w:szCs w:val="24"/>
              </w:rPr>
              <w:t xml:space="preserve">Compared to 2016/17, there are </w:t>
            </w:r>
            <w:r>
              <w:rPr>
                <w:rFonts w:ascii="Arial" w:hAnsi="Arial" w:cs="Arial"/>
                <w:szCs w:val="24"/>
              </w:rPr>
              <w:t xml:space="preserve">83 fewer </w:t>
            </w:r>
            <w:r w:rsidR="00A901D9">
              <w:rPr>
                <w:rFonts w:ascii="Arial" w:hAnsi="Arial" w:cs="Arial"/>
                <w:szCs w:val="24"/>
              </w:rPr>
              <w:t>starts by White apprentices</w:t>
            </w:r>
          </w:p>
        </w:tc>
      </w:tr>
    </w:tbl>
    <w:p w:rsidR="006E77DE" w:rsidRPr="006E77DE" w:rsidRDefault="006E77DE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71607" w:rsidRDefault="00C7160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9B6E7C" w:rsidRPr="002E0E6A" w:rsidRDefault="00062576" w:rsidP="009B6E7C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South Ribble</w:t>
      </w:r>
      <w:r w:rsidR="009B6E7C" w:rsidRPr="002E0E6A">
        <w:rPr>
          <w:rFonts w:ascii="Arial" w:hAnsi="Arial" w:cs="Arial"/>
          <w:b/>
        </w:rPr>
        <w:t xml:space="preserve"> District Summary </w:t>
      </w:r>
    </w:p>
    <w:p w:rsidR="009B6E7C" w:rsidRDefault="009B6E7C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431"/>
      </w:tblGrid>
      <w:tr w:rsidR="00EF37BD" w:rsidRPr="00EF37BD" w:rsidTr="00EF37BD">
        <w:tc>
          <w:tcPr>
            <w:tcW w:w="7431" w:type="dxa"/>
            <w:shd w:val="clear" w:color="auto" w:fill="00ACE9"/>
          </w:tcPr>
          <w:p w:rsidR="00EF37BD" w:rsidRPr="00EF37BD" w:rsidRDefault="00EF37BD" w:rsidP="00EF37BD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Key Facts</w:t>
            </w:r>
          </w:p>
        </w:tc>
      </w:tr>
    </w:tbl>
    <w:p w:rsidR="009B6E7C" w:rsidRPr="002E0E6A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6237"/>
      </w:tblGrid>
      <w:tr w:rsidR="009B6E7C" w:rsidTr="00482866">
        <w:tc>
          <w:tcPr>
            <w:tcW w:w="1129" w:type="dxa"/>
          </w:tcPr>
          <w:p w:rsidR="009B6E7C" w:rsidRDefault="003D5865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066288" wp14:editId="18FEADE9">
                  <wp:extent cx="504000" cy="504000"/>
                  <wp:effectExtent l="0" t="0" r="0" b="0"/>
                  <wp:docPr id="498" name="Picture 498" descr="grou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ou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9B6E7C" w:rsidRPr="00A30750" w:rsidRDefault="006B4815" w:rsidP="00FC19E6">
            <w:pPr>
              <w:rPr>
                <w:rFonts w:ascii="Arial" w:hAnsi="Arial" w:cs="Arial"/>
              </w:rPr>
            </w:pPr>
            <w:r w:rsidRPr="00A30750">
              <w:rPr>
                <w:rFonts w:ascii="Arial" w:hAnsi="Arial" w:cs="Arial"/>
              </w:rPr>
              <w:t xml:space="preserve">Increase of 16.68% in </w:t>
            </w:r>
            <w:r w:rsidR="00FC19E6">
              <w:rPr>
                <w:rFonts w:ascii="Arial" w:hAnsi="Arial" w:cs="Arial"/>
              </w:rPr>
              <w:t xml:space="preserve">South Ribble </w:t>
            </w:r>
            <w:r w:rsidRPr="00A30750">
              <w:rPr>
                <w:rFonts w:ascii="Arial" w:hAnsi="Arial" w:cs="Arial"/>
              </w:rPr>
              <w:t>16-18 year old cohort over the period 2019 up to and including 2029, compared to 18.04% in Lancashire and 22.76% nationally.  Increase of 7.77% between 2019 to 2022, equating to 275 young people</w:t>
            </w:r>
          </w:p>
        </w:tc>
      </w:tr>
      <w:tr w:rsidR="009B6E7C" w:rsidRPr="002E0E6A" w:rsidTr="00062576">
        <w:trPr>
          <w:trHeight w:val="159"/>
        </w:trPr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B71C07" w:rsidRDefault="009B6E7C" w:rsidP="00062576">
            <w:pPr>
              <w:rPr>
                <w:rFonts w:ascii="Arial" w:hAnsi="Arial" w:cs="Arial"/>
                <w:color w:val="FFFFFF" w:themeColor="background1"/>
                <w:sz w:val="8"/>
                <w:szCs w:val="8"/>
              </w:rPr>
            </w:pPr>
          </w:p>
        </w:tc>
      </w:tr>
      <w:tr w:rsidR="009B6E7C" w:rsidTr="00A30750">
        <w:tc>
          <w:tcPr>
            <w:tcW w:w="1129" w:type="dxa"/>
          </w:tcPr>
          <w:p w:rsidR="009B6E7C" w:rsidRDefault="003D5865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5C86D9" wp14:editId="43AE0687">
                  <wp:extent cx="504000" cy="504000"/>
                  <wp:effectExtent l="0" t="0" r="0" b="0"/>
                  <wp:docPr id="629" name="Picture 629" descr="ic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575756"/>
            <w:vAlign w:val="center"/>
          </w:tcPr>
          <w:p w:rsidR="009B6E7C" w:rsidRPr="00A30750" w:rsidRDefault="009B6E7C" w:rsidP="00A30750">
            <w:pPr>
              <w:rPr>
                <w:rFonts w:ascii="Arial" w:hAnsi="Arial" w:cs="Arial"/>
                <w:color w:val="FFFFFF" w:themeColor="background1"/>
              </w:rPr>
            </w:pPr>
            <w:r w:rsidRPr="00A30750">
              <w:rPr>
                <w:rFonts w:ascii="Arial" w:hAnsi="Arial" w:cs="Arial"/>
                <w:color w:val="FFFFFF" w:themeColor="background1"/>
              </w:rPr>
              <w:t xml:space="preserve">Deprivation is a </w:t>
            </w:r>
            <w:r w:rsidR="00A30750" w:rsidRPr="00A30750">
              <w:rPr>
                <w:rFonts w:ascii="Arial" w:hAnsi="Arial" w:cs="Arial"/>
                <w:color w:val="FFFFFF" w:themeColor="background1"/>
              </w:rPr>
              <w:t xml:space="preserve">not 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significant problem in the district.  </w:t>
            </w:r>
            <w:r w:rsidR="00A30750" w:rsidRPr="00A30750">
              <w:rPr>
                <w:rFonts w:ascii="Arial" w:hAnsi="Arial" w:cs="Arial"/>
                <w:color w:val="FFFFFF" w:themeColor="background1"/>
              </w:rPr>
              <w:t xml:space="preserve">South Ribble 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is the </w:t>
            </w:r>
            <w:r w:rsidR="00A30750" w:rsidRPr="00A30750">
              <w:rPr>
                <w:rFonts w:ascii="Arial" w:hAnsi="Arial" w:cs="Arial"/>
                <w:color w:val="FFFFFF" w:themeColor="background1"/>
              </w:rPr>
              <w:t>234</w:t>
            </w:r>
            <w:r w:rsidRPr="00A30750">
              <w:rPr>
                <w:rFonts w:ascii="Arial" w:hAnsi="Arial" w:cs="Arial"/>
                <w:color w:val="FFFFFF" w:themeColor="background1"/>
                <w:vertAlign w:val="superscript"/>
              </w:rPr>
              <w:t>th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most deprived district in the country, out of 326 district and unitary authorities, according to the IMD 2015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B71C07" w:rsidRDefault="009B6E7C" w:rsidP="00062576">
            <w:pPr>
              <w:rPr>
                <w:rFonts w:ascii="Arial" w:hAnsi="Arial" w:cs="Arial"/>
                <w:color w:val="FFFFFF" w:themeColor="background1"/>
                <w:sz w:val="8"/>
                <w:szCs w:val="8"/>
              </w:rPr>
            </w:pPr>
          </w:p>
        </w:tc>
      </w:tr>
      <w:tr w:rsidR="009B6E7C" w:rsidTr="00482866">
        <w:tc>
          <w:tcPr>
            <w:tcW w:w="1129" w:type="dxa"/>
          </w:tcPr>
          <w:p w:rsidR="009B6E7C" w:rsidRDefault="00806EF7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F45827" wp14:editId="56E69121">
                  <wp:extent cx="504000" cy="504000"/>
                  <wp:effectExtent l="0" t="0" r="0" b="0"/>
                  <wp:docPr id="648" name="Picture 648" descr="busines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usines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9B6E7C" w:rsidRPr="00816E6D" w:rsidRDefault="009B6E7C" w:rsidP="00326347">
            <w:pPr>
              <w:rPr>
                <w:rFonts w:ascii="Arial" w:hAnsi="Arial" w:cs="Arial"/>
              </w:rPr>
            </w:pPr>
            <w:r w:rsidRPr="00816E6D">
              <w:rPr>
                <w:rFonts w:ascii="Arial" w:hAnsi="Arial" w:cs="Arial"/>
              </w:rPr>
              <w:t>Average figures for December 201</w:t>
            </w:r>
            <w:r w:rsidR="00816E6D" w:rsidRPr="00816E6D">
              <w:rPr>
                <w:rFonts w:ascii="Arial" w:hAnsi="Arial" w:cs="Arial"/>
              </w:rPr>
              <w:t>8</w:t>
            </w:r>
            <w:r w:rsidRPr="00816E6D">
              <w:rPr>
                <w:rFonts w:ascii="Arial" w:hAnsi="Arial" w:cs="Arial"/>
              </w:rPr>
              <w:t xml:space="preserve"> to February 201</w:t>
            </w:r>
            <w:r w:rsidR="00816E6D" w:rsidRPr="00816E6D">
              <w:rPr>
                <w:rFonts w:ascii="Arial" w:hAnsi="Arial" w:cs="Arial"/>
              </w:rPr>
              <w:t>9</w:t>
            </w:r>
            <w:r w:rsidRPr="00816E6D">
              <w:rPr>
                <w:rFonts w:ascii="Arial" w:hAnsi="Arial" w:cs="Arial"/>
              </w:rPr>
              <w:t xml:space="preserve"> show </w:t>
            </w:r>
            <w:r w:rsidR="00326347">
              <w:rPr>
                <w:rFonts w:ascii="Arial" w:hAnsi="Arial" w:cs="Arial"/>
              </w:rPr>
              <w:t xml:space="preserve">a </w:t>
            </w:r>
            <w:r w:rsidRPr="00816E6D">
              <w:rPr>
                <w:rFonts w:ascii="Arial" w:hAnsi="Arial" w:cs="Arial"/>
              </w:rPr>
              <w:t xml:space="preserve">combined NEET and not known percentage of </w:t>
            </w:r>
            <w:r w:rsidR="00816E6D" w:rsidRPr="00816E6D">
              <w:rPr>
                <w:rFonts w:ascii="Arial" w:hAnsi="Arial" w:cs="Arial"/>
              </w:rPr>
              <w:t>7.7%, which equates to 188</w:t>
            </w:r>
            <w:r w:rsidRPr="00816E6D">
              <w:rPr>
                <w:rFonts w:ascii="Arial" w:hAnsi="Arial" w:cs="Arial"/>
              </w:rPr>
              <w:t xml:space="preserve"> young people aged 16 and 17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6B4815" w:rsidRDefault="009B6E7C" w:rsidP="00062576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</w:tc>
      </w:tr>
      <w:tr w:rsidR="009B6E7C" w:rsidTr="00A30750">
        <w:tc>
          <w:tcPr>
            <w:tcW w:w="1129" w:type="dxa"/>
          </w:tcPr>
          <w:p w:rsidR="009B6E7C" w:rsidRDefault="00806EF7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3959D1" wp14:editId="7D377DC4">
                  <wp:extent cx="504000" cy="504000"/>
                  <wp:effectExtent l="0" t="0" r="0" b="0"/>
                  <wp:docPr id="653" name="Picture 653" descr="diploma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ploma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575756"/>
            <w:vAlign w:val="center"/>
          </w:tcPr>
          <w:p w:rsidR="009B6E7C" w:rsidRPr="00A30750" w:rsidRDefault="009B6E7C" w:rsidP="002A7D90">
            <w:pPr>
              <w:rPr>
                <w:rFonts w:ascii="Arial" w:hAnsi="Arial" w:cs="Arial"/>
                <w:color w:val="FFFFFF" w:themeColor="background1"/>
              </w:rPr>
            </w:pPr>
            <w:r w:rsidRPr="00A30750">
              <w:rPr>
                <w:rFonts w:ascii="Arial" w:hAnsi="Arial" w:cs="Arial"/>
                <w:color w:val="FFFFFF" w:themeColor="background1"/>
              </w:rPr>
              <w:t xml:space="preserve">Average Attainment 8 score for </w:t>
            </w:r>
            <w:r w:rsidR="002A7D90" w:rsidRPr="00A30750">
              <w:rPr>
                <w:rFonts w:ascii="Arial" w:hAnsi="Arial" w:cs="Arial"/>
                <w:color w:val="FFFFFF" w:themeColor="background1"/>
              </w:rPr>
              <w:t>South Ribble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residents is 4</w:t>
            </w:r>
            <w:r w:rsidR="002A7D90" w:rsidRPr="00A30750">
              <w:rPr>
                <w:rFonts w:ascii="Arial" w:hAnsi="Arial" w:cs="Arial"/>
                <w:color w:val="FFFFFF" w:themeColor="background1"/>
              </w:rPr>
              <w:t>8.4</w:t>
            </w:r>
            <w:r w:rsidRPr="00A30750">
              <w:rPr>
                <w:rFonts w:ascii="Arial" w:hAnsi="Arial" w:cs="Arial"/>
                <w:color w:val="FFFFFF" w:themeColor="background1"/>
              </w:rPr>
              <w:t>, compared to 4</w:t>
            </w:r>
            <w:r w:rsidR="002A7D90" w:rsidRPr="00A30750">
              <w:rPr>
                <w:rFonts w:ascii="Arial" w:hAnsi="Arial" w:cs="Arial"/>
                <w:color w:val="FFFFFF" w:themeColor="background1"/>
              </w:rPr>
              <w:t>6</w:t>
            </w:r>
            <w:r w:rsidRPr="00A30750">
              <w:rPr>
                <w:rFonts w:ascii="Arial" w:hAnsi="Arial" w:cs="Arial"/>
                <w:color w:val="FFFFFF" w:themeColor="background1"/>
              </w:rPr>
              <w:t>.7 for Lancashire and 44.</w:t>
            </w:r>
            <w:r w:rsidR="002A7D90" w:rsidRPr="00A30750">
              <w:rPr>
                <w:rFonts w:ascii="Arial" w:hAnsi="Arial" w:cs="Arial"/>
                <w:color w:val="FFFFFF" w:themeColor="background1"/>
              </w:rPr>
              <w:t>5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nationally.  Average Progress 8 score is </w:t>
            </w:r>
            <w:r w:rsidR="002A7D90" w:rsidRPr="00A30750">
              <w:rPr>
                <w:rFonts w:ascii="Arial" w:hAnsi="Arial" w:cs="Arial"/>
                <w:color w:val="FFFFFF" w:themeColor="background1"/>
              </w:rPr>
              <w:t>0.05</w:t>
            </w:r>
            <w:r w:rsidRPr="00A30750">
              <w:rPr>
                <w:rFonts w:ascii="Arial" w:hAnsi="Arial" w:cs="Arial"/>
                <w:color w:val="FFFFFF" w:themeColor="background1"/>
              </w:rPr>
              <w:t>, compared to -0.</w:t>
            </w:r>
            <w:r w:rsidR="002A7D90" w:rsidRPr="00A30750">
              <w:rPr>
                <w:rFonts w:ascii="Arial" w:hAnsi="Arial" w:cs="Arial"/>
                <w:color w:val="FFFFFF" w:themeColor="background1"/>
              </w:rPr>
              <w:t>09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for L</w:t>
            </w:r>
            <w:r w:rsidR="002A7D90" w:rsidRPr="00A30750">
              <w:rPr>
                <w:rFonts w:ascii="Arial" w:hAnsi="Arial" w:cs="Arial"/>
                <w:color w:val="FFFFFF" w:themeColor="background1"/>
              </w:rPr>
              <w:t>ancashire and 0.00 nationally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6B4815" w:rsidRDefault="009B6E7C" w:rsidP="00062576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</w:tc>
      </w:tr>
      <w:tr w:rsidR="009B6E7C" w:rsidTr="00482866">
        <w:tc>
          <w:tcPr>
            <w:tcW w:w="1129" w:type="dxa"/>
          </w:tcPr>
          <w:p w:rsidR="009B6E7C" w:rsidRDefault="00F603C0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455035" wp14:editId="7F22F324">
                  <wp:extent cx="504000" cy="504000"/>
                  <wp:effectExtent l="0" t="0" r="0" b="0"/>
                  <wp:docPr id="834" name="Picture 834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9B6E7C" w:rsidRPr="002A7D90" w:rsidRDefault="009B6E7C" w:rsidP="000704A2">
            <w:pPr>
              <w:rPr>
                <w:rFonts w:ascii="Arial" w:hAnsi="Arial" w:cs="Arial"/>
              </w:rPr>
            </w:pPr>
            <w:r w:rsidRPr="002A7D90">
              <w:rPr>
                <w:rFonts w:ascii="Arial" w:hAnsi="Arial" w:cs="Arial"/>
              </w:rPr>
              <w:t>From 201</w:t>
            </w:r>
            <w:r w:rsidR="002A7D90" w:rsidRPr="002A7D90">
              <w:rPr>
                <w:rFonts w:ascii="Arial" w:hAnsi="Arial" w:cs="Arial"/>
              </w:rPr>
              <w:t>6/17</w:t>
            </w:r>
            <w:r w:rsidRPr="002A7D90">
              <w:rPr>
                <w:rFonts w:ascii="Arial" w:hAnsi="Arial" w:cs="Arial"/>
              </w:rPr>
              <w:t xml:space="preserve"> to 201</w:t>
            </w:r>
            <w:r w:rsidR="002A7D90" w:rsidRPr="002A7D90">
              <w:rPr>
                <w:rFonts w:ascii="Arial" w:hAnsi="Arial" w:cs="Arial"/>
              </w:rPr>
              <w:t>7/18</w:t>
            </w:r>
            <w:r w:rsidRPr="002A7D90">
              <w:rPr>
                <w:rFonts w:ascii="Arial" w:hAnsi="Arial" w:cs="Arial"/>
              </w:rPr>
              <w:t xml:space="preserve">, participation by </w:t>
            </w:r>
            <w:r w:rsidR="002A7D90" w:rsidRPr="002A7D90">
              <w:rPr>
                <w:rFonts w:ascii="Arial" w:hAnsi="Arial" w:cs="Arial"/>
              </w:rPr>
              <w:t xml:space="preserve">South Ribble </w:t>
            </w:r>
            <w:r w:rsidRPr="002A7D90">
              <w:rPr>
                <w:rFonts w:ascii="Arial" w:hAnsi="Arial" w:cs="Arial"/>
              </w:rPr>
              <w:t>residents in 16-18 FE, 19-24 EHCP, SSF</w:t>
            </w:r>
            <w:r w:rsidR="000704A2">
              <w:rPr>
                <w:rFonts w:ascii="Arial" w:hAnsi="Arial" w:cs="Arial"/>
              </w:rPr>
              <w:t xml:space="preserve"> and </w:t>
            </w:r>
            <w:r w:rsidRPr="002A7D90">
              <w:rPr>
                <w:rFonts w:ascii="Arial" w:hAnsi="Arial" w:cs="Arial"/>
              </w:rPr>
              <w:t>Academy provision and 16-18 Apprenticeship</w:t>
            </w:r>
            <w:r w:rsidR="002B1C56">
              <w:rPr>
                <w:rFonts w:ascii="Arial" w:hAnsi="Arial" w:cs="Arial"/>
              </w:rPr>
              <w:t xml:space="preserve"> </w:t>
            </w:r>
            <w:r w:rsidRPr="002A7D90">
              <w:rPr>
                <w:rFonts w:ascii="Arial" w:hAnsi="Arial" w:cs="Arial"/>
              </w:rPr>
              <w:t>s</w:t>
            </w:r>
            <w:r w:rsidR="002B1C56">
              <w:rPr>
                <w:rFonts w:ascii="Arial" w:hAnsi="Arial" w:cs="Arial"/>
              </w:rPr>
              <w:t>tarts</w:t>
            </w:r>
            <w:r w:rsidRPr="002A7D90">
              <w:rPr>
                <w:rFonts w:ascii="Arial" w:hAnsi="Arial" w:cs="Arial"/>
              </w:rPr>
              <w:t xml:space="preserve"> has reduced by </w:t>
            </w:r>
            <w:r w:rsidR="002A7D90" w:rsidRPr="002A7D90">
              <w:rPr>
                <w:rFonts w:ascii="Arial" w:hAnsi="Arial" w:cs="Arial"/>
              </w:rPr>
              <w:t>5.5</w:t>
            </w:r>
            <w:r w:rsidRPr="002A7D90">
              <w:rPr>
                <w:rFonts w:ascii="Arial" w:hAnsi="Arial" w:cs="Arial"/>
              </w:rPr>
              <w:t>%, compared to a 4.</w:t>
            </w:r>
            <w:r w:rsidR="002A7D90" w:rsidRPr="002A7D90">
              <w:rPr>
                <w:rFonts w:ascii="Arial" w:hAnsi="Arial" w:cs="Arial"/>
              </w:rPr>
              <w:t>4</w:t>
            </w:r>
            <w:r w:rsidRPr="002A7D90">
              <w:rPr>
                <w:rFonts w:ascii="Arial" w:hAnsi="Arial" w:cs="Arial"/>
              </w:rPr>
              <w:t>% reduction for Lancashire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6B4815" w:rsidRDefault="009B6E7C" w:rsidP="00062576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</w:tc>
      </w:tr>
      <w:tr w:rsidR="009B6E7C" w:rsidTr="00A30750">
        <w:tc>
          <w:tcPr>
            <w:tcW w:w="1129" w:type="dxa"/>
          </w:tcPr>
          <w:p w:rsidR="009B6E7C" w:rsidRDefault="00D07330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887" name="Picture 887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575756"/>
            <w:vAlign w:val="center"/>
          </w:tcPr>
          <w:p w:rsidR="009B6E7C" w:rsidRPr="00A30750" w:rsidRDefault="009B6E7C" w:rsidP="002A7D90">
            <w:pPr>
              <w:rPr>
                <w:rFonts w:ascii="Arial" w:hAnsi="Arial" w:cs="Arial"/>
                <w:color w:val="FFFFFF" w:themeColor="background1"/>
              </w:rPr>
            </w:pPr>
            <w:r w:rsidRPr="00A30750">
              <w:rPr>
                <w:rFonts w:ascii="Arial" w:hAnsi="Arial" w:cs="Arial"/>
                <w:color w:val="FFFFFF" w:themeColor="background1"/>
              </w:rPr>
              <w:t>By gender, overall participation was 4</w:t>
            </w:r>
            <w:r w:rsidR="002A7D90" w:rsidRPr="00A30750">
              <w:rPr>
                <w:rFonts w:ascii="Arial" w:hAnsi="Arial" w:cs="Arial"/>
                <w:color w:val="FFFFFF" w:themeColor="background1"/>
              </w:rPr>
              <w:t>9.2</w:t>
            </w:r>
            <w:r w:rsidRPr="00A30750">
              <w:rPr>
                <w:rFonts w:ascii="Arial" w:hAnsi="Arial" w:cs="Arial"/>
                <w:color w:val="FFFFFF" w:themeColor="background1"/>
              </w:rPr>
              <w:t>% female and 5</w:t>
            </w:r>
            <w:r w:rsidR="002A7D90" w:rsidRPr="00A30750">
              <w:rPr>
                <w:rFonts w:ascii="Arial" w:hAnsi="Arial" w:cs="Arial"/>
                <w:color w:val="FFFFFF" w:themeColor="background1"/>
              </w:rPr>
              <w:t>0.8</w:t>
            </w:r>
            <w:r w:rsidRPr="00A30750">
              <w:rPr>
                <w:rFonts w:ascii="Arial" w:hAnsi="Arial" w:cs="Arial"/>
                <w:color w:val="FFFFFF" w:themeColor="background1"/>
              </w:rPr>
              <w:t>% male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6B4815" w:rsidRDefault="009B6E7C" w:rsidP="00062576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</w:tc>
      </w:tr>
      <w:tr w:rsidR="009B6E7C" w:rsidTr="00482866">
        <w:tc>
          <w:tcPr>
            <w:tcW w:w="1129" w:type="dxa"/>
          </w:tcPr>
          <w:p w:rsidR="009B6E7C" w:rsidRDefault="00277F7F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27F371" wp14:editId="63B30FAA">
                  <wp:extent cx="504000" cy="504000"/>
                  <wp:effectExtent l="0" t="0" r="0" b="0"/>
                  <wp:docPr id="942" name="Picture 942" descr="agreement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agreement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9B6E7C" w:rsidRPr="002A7D90" w:rsidRDefault="009B6E7C" w:rsidP="002A7D90">
            <w:pPr>
              <w:rPr>
                <w:rFonts w:ascii="Arial" w:hAnsi="Arial" w:cs="Arial"/>
              </w:rPr>
            </w:pPr>
            <w:r w:rsidRPr="002A7D90">
              <w:rPr>
                <w:rFonts w:ascii="Arial" w:hAnsi="Arial" w:cs="Arial"/>
              </w:rPr>
              <w:t xml:space="preserve">By ethnicity, overall participation was </w:t>
            </w:r>
            <w:r w:rsidR="002A7D90" w:rsidRPr="002A7D90">
              <w:rPr>
                <w:rFonts w:ascii="Arial" w:hAnsi="Arial" w:cs="Arial"/>
              </w:rPr>
              <w:t>93.2</w:t>
            </w:r>
            <w:r w:rsidRPr="002A7D90">
              <w:rPr>
                <w:rFonts w:ascii="Arial" w:hAnsi="Arial" w:cs="Arial"/>
              </w:rPr>
              <w:t xml:space="preserve">% White, </w:t>
            </w:r>
            <w:r w:rsidR="002A7D90" w:rsidRPr="002A7D90">
              <w:rPr>
                <w:rFonts w:ascii="Arial" w:hAnsi="Arial" w:cs="Arial"/>
              </w:rPr>
              <w:t>2.7% Mixed/Multiple Ethnic Group, 1.7% Other Ethnic Group, 1.6</w:t>
            </w:r>
            <w:r w:rsidRPr="002A7D90">
              <w:rPr>
                <w:rFonts w:ascii="Arial" w:hAnsi="Arial" w:cs="Arial"/>
              </w:rPr>
              <w:t xml:space="preserve">% Asian/Asian British, </w:t>
            </w:r>
            <w:r w:rsidR="002A7D90" w:rsidRPr="002A7D90">
              <w:rPr>
                <w:rFonts w:ascii="Arial" w:hAnsi="Arial" w:cs="Arial"/>
              </w:rPr>
              <w:t>0.4%</w:t>
            </w:r>
            <w:r w:rsidRPr="002A7D90">
              <w:rPr>
                <w:rFonts w:ascii="Arial" w:hAnsi="Arial" w:cs="Arial"/>
              </w:rPr>
              <w:t xml:space="preserve"> Black/African/Caribbean/Black British</w:t>
            </w:r>
            <w:r w:rsidR="002A7D90" w:rsidRPr="002A7D90">
              <w:rPr>
                <w:rFonts w:ascii="Arial" w:hAnsi="Arial" w:cs="Arial"/>
              </w:rPr>
              <w:t xml:space="preserve"> and 0.3% Not Known</w:t>
            </w:r>
          </w:p>
        </w:tc>
      </w:tr>
    </w:tbl>
    <w:p w:rsidR="009B6E7C" w:rsidRDefault="009B6E7C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p w:rsidR="00C71607" w:rsidRDefault="00C71607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p w:rsidR="00C71607" w:rsidRDefault="00C71607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p w:rsidR="00C71607" w:rsidRDefault="00C71607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p w:rsidR="00C71607" w:rsidRDefault="00C71607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p w:rsidR="00C71607" w:rsidRDefault="00C71607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431"/>
      </w:tblGrid>
      <w:tr w:rsidR="00EF37BD" w:rsidRPr="00EF37BD" w:rsidTr="00EF37BD">
        <w:tc>
          <w:tcPr>
            <w:tcW w:w="7431" w:type="dxa"/>
            <w:shd w:val="clear" w:color="auto" w:fill="00ACE9"/>
          </w:tcPr>
          <w:p w:rsidR="00EF37BD" w:rsidRPr="00EF37BD" w:rsidRDefault="00EF37BD" w:rsidP="00EF37BD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Key Review Findings</w:t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</w:tblGrid>
      <w:tr w:rsidR="00165257" w:rsidRPr="00B007FC" w:rsidTr="00482866">
        <w:tc>
          <w:tcPr>
            <w:tcW w:w="7371" w:type="dxa"/>
            <w:shd w:val="clear" w:color="auto" w:fill="E0E0E0"/>
          </w:tcPr>
          <w:p w:rsidR="00165257" w:rsidRPr="00B007FC" w:rsidRDefault="00165257" w:rsidP="00A806DB">
            <w:pPr>
              <w:jc w:val="center"/>
              <w:rPr>
                <w:rFonts w:ascii="Arial" w:hAnsi="Arial" w:cs="Arial"/>
                <w:b/>
              </w:rPr>
            </w:pPr>
            <w:r w:rsidRPr="00B007FC">
              <w:rPr>
                <w:rFonts w:ascii="Arial" w:hAnsi="Arial" w:cs="Arial"/>
                <w:b/>
              </w:rPr>
              <w:t>201</w:t>
            </w:r>
            <w:r>
              <w:rPr>
                <w:rFonts w:ascii="Arial" w:hAnsi="Arial" w:cs="Arial"/>
                <w:b/>
              </w:rPr>
              <w:t>7/18</w:t>
            </w:r>
            <w:r w:rsidRPr="00B007FC">
              <w:rPr>
                <w:rFonts w:ascii="Arial" w:hAnsi="Arial" w:cs="Arial"/>
                <w:b/>
              </w:rPr>
              <w:t xml:space="preserve"> Key Stage 4 Performance</w:t>
            </w:r>
          </w:p>
        </w:tc>
      </w:tr>
      <w:tr w:rsidR="00165257" w:rsidRPr="00F211A2" w:rsidTr="00A80608">
        <w:tc>
          <w:tcPr>
            <w:tcW w:w="7371" w:type="dxa"/>
            <w:shd w:val="clear" w:color="auto" w:fill="auto"/>
          </w:tcPr>
          <w:p w:rsidR="00165257" w:rsidRDefault="00E94AC4" w:rsidP="00326347">
            <w:pPr>
              <w:pStyle w:val="ListParagraph"/>
              <w:numPr>
                <w:ilvl w:val="0"/>
                <w:numId w:val="1"/>
              </w:numPr>
              <w:ind w:left="170" w:hanging="17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outcome</w:t>
            </w:r>
            <w:r w:rsidR="00165257" w:rsidRPr="00F211A2">
              <w:rPr>
                <w:rFonts w:ascii="Arial" w:hAnsi="Arial" w:cs="Arial"/>
              </w:rPr>
              <w:t xml:space="preserve"> for Attainment 8</w:t>
            </w:r>
            <w:r>
              <w:rPr>
                <w:rFonts w:ascii="Arial" w:hAnsi="Arial" w:cs="Arial"/>
              </w:rPr>
              <w:t xml:space="preserve"> continues to be </w:t>
            </w:r>
            <w:r w:rsidR="00165257" w:rsidRPr="00F211A2">
              <w:rPr>
                <w:rFonts w:ascii="Arial" w:hAnsi="Arial" w:cs="Arial"/>
              </w:rPr>
              <w:t xml:space="preserve">notably </w:t>
            </w:r>
            <w:r>
              <w:rPr>
                <w:rFonts w:ascii="Arial" w:hAnsi="Arial" w:cs="Arial"/>
              </w:rPr>
              <w:t xml:space="preserve">above </w:t>
            </w:r>
            <w:r w:rsidR="00165257" w:rsidRPr="00F211A2">
              <w:rPr>
                <w:rFonts w:ascii="Arial" w:hAnsi="Arial" w:cs="Arial"/>
              </w:rPr>
              <w:t xml:space="preserve">the Lancashire and national </w:t>
            </w:r>
            <w:r w:rsidR="00165257">
              <w:rPr>
                <w:rFonts w:ascii="Arial" w:hAnsi="Arial" w:cs="Arial"/>
              </w:rPr>
              <w:t>average</w:t>
            </w:r>
          </w:p>
          <w:p w:rsidR="00E94AC4" w:rsidRPr="00F211A2" w:rsidRDefault="00E94AC4" w:rsidP="00326347">
            <w:pPr>
              <w:pStyle w:val="ListParagraph"/>
              <w:numPr>
                <w:ilvl w:val="0"/>
                <w:numId w:val="1"/>
              </w:numPr>
              <w:ind w:left="170" w:hanging="17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Whilst the Progress 8 score is not statistically significant, it is positive and is better than the Lancashire position</w:t>
            </w:r>
          </w:p>
          <w:p w:rsidR="00165257" w:rsidRPr="00F211A2" w:rsidRDefault="00165257" w:rsidP="00326347">
            <w:pPr>
              <w:pStyle w:val="ListParagraph"/>
              <w:numPr>
                <w:ilvl w:val="0"/>
                <w:numId w:val="1"/>
              </w:numPr>
              <w:ind w:left="170" w:hanging="170"/>
              <w:rPr>
                <w:rFonts w:ascii="Arial" w:hAnsi="Arial" w:cs="Arial"/>
              </w:rPr>
            </w:pPr>
            <w:r w:rsidRPr="00F211A2">
              <w:rPr>
                <w:rFonts w:ascii="Arial" w:hAnsi="Arial" w:cs="Arial"/>
              </w:rPr>
              <w:t>The percentage of residents achieving a grade 9-</w:t>
            </w:r>
            <w:r w:rsidR="004D3569">
              <w:rPr>
                <w:rFonts w:ascii="Arial" w:hAnsi="Arial" w:cs="Arial"/>
              </w:rPr>
              <w:t>4</w:t>
            </w:r>
            <w:r w:rsidRPr="00F211A2">
              <w:rPr>
                <w:rFonts w:ascii="Arial" w:hAnsi="Arial" w:cs="Arial"/>
              </w:rPr>
              <w:t xml:space="preserve"> in GCSE English and maths </w:t>
            </w:r>
            <w:r w:rsidR="00E94AC4">
              <w:rPr>
                <w:rFonts w:ascii="Arial" w:hAnsi="Arial" w:cs="Arial"/>
              </w:rPr>
              <w:t>is notably above the Lancashire</w:t>
            </w:r>
            <w:r w:rsidR="004D3569">
              <w:rPr>
                <w:rFonts w:ascii="Arial" w:hAnsi="Arial" w:cs="Arial"/>
              </w:rPr>
              <w:t xml:space="preserve">, North West </w:t>
            </w:r>
            <w:r w:rsidR="00E94AC4">
              <w:rPr>
                <w:rFonts w:ascii="Arial" w:hAnsi="Arial" w:cs="Arial"/>
              </w:rPr>
              <w:t>and national averages</w:t>
            </w:r>
          </w:p>
        </w:tc>
      </w:tr>
      <w:tr w:rsidR="00A80608" w:rsidRPr="00A80608" w:rsidTr="00A80608">
        <w:tc>
          <w:tcPr>
            <w:tcW w:w="7371" w:type="dxa"/>
            <w:shd w:val="clear" w:color="auto" w:fill="575756"/>
          </w:tcPr>
          <w:p w:rsidR="00165257" w:rsidRPr="00A80608" w:rsidRDefault="00165257" w:rsidP="00A806DB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A80608">
              <w:rPr>
                <w:rFonts w:ascii="Arial" w:hAnsi="Arial" w:cs="Arial"/>
                <w:b/>
                <w:color w:val="FFFFFF" w:themeColor="background1"/>
              </w:rPr>
              <w:t>Overall Participation</w:t>
            </w:r>
          </w:p>
        </w:tc>
      </w:tr>
      <w:tr w:rsidR="00165257" w:rsidRPr="00865C61" w:rsidTr="00A80608">
        <w:tc>
          <w:tcPr>
            <w:tcW w:w="7371" w:type="dxa"/>
            <w:shd w:val="clear" w:color="auto" w:fill="auto"/>
          </w:tcPr>
          <w:p w:rsidR="00165257" w:rsidRPr="00F211A2" w:rsidRDefault="00165257" w:rsidP="00326347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="Arial" w:hAnsi="Arial" w:cs="Arial"/>
              </w:rPr>
            </w:pPr>
            <w:r w:rsidRPr="00F211A2">
              <w:rPr>
                <w:rFonts w:ascii="Arial" w:hAnsi="Arial" w:cs="Arial"/>
              </w:rPr>
              <w:t>The reduction in overall participation</w:t>
            </w:r>
            <w:r w:rsidR="00662C55">
              <w:rPr>
                <w:rFonts w:ascii="Arial" w:hAnsi="Arial" w:cs="Arial"/>
              </w:rPr>
              <w:t xml:space="preserve"> by South Ribble</w:t>
            </w:r>
            <w:r w:rsidRPr="00F211A2">
              <w:rPr>
                <w:rFonts w:ascii="Arial" w:hAnsi="Arial" w:cs="Arial"/>
              </w:rPr>
              <w:t xml:space="preserve"> is greater than the overall Lancashire reduction</w:t>
            </w:r>
          </w:p>
          <w:p w:rsidR="00165257" w:rsidRPr="00F211A2" w:rsidRDefault="00E94AC4" w:rsidP="00326347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Both 16-18 FE </w:t>
            </w:r>
            <w:r w:rsidRPr="00F211A2">
              <w:rPr>
                <w:rFonts w:ascii="Arial" w:hAnsi="Arial" w:cs="Arial"/>
              </w:rPr>
              <w:t>participation</w:t>
            </w:r>
            <w:r>
              <w:rPr>
                <w:rFonts w:ascii="Arial" w:hAnsi="Arial" w:cs="Arial"/>
              </w:rPr>
              <w:t xml:space="preserve"> and </w:t>
            </w:r>
            <w:r w:rsidR="00837888">
              <w:rPr>
                <w:rFonts w:ascii="Arial" w:hAnsi="Arial" w:cs="Arial"/>
              </w:rPr>
              <w:t xml:space="preserve">16-18 </w:t>
            </w:r>
            <w:r>
              <w:rPr>
                <w:rFonts w:ascii="Arial" w:hAnsi="Arial" w:cs="Arial"/>
              </w:rPr>
              <w:t>Apprenticeship starts have seen a r</w:t>
            </w:r>
            <w:r w:rsidR="00165257" w:rsidRPr="00F211A2">
              <w:rPr>
                <w:rFonts w:ascii="Arial" w:hAnsi="Arial" w:cs="Arial"/>
              </w:rPr>
              <w:t>eduction</w:t>
            </w:r>
            <w:r>
              <w:rPr>
                <w:rFonts w:ascii="Arial" w:hAnsi="Arial" w:cs="Arial"/>
              </w:rPr>
              <w:t xml:space="preserve">.  </w:t>
            </w:r>
            <w:r w:rsidR="00165257">
              <w:rPr>
                <w:rFonts w:ascii="Arial" w:hAnsi="Arial" w:cs="Arial"/>
              </w:rPr>
              <w:t xml:space="preserve">For </w:t>
            </w:r>
            <w:r>
              <w:rPr>
                <w:rFonts w:ascii="Arial" w:hAnsi="Arial" w:cs="Arial"/>
              </w:rPr>
              <w:t xml:space="preserve">South Ribble </w:t>
            </w:r>
            <w:r w:rsidR="00165257">
              <w:rPr>
                <w:rFonts w:ascii="Arial" w:hAnsi="Arial" w:cs="Arial"/>
              </w:rPr>
              <w:t xml:space="preserve">residents, </w:t>
            </w:r>
            <w:r w:rsidR="00165257" w:rsidRPr="00F211A2">
              <w:rPr>
                <w:rFonts w:ascii="Arial" w:hAnsi="Arial" w:cs="Arial"/>
              </w:rPr>
              <w:t xml:space="preserve">the most significant </w:t>
            </w:r>
            <w:r>
              <w:rPr>
                <w:rFonts w:ascii="Arial" w:hAnsi="Arial" w:cs="Arial"/>
              </w:rPr>
              <w:t>is a 24.4% r</w:t>
            </w:r>
            <w:r w:rsidR="00165257" w:rsidRPr="00F211A2">
              <w:rPr>
                <w:rFonts w:ascii="Arial" w:hAnsi="Arial" w:cs="Arial"/>
              </w:rPr>
              <w:t xml:space="preserve">eduction in </w:t>
            </w:r>
            <w:r w:rsidR="00837888">
              <w:rPr>
                <w:rFonts w:ascii="Arial" w:hAnsi="Arial" w:cs="Arial"/>
              </w:rPr>
              <w:t xml:space="preserve">16-18 </w:t>
            </w:r>
            <w:r>
              <w:rPr>
                <w:rFonts w:ascii="Arial" w:hAnsi="Arial" w:cs="Arial"/>
              </w:rPr>
              <w:t xml:space="preserve">Apprenticeship starts, which is the highest reduction across all the districts in Lancashire </w:t>
            </w:r>
          </w:p>
        </w:tc>
      </w:tr>
      <w:tr w:rsidR="00165257" w:rsidRPr="00B007FC" w:rsidTr="00482866">
        <w:tc>
          <w:tcPr>
            <w:tcW w:w="7371" w:type="dxa"/>
            <w:shd w:val="clear" w:color="auto" w:fill="E0E0E0"/>
          </w:tcPr>
          <w:p w:rsidR="00165257" w:rsidRPr="00B007FC" w:rsidRDefault="00165257" w:rsidP="00A806DB">
            <w:pPr>
              <w:jc w:val="center"/>
              <w:rPr>
                <w:rFonts w:ascii="Arial" w:hAnsi="Arial" w:cs="Arial"/>
                <w:b/>
              </w:rPr>
            </w:pPr>
            <w:r w:rsidRPr="00B007FC">
              <w:rPr>
                <w:rFonts w:ascii="Arial" w:hAnsi="Arial" w:cs="Arial"/>
                <w:b/>
              </w:rPr>
              <w:t>Raising of the Participation Age</w:t>
            </w:r>
          </w:p>
        </w:tc>
      </w:tr>
      <w:tr w:rsidR="00165257" w:rsidRPr="008B46EF" w:rsidTr="00A80608">
        <w:tc>
          <w:tcPr>
            <w:tcW w:w="7371" w:type="dxa"/>
            <w:shd w:val="clear" w:color="auto" w:fill="auto"/>
          </w:tcPr>
          <w:p w:rsidR="00165257" w:rsidRPr="00E94AC4" w:rsidRDefault="00E94AC4" w:rsidP="00326347">
            <w:pPr>
              <w:pStyle w:val="ListParagraph"/>
              <w:numPr>
                <w:ilvl w:val="0"/>
                <w:numId w:val="3"/>
              </w:numPr>
              <w:ind w:left="170" w:hanging="17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There has been a notable i</w:t>
            </w:r>
            <w:r w:rsidR="00165257" w:rsidRPr="008B46EF">
              <w:rPr>
                <w:rFonts w:ascii="Arial" w:hAnsi="Arial" w:cs="Arial"/>
              </w:rPr>
              <w:t>ncrease in the proportion of 16-18 FE students following a full time programme</w:t>
            </w:r>
            <w:r>
              <w:rPr>
                <w:rFonts w:ascii="Arial" w:hAnsi="Arial" w:cs="Arial"/>
              </w:rPr>
              <w:t xml:space="preserve"> and</w:t>
            </w:r>
            <w:r w:rsidR="00165257" w:rsidRPr="008B46EF">
              <w:rPr>
                <w:rFonts w:ascii="Arial" w:hAnsi="Arial" w:cs="Arial"/>
              </w:rPr>
              <w:t xml:space="preserve">, at </w:t>
            </w:r>
            <w:r>
              <w:rPr>
                <w:rFonts w:ascii="Arial" w:hAnsi="Arial" w:cs="Arial"/>
              </w:rPr>
              <w:t>95.6</w:t>
            </w:r>
            <w:r w:rsidR="00165257" w:rsidRPr="008B46EF">
              <w:rPr>
                <w:rFonts w:ascii="Arial" w:hAnsi="Arial" w:cs="Arial"/>
              </w:rPr>
              <w:t xml:space="preserve">%, this </w:t>
            </w:r>
            <w:r>
              <w:rPr>
                <w:rFonts w:ascii="Arial" w:hAnsi="Arial" w:cs="Arial"/>
              </w:rPr>
              <w:t xml:space="preserve">is above </w:t>
            </w:r>
            <w:r w:rsidR="00165257" w:rsidRPr="008B46EF">
              <w:rPr>
                <w:rFonts w:ascii="Arial" w:hAnsi="Arial" w:cs="Arial"/>
              </w:rPr>
              <w:t>the Lancashire average of 91.2%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583956" w:rsidRPr="00583956" w:rsidTr="00583956">
        <w:tc>
          <w:tcPr>
            <w:tcW w:w="7366" w:type="dxa"/>
            <w:shd w:val="clear" w:color="auto" w:fill="00ACE9"/>
          </w:tcPr>
          <w:p w:rsidR="009B6E7C" w:rsidRPr="00583956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83956">
              <w:rPr>
                <w:rFonts w:ascii="Arial" w:hAnsi="Arial" w:cs="Arial"/>
                <w:b/>
                <w:color w:val="FFFFFF" w:themeColor="background1"/>
              </w:rPr>
              <w:t>Summary of District Factors</w:t>
            </w:r>
          </w:p>
        </w:tc>
      </w:tr>
    </w:tbl>
    <w:p w:rsidR="009B6E7C" w:rsidRPr="00130698" w:rsidRDefault="009B6E7C" w:rsidP="009B6E7C">
      <w:pPr>
        <w:spacing w:after="0" w:line="240" w:lineRule="auto"/>
        <w:rPr>
          <w:rFonts w:ascii="Arial" w:hAnsi="Arial" w:cs="Arial"/>
        </w:rPr>
      </w:pPr>
    </w:p>
    <w:p w:rsidR="0000348C" w:rsidRPr="00130698" w:rsidRDefault="0000348C" w:rsidP="0000348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130698">
        <w:rPr>
          <w:rFonts w:ascii="Arial" w:hAnsi="Arial" w:cs="Arial"/>
        </w:rPr>
        <w:t xml:space="preserve">The ONS 2016-based Subnational Population Projections show that, over the period 2019 </w:t>
      </w:r>
      <w:r w:rsidR="00A96FDD">
        <w:rPr>
          <w:rFonts w:ascii="Arial" w:hAnsi="Arial" w:cs="Arial"/>
        </w:rPr>
        <w:t>up to and including</w:t>
      </w:r>
      <w:r w:rsidR="00A96FDD" w:rsidRPr="00130698">
        <w:rPr>
          <w:rFonts w:ascii="Arial" w:hAnsi="Arial" w:cs="Arial"/>
        </w:rPr>
        <w:t xml:space="preserve"> </w:t>
      </w:r>
      <w:r w:rsidRPr="00130698">
        <w:rPr>
          <w:rFonts w:ascii="Arial" w:hAnsi="Arial" w:cs="Arial"/>
        </w:rPr>
        <w:t xml:space="preserve">2029, the 16-18 year old cohort in </w:t>
      </w:r>
      <w:r w:rsidR="00130698" w:rsidRPr="00130698">
        <w:rPr>
          <w:rFonts w:ascii="Arial" w:hAnsi="Arial" w:cs="Arial"/>
        </w:rPr>
        <w:t xml:space="preserve">South Ribble is </w:t>
      </w:r>
      <w:r w:rsidRPr="00130698">
        <w:rPr>
          <w:rFonts w:ascii="Arial" w:hAnsi="Arial" w:cs="Arial"/>
        </w:rPr>
        <w:t>set</w:t>
      </w:r>
      <w:r w:rsidR="00A96FDD">
        <w:rPr>
          <w:rFonts w:ascii="Arial" w:hAnsi="Arial" w:cs="Arial"/>
        </w:rPr>
        <w:t xml:space="preserve"> to</w:t>
      </w:r>
      <w:r w:rsidRPr="00130698">
        <w:rPr>
          <w:rFonts w:ascii="Arial" w:hAnsi="Arial" w:cs="Arial"/>
        </w:rPr>
        <w:t xml:space="preserve"> increase</w:t>
      </w:r>
      <w:r w:rsidR="00A96FDD">
        <w:rPr>
          <w:rFonts w:ascii="Arial" w:hAnsi="Arial" w:cs="Arial"/>
        </w:rPr>
        <w:t xml:space="preserve"> in all but three years.  </w:t>
      </w:r>
      <w:r w:rsidRPr="00130698">
        <w:rPr>
          <w:rFonts w:ascii="Arial" w:hAnsi="Arial" w:cs="Arial"/>
        </w:rPr>
        <w:t xml:space="preserve">The overall change is an increase of </w:t>
      </w:r>
      <w:r w:rsidR="00130698" w:rsidRPr="00130698">
        <w:rPr>
          <w:rFonts w:ascii="Arial" w:hAnsi="Arial" w:cs="Arial"/>
        </w:rPr>
        <w:t>16.68</w:t>
      </w:r>
      <w:r w:rsidRPr="00130698">
        <w:rPr>
          <w:rFonts w:ascii="Arial" w:hAnsi="Arial" w:cs="Arial"/>
        </w:rPr>
        <w:t>%, which equates to 589 young people and compares to the Lancashire increase of 18.04% and the national increase of 22.76%</w:t>
      </w:r>
    </w:p>
    <w:p w:rsidR="0000348C" w:rsidRPr="00130698" w:rsidRDefault="0000348C" w:rsidP="0000348C">
      <w:pPr>
        <w:pStyle w:val="ListParagraph"/>
        <w:numPr>
          <w:ilvl w:val="1"/>
          <w:numId w:val="4"/>
        </w:numPr>
        <w:spacing w:after="0" w:line="240" w:lineRule="auto"/>
        <w:ind w:left="851" w:hanging="284"/>
        <w:rPr>
          <w:rFonts w:ascii="Arial" w:hAnsi="Arial" w:cs="Arial"/>
        </w:rPr>
      </w:pPr>
      <w:r w:rsidRPr="00130698">
        <w:rPr>
          <w:rFonts w:ascii="Arial" w:hAnsi="Arial" w:cs="Arial"/>
        </w:rPr>
        <w:t xml:space="preserve">The period 2019 to 2022 shows an increase of </w:t>
      </w:r>
      <w:r w:rsidR="00130698" w:rsidRPr="00130698">
        <w:rPr>
          <w:rFonts w:ascii="Arial" w:hAnsi="Arial" w:cs="Arial"/>
        </w:rPr>
        <w:t>7.77</w:t>
      </w:r>
      <w:r w:rsidRPr="00130698">
        <w:rPr>
          <w:rFonts w:ascii="Arial" w:hAnsi="Arial" w:cs="Arial"/>
        </w:rPr>
        <w:t>% in the 16-18 year old cohort, which equates to 2</w:t>
      </w:r>
      <w:r w:rsidR="00130698" w:rsidRPr="00130698">
        <w:rPr>
          <w:rFonts w:ascii="Arial" w:hAnsi="Arial" w:cs="Arial"/>
        </w:rPr>
        <w:t>75</w:t>
      </w:r>
      <w:r w:rsidRPr="00130698">
        <w:rPr>
          <w:rFonts w:ascii="Arial" w:hAnsi="Arial" w:cs="Arial"/>
        </w:rPr>
        <w:t xml:space="preserve"> young people</w:t>
      </w:r>
    </w:p>
    <w:p w:rsidR="009B6E7C" w:rsidRDefault="009B6E7C" w:rsidP="009B6E7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Deprivation is </w:t>
      </w:r>
      <w:r w:rsidR="00D67E4F">
        <w:rPr>
          <w:rFonts w:ascii="Arial" w:hAnsi="Arial" w:cs="Arial"/>
        </w:rPr>
        <w:t xml:space="preserve">not </w:t>
      </w:r>
      <w:r>
        <w:rPr>
          <w:rFonts w:ascii="Arial" w:hAnsi="Arial" w:cs="Arial"/>
        </w:rPr>
        <w:t xml:space="preserve">a significant problem in the district.  According to the English Index of Multiple Deprivation (IMD) 2015, </w:t>
      </w:r>
      <w:r w:rsidR="00D67E4F">
        <w:rPr>
          <w:rFonts w:ascii="Arial" w:hAnsi="Arial" w:cs="Arial"/>
        </w:rPr>
        <w:t>South Ribble i</w:t>
      </w:r>
      <w:r>
        <w:rPr>
          <w:rFonts w:ascii="Arial" w:hAnsi="Arial" w:cs="Arial"/>
        </w:rPr>
        <w:t xml:space="preserve">s the </w:t>
      </w:r>
      <w:r w:rsidR="00D67E4F">
        <w:rPr>
          <w:rFonts w:ascii="Arial" w:hAnsi="Arial" w:cs="Arial"/>
        </w:rPr>
        <w:t>234</w:t>
      </w:r>
      <w:r w:rsidRPr="00840823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most deprived district in the country out of 326 district and unitary authorities</w:t>
      </w:r>
    </w:p>
    <w:p w:rsidR="00D67E4F" w:rsidRDefault="00D67E4F" w:rsidP="00D67E4F">
      <w:pPr>
        <w:pStyle w:val="ListParagraph"/>
        <w:numPr>
          <w:ilvl w:val="1"/>
          <w:numId w:val="4"/>
        </w:numPr>
        <w:spacing w:after="0" w:line="240" w:lineRule="auto"/>
        <w:ind w:left="851" w:hanging="284"/>
        <w:rPr>
          <w:rFonts w:ascii="Arial" w:hAnsi="Arial" w:cs="Arial"/>
        </w:rPr>
      </w:pPr>
      <w:r>
        <w:rPr>
          <w:rFonts w:ascii="Arial" w:hAnsi="Arial" w:cs="Arial"/>
        </w:rPr>
        <w:t>Of the 23 wards in South Ribble, two are in the top 20% most deprived in the country and one is in the top 10%</w:t>
      </w:r>
    </w:p>
    <w:p w:rsidR="009B6E7C" w:rsidRPr="00816E6D" w:rsidRDefault="00B06579" w:rsidP="009B6E7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B06579">
        <w:rPr>
          <w:rFonts w:ascii="Arial" w:hAnsi="Arial" w:cs="Arial"/>
        </w:rPr>
        <w:lastRenderedPageBreak/>
        <w:t xml:space="preserve">South Ribble </w:t>
      </w:r>
      <w:r w:rsidR="009B6E7C" w:rsidRPr="00B06579">
        <w:rPr>
          <w:rFonts w:ascii="Arial" w:hAnsi="Arial" w:cs="Arial"/>
        </w:rPr>
        <w:t xml:space="preserve">residents aged 16 and 17 account for </w:t>
      </w:r>
      <w:r w:rsidRPr="00B06579">
        <w:rPr>
          <w:rFonts w:ascii="Arial" w:hAnsi="Arial" w:cs="Arial"/>
        </w:rPr>
        <w:t>9.7</w:t>
      </w:r>
      <w:r w:rsidR="009B6E7C" w:rsidRPr="00B06579">
        <w:rPr>
          <w:rFonts w:ascii="Arial" w:hAnsi="Arial" w:cs="Arial"/>
        </w:rPr>
        <w:t xml:space="preserve">% of the </w:t>
      </w:r>
      <w:r w:rsidR="009B6E7C" w:rsidRPr="00816E6D">
        <w:rPr>
          <w:rFonts w:ascii="Arial" w:hAnsi="Arial" w:cs="Arial"/>
        </w:rPr>
        <w:t>Lancashire 16 and 17 year old cohort</w:t>
      </w:r>
    </w:p>
    <w:p w:rsidR="00C770DE" w:rsidRDefault="009B6E7C" w:rsidP="009B6E7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816E6D">
        <w:rPr>
          <w:rFonts w:ascii="Arial" w:hAnsi="Arial" w:cs="Arial"/>
        </w:rPr>
        <w:t>The average figures for the period December 201</w:t>
      </w:r>
      <w:r w:rsidR="00816E6D" w:rsidRPr="00816E6D">
        <w:rPr>
          <w:rFonts w:ascii="Arial" w:hAnsi="Arial" w:cs="Arial"/>
        </w:rPr>
        <w:t>8</w:t>
      </w:r>
      <w:r w:rsidRPr="00816E6D">
        <w:rPr>
          <w:rFonts w:ascii="Arial" w:hAnsi="Arial" w:cs="Arial"/>
        </w:rPr>
        <w:t xml:space="preserve"> to February 201</w:t>
      </w:r>
      <w:r w:rsidR="00816E6D" w:rsidRPr="00816E6D">
        <w:rPr>
          <w:rFonts w:ascii="Arial" w:hAnsi="Arial" w:cs="Arial"/>
        </w:rPr>
        <w:t>9</w:t>
      </w:r>
      <w:r w:rsidRPr="00816E6D">
        <w:rPr>
          <w:rFonts w:ascii="Arial" w:hAnsi="Arial" w:cs="Arial"/>
        </w:rPr>
        <w:t xml:space="preserve"> show that </w:t>
      </w:r>
      <w:r w:rsidR="00816E6D" w:rsidRPr="00816E6D">
        <w:rPr>
          <w:rFonts w:ascii="Arial" w:hAnsi="Arial" w:cs="Arial"/>
        </w:rPr>
        <w:t>38</w:t>
      </w:r>
      <w:r w:rsidRPr="00816E6D">
        <w:rPr>
          <w:rFonts w:ascii="Arial" w:hAnsi="Arial" w:cs="Arial"/>
        </w:rPr>
        <w:t xml:space="preserve"> young people from </w:t>
      </w:r>
      <w:r w:rsidR="00816E6D">
        <w:rPr>
          <w:rFonts w:ascii="Arial" w:hAnsi="Arial" w:cs="Arial"/>
        </w:rPr>
        <w:t>South Ribble</w:t>
      </w:r>
      <w:r w:rsidRPr="00816E6D">
        <w:rPr>
          <w:rFonts w:ascii="Arial" w:hAnsi="Arial" w:cs="Arial"/>
        </w:rPr>
        <w:t xml:space="preserve"> aged 16 and 17 were not in education, employment or training (NEET) and this amounted to </w:t>
      </w:r>
      <w:r w:rsidR="00816E6D" w:rsidRPr="00816E6D">
        <w:rPr>
          <w:rFonts w:ascii="Arial" w:hAnsi="Arial" w:cs="Arial"/>
        </w:rPr>
        <w:t>1.6</w:t>
      </w:r>
      <w:r w:rsidRPr="00816E6D">
        <w:rPr>
          <w:rFonts w:ascii="Arial" w:hAnsi="Arial" w:cs="Arial"/>
        </w:rPr>
        <w:t>% of the total cohort.  In addition, 1</w:t>
      </w:r>
      <w:r w:rsidR="00816E6D" w:rsidRPr="00816E6D">
        <w:rPr>
          <w:rFonts w:ascii="Arial" w:hAnsi="Arial" w:cs="Arial"/>
        </w:rPr>
        <w:t>49</w:t>
      </w:r>
      <w:r w:rsidRPr="00816E6D">
        <w:rPr>
          <w:rFonts w:ascii="Arial" w:hAnsi="Arial" w:cs="Arial"/>
        </w:rPr>
        <w:t xml:space="preserve"> young people aged 16 and 17 were classed as not know</w:t>
      </w:r>
      <w:r w:rsidR="00816E6D">
        <w:rPr>
          <w:rFonts w:ascii="Arial" w:hAnsi="Arial" w:cs="Arial"/>
        </w:rPr>
        <w:t>n</w:t>
      </w:r>
      <w:r w:rsidRPr="00816E6D">
        <w:rPr>
          <w:rFonts w:ascii="Arial" w:hAnsi="Arial" w:cs="Arial"/>
        </w:rPr>
        <w:t xml:space="preserve"> and this amounted </w:t>
      </w:r>
      <w:r w:rsidR="00816E6D" w:rsidRPr="00816E6D">
        <w:rPr>
          <w:rFonts w:ascii="Arial" w:hAnsi="Arial" w:cs="Arial"/>
        </w:rPr>
        <w:t>6.1</w:t>
      </w:r>
      <w:r w:rsidRPr="00816E6D">
        <w:rPr>
          <w:rFonts w:ascii="Arial" w:hAnsi="Arial" w:cs="Arial"/>
        </w:rPr>
        <w:t xml:space="preserve">%.  The combined NEET and not known percentage for this period is </w:t>
      </w:r>
      <w:r w:rsidR="00816E6D" w:rsidRPr="00816E6D">
        <w:rPr>
          <w:rFonts w:ascii="Arial" w:hAnsi="Arial" w:cs="Arial"/>
        </w:rPr>
        <w:t>7.7</w:t>
      </w:r>
      <w:r w:rsidRPr="00816E6D">
        <w:rPr>
          <w:rFonts w:ascii="Arial" w:hAnsi="Arial" w:cs="Arial"/>
        </w:rPr>
        <w:t>%</w:t>
      </w:r>
    </w:p>
    <w:p w:rsidR="009B6E7C" w:rsidRPr="00816E6D" w:rsidRDefault="00C770DE" w:rsidP="009B6E7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5D2CE7">
        <w:rPr>
          <w:rFonts w:ascii="Arial" w:hAnsi="Arial" w:cs="Arial"/>
        </w:rPr>
        <w:t>Based on NOMIS statistics, the qualification levels held b</w:t>
      </w:r>
      <w:r>
        <w:rPr>
          <w:rFonts w:ascii="Arial" w:hAnsi="Arial" w:cs="Arial"/>
        </w:rPr>
        <w:t>y the working age population in South Ribble</w:t>
      </w:r>
      <w:r w:rsidRPr="005D2CE7">
        <w:rPr>
          <w:rFonts w:ascii="Arial" w:hAnsi="Arial" w:cs="Arial"/>
        </w:rPr>
        <w:t xml:space="preserve"> are as follows (</w:t>
      </w:r>
      <w:r>
        <w:rPr>
          <w:rFonts w:ascii="Arial" w:hAnsi="Arial" w:cs="Arial"/>
        </w:rPr>
        <w:t>Lancashire</w:t>
      </w:r>
      <w:r w:rsidRPr="005D2CE7">
        <w:rPr>
          <w:rFonts w:ascii="Arial" w:hAnsi="Arial" w:cs="Arial"/>
        </w:rPr>
        <w:t xml:space="preserve"> figures in brackets): </w:t>
      </w:r>
      <w:r>
        <w:rPr>
          <w:rFonts w:ascii="Arial" w:hAnsi="Arial" w:cs="Arial"/>
        </w:rPr>
        <w:t>34.8</w:t>
      </w:r>
      <w:r w:rsidRPr="005D2CE7">
        <w:rPr>
          <w:rFonts w:ascii="Arial" w:hAnsi="Arial" w:cs="Arial"/>
        </w:rPr>
        <w:t>% (3</w:t>
      </w:r>
      <w:r>
        <w:rPr>
          <w:rFonts w:ascii="Arial" w:hAnsi="Arial" w:cs="Arial"/>
        </w:rPr>
        <w:t>3.2</w:t>
      </w:r>
      <w:r w:rsidRPr="005D2CE7">
        <w:rPr>
          <w:rFonts w:ascii="Arial" w:hAnsi="Arial" w:cs="Arial"/>
        </w:rPr>
        <w:t xml:space="preserve">%) at NVQ 4 and above; </w:t>
      </w:r>
      <w:r>
        <w:rPr>
          <w:rFonts w:ascii="Arial" w:hAnsi="Arial" w:cs="Arial"/>
        </w:rPr>
        <w:t>58.3</w:t>
      </w:r>
      <w:r w:rsidRPr="005D2CE7">
        <w:rPr>
          <w:rFonts w:ascii="Arial" w:hAnsi="Arial" w:cs="Arial"/>
        </w:rPr>
        <w:t>% (5</w:t>
      </w:r>
      <w:r>
        <w:rPr>
          <w:rFonts w:ascii="Arial" w:hAnsi="Arial" w:cs="Arial"/>
        </w:rPr>
        <w:t>4.3</w:t>
      </w:r>
      <w:r w:rsidRPr="005D2CE7">
        <w:rPr>
          <w:rFonts w:ascii="Arial" w:hAnsi="Arial" w:cs="Arial"/>
        </w:rPr>
        <w:t xml:space="preserve">%) at NVQ 3 and above; </w:t>
      </w:r>
      <w:r>
        <w:rPr>
          <w:rFonts w:ascii="Arial" w:hAnsi="Arial" w:cs="Arial"/>
        </w:rPr>
        <w:t>82.4</w:t>
      </w:r>
      <w:r w:rsidRPr="005D2CE7">
        <w:rPr>
          <w:rFonts w:ascii="Arial" w:hAnsi="Arial" w:cs="Arial"/>
        </w:rPr>
        <w:t>% (7</w:t>
      </w:r>
      <w:r>
        <w:rPr>
          <w:rFonts w:ascii="Arial" w:hAnsi="Arial" w:cs="Arial"/>
        </w:rPr>
        <w:t>5.9</w:t>
      </w:r>
      <w:r w:rsidRPr="005D2CE7">
        <w:rPr>
          <w:rFonts w:ascii="Arial" w:hAnsi="Arial" w:cs="Arial"/>
        </w:rPr>
        <w:t xml:space="preserve">%) at NVQ 2 and above; </w:t>
      </w:r>
      <w:r>
        <w:rPr>
          <w:rFonts w:ascii="Arial" w:hAnsi="Arial" w:cs="Arial"/>
        </w:rPr>
        <w:t>91.3</w:t>
      </w:r>
      <w:r w:rsidRPr="005D2CE7">
        <w:rPr>
          <w:rFonts w:ascii="Arial" w:hAnsi="Arial" w:cs="Arial"/>
        </w:rPr>
        <w:t>% (8</w:t>
      </w:r>
      <w:r>
        <w:rPr>
          <w:rFonts w:ascii="Arial" w:hAnsi="Arial" w:cs="Arial"/>
        </w:rPr>
        <w:t>7.6</w:t>
      </w:r>
      <w:r w:rsidRPr="005D2CE7">
        <w:rPr>
          <w:rFonts w:ascii="Arial" w:hAnsi="Arial" w:cs="Arial"/>
        </w:rPr>
        <w:t xml:space="preserve">%) at NVQ 1 and above; </w:t>
      </w:r>
      <w:r>
        <w:rPr>
          <w:rFonts w:ascii="Arial" w:hAnsi="Arial" w:cs="Arial"/>
        </w:rPr>
        <w:t xml:space="preserve">for those with </w:t>
      </w:r>
      <w:r w:rsidRPr="005D2CE7">
        <w:rPr>
          <w:rFonts w:ascii="Arial" w:hAnsi="Arial" w:cs="Arial"/>
        </w:rPr>
        <w:t>other qualifications</w:t>
      </w:r>
      <w:r>
        <w:rPr>
          <w:rFonts w:ascii="Arial" w:hAnsi="Arial" w:cs="Arial"/>
        </w:rPr>
        <w:t>, the sample size is too small to provide a reliable estimate, compared to 5.7% in Lancashire</w:t>
      </w:r>
      <w:r w:rsidRPr="005D2CE7">
        <w:rPr>
          <w:rFonts w:ascii="Arial" w:hAnsi="Arial" w:cs="Arial"/>
        </w:rPr>
        <w:t xml:space="preserve">; and </w:t>
      </w:r>
      <w:r>
        <w:rPr>
          <w:rFonts w:ascii="Arial" w:hAnsi="Arial" w:cs="Arial"/>
        </w:rPr>
        <w:t>5.2</w:t>
      </w:r>
      <w:r w:rsidRPr="005D2CE7">
        <w:rPr>
          <w:rFonts w:ascii="Arial" w:hAnsi="Arial" w:cs="Arial"/>
        </w:rPr>
        <w:t>% (</w:t>
      </w:r>
      <w:r>
        <w:rPr>
          <w:rFonts w:ascii="Arial" w:hAnsi="Arial" w:cs="Arial"/>
        </w:rPr>
        <w:t>6</w:t>
      </w:r>
      <w:r w:rsidRPr="005D2CE7">
        <w:rPr>
          <w:rFonts w:ascii="Arial" w:hAnsi="Arial" w:cs="Arial"/>
        </w:rPr>
        <w:t>.7%) with no qualifications</w:t>
      </w:r>
      <w:r w:rsidR="009B6E7C" w:rsidRPr="00816E6D">
        <w:rPr>
          <w:rFonts w:ascii="Arial" w:hAnsi="Arial" w:cs="Arial"/>
        </w:rPr>
        <w:br/>
      </w:r>
    </w:p>
    <w:tbl>
      <w:tblPr>
        <w:tblStyle w:val="TableGrid"/>
        <w:tblW w:w="7371" w:type="dxa"/>
        <w:shd w:val="clear" w:color="auto" w:fill="00ACE9"/>
        <w:tblLook w:val="04A0" w:firstRow="1" w:lastRow="0" w:firstColumn="1" w:lastColumn="0" w:noHBand="0" w:noVBand="1"/>
      </w:tblPr>
      <w:tblGrid>
        <w:gridCol w:w="7371"/>
      </w:tblGrid>
      <w:tr w:rsidR="009B6E7C" w:rsidTr="00EF37BD">
        <w:trPr>
          <w:trHeight w:val="80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87557D" w:rsidRDefault="009B6E7C" w:rsidP="00465D91">
            <w:pPr>
              <w:jc w:val="center"/>
              <w:rPr>
                <w:rFonts w:ascii="Arial" w:hAnsi="Arial" w:cs="Arial"/>
                <w:b/>
                <w:color w:val="767171" w:themeColor="background2" w:themeShade="80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201</w:t>
            </w:r>
            <w:r w:rsidR="00465D91" w:rsidRPr="00EF37BD">
              <w:rPr>
                <w:rFonts w:ascii="Arial" w:hAnsi="Arial" w:cs="Arial"/>
                <w:b/>
                <w:color w:val="FFFFFF" w:themeColor="background1"/>
              </w:rPr>
              <w:t>7/18</w:t>
            </w:r>
            <w:r w:rsidRPr="00EF37BD">
              <w:rPr>
                <w:rFonts w:ascii="Arial" w:hAnsi="Arial" w:cs="Arial"/>
                <w:b/>
                <w:color w:val="FFFFFF" w:themeColor="background1"/>
              </w:rPr>
              <w:t xml:space="preserve"> Key Stage 4 Performance</w:t>
            </w:r>
          </w:p>
        </w:tc>
      </w:tr>
    </w:tbl>
    <w:p w:rsidR="009B6E7C" w:rsidRPr="0087557D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Attainment 8 and Progress 8 are the two key measures that schools are judged against.  Attainment 8 shows how well pupils have performed in their eight best subjects at GCSE and Progress 8 shows how much progress pupils made between the end of KS2 and the end of KS4.</w:t>
      </w: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1386"/>
        <w:gridCol w:w="1473"/>
        <w:gridCol w:w="1473"/>
        <w:gridCol w:w="1474"/>
      </w:tblGrid>
      <w:tr w:rsidR="009B6E7C" w:rsidRPr="00B71C07" w:rsidTr="00B803C0">
        <w:tc>
          <w:tcPr>
            <w:tcW w:w="1560" w:type="dxa"/>
            <w:vMerge w:val="restart"/>
            <w:shd w:val="clear" w:color="auto" w:fill="00ACE9"/>
          </w:tcPr>
          <w:p w:rsidR="009B6E7C" w:rsidRPr="00B803C0" w:rsidRDefault="009B6E7C" w:rsidP="00062576">
            <w:pPr>
              <w:rPr>
                <w:rFonts w:ascii="Arial" w:hAnsi="Arial" w:cs="Arial"/>
                <w:b/>
              </w:rPr>
            </w:pPr>
          </w:p>
        </w:tc>
        <w:tc>
          <w:tcPr>
            <w:tcW w:w="1386" w:type="dxa"/>
            <w:vMerge w:val="restart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Average Attainment 8 Score</w:t>
            </w:r>
          </w:p>
        </w:tc>
        <w:tc>
          <w:tcPr>
            <w:tcW w:w="4420" w:type="dxa"/>
            <w:gridSpan w:val="3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Progress 8</w:t>
            </w:r>
          </w:p>
        </w:tc>
      </w:tr>
      <w:tr w:rsidR="009B6E7C" w:rsidRPr="00B71C07" w:rsidTr="00B803C0">
        <w:tc>
          <w:tcPr>
            <w:tcW w:w="1560" w:type="dxa"/>
            <w:vMerge/>
            <w:shd w:val="clear" w:color="auto" w:fill="00ACE9"/>
          </w:tcPr>
          <w:p w:rsidR="009B6E7C" w:rsidRPr="00B803C0" w:rsidRDefault="009B6E7C" w:rsidP="00062576">
            <w:pPr>
              <w:rPr>
                <w:rFonts w:ascii="Arial" w:hAnsi="Arial" w:cs="Arial"/>
                <w:b/>
              </w:rPr>
            </w:pPr>
          </w:p>
        </w:tc>
        <w:tc>
          <w:tcPr>
            <w:tcW w:w="1386" w:type="dxa"/>
            <w:vMerge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1473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Average Score</w:t>
            </w:r>
          </w:p>
        </w:tc>
        <w:tc>
          <w:tcPr>
            <w:tcW w:w="1473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Lower Confidence Interval</w:t>
            </w:r>
          </w:p>
        </w:tc>
        <w:tc>
          <w:tcPr>
            <w:tcW w:w="1474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Upper Confidence Interval</w:t>
            </w:r>
          </w:p>
        </w:tc>
      </w:tr>
      <w:tr w:rsidR="00727E6E" w:rsidRPr="00727E6E" w:rsidTr="00727E6E">
        <w:tc>
          <w:tcPr>
            <w:tcW w:w="1560" w:type="dxa"/>
            <w:shd w:val="clear" w:color="auto" w:fill="575756"/>
          </w:tcPr>
          <w:p w:rsidR="009B6E7C" w:rsidRPr="00727E6E" w:rsidRDefault="001E6C07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South Ribble</w:t>
            </w:r>
            <w:r w:rsidR="009B6E7C" w:rsidRPr="00727E6E">
              <w:rPr>
                <w:rFonts w:ascii="Arial" w:hAnsi="Arial" w:cs="Arial"/>
                <w:color w:val="FFFFFF" w:themeColor="background1"/>
              </w:rPr>
              <w:t xml:space="preserve"> Residents</w:t>
            </w:r>
          </w:p>
        </w:tc>
        <w:tc>
          <w:tcPr>
            <w:tcW w:w="1386" w:type="dxa"/>
            <w:shd w:val="clear" w:color="auto" w:fill="575756"/>
          </w:tcPr>
          <w:p w:rsidR="009B6E7C" w:rsidRPr="00727E6E" w:rsidRDefault="009B6E7C" w:rsidP="00465D9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</w:t>
            </w:r>
            <w:r w:rsidR="00465D91" w:rsidRPr="00727E6E">
              <w:rPr>
                <w:rFonts w:ascii="Arial" w:hAnsi="Arial" w:cs="Arial"/>
                <w:color w:val="FFFFFF" w:themeColor="background1"/>
              </w:rPr>
              <w:t>8.4</w:t>
            </w:r>
          </w:p>
        </w:tc>
        <w:tc>
          <w:tcPr>
            <w:tcW w:w="1473" w:type="dxa"/>
            <w:shd w:val="clear" w:color="auto" w:fill="575756"/>
          </w:tcPr>
          <w:p w:rsidR="009B6E7C" w:rsidRPr="00727E6E" w:rsidRDefault="00465D91" w:rsidP="00465D9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0.05</w:t>
            </w:r>
          </w:p>
        </w:tc>
        <w:tc>
          <w:tcPr>
            <w:tcW w:w="1473" w:type="dxa"/>
            <w:shd w:val="clear" w:color="auto" w:fill="575756"/>
          </w:tcPr>
          <w:p w:rsidR="009B6E7C" w:rsidRPr="00727E6E" w:rsidRDefault="009B6E7C" w:rsidP="00465D9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-0.</w:t>
            </w:r>
            <w:r w:rsidR="00465D91" w:rsidRPr="00727E6E">
              <w:rPr>
                <w:rFonts w:ascii="Arial" w:hAnsi="Arial" w:cs="Arial"/>
                <w:color w:val="FFFFFF" w:themeColor="background1"/>
              </w:rPr>
              <w:t>0</w:t>
            </w:r>
            <w:r w:rsidRPr="00727E6E">
              <w:rPr>
                <w:rFonts w:ascii="Arial" w:hAnsi="Arial" w:cs="Arial"/>
                <w:color w:val="FFFFFF" w:themeColor="background1"/>
              </w:rPr>
              <w:t>3</w:t>
            </w:r>
          </w:p>
        </w:tc>
        <w:tc>
          <w:tcPr>
            <w:tcW w:w="1474" w:type="dxa"/>
            <w:shd w:val="clear" w:color="auto" w:fill="575756"/>
          </w:tcPr>
          <w:p w:rsidR="009B6E7C" w:rsidRPr="00727E6E" w:rsidRDefault="00465D91" w:rsidP="00465D9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0.12</w:t>
            </w:r>
          </w:p>
        </w:tc>
      </w:tr>
      <w:tr w:rsidR="00C37CA9" w:rsidRPr="00B71C07" w:rsidTr="00482866">
        <w:tc>
          <w:tcPr>
            <w:tcW w:w="1560" w:type="dxa"/>
            <w:shd w:val="clear" w:color="auto" w:fill="E0E0E0"/>
          </w:tcPr>
          <w:p w:rsidR="00C37CA9" w:rsidRPr="00C37CA9" w:rsidRDefault="00C37CA9" w:rsidP="00C37CA9">
            <w:pPr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Lancashire Residents</w:t>
            </w:r>
          </w:p>
        </w:tc>
        <w:tc>
          <w:tcPr>
            <w:tcW w:w="1386" w:type="dxa"/>
            <w:shd w:val="clear" w:color="auto" w:fill="E0E0E0"/>
          </w:tcPr>
          <w:p w:rsidR="00C37CA9" w:rsidRPr="00C37CA9" w:rsidRDefault="00C37CA9" w:rsidP="00C37CA9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46.7</w:t>
            </w:r>
          </w:p>
        </w:tc>
        <w:tc>
          <w:tcPr>
            <w:tcW w:w="1473" w:type="dxa"/>
            <w:shd w:val="clear" w:color="auto" w:fill="E0E0E0"/>
          </w:tcPr>
          <w:p w:rsidR="00C37CA9" w:rsidRPr="00C37CA9" w:rsidRDefault="00C37CA9" w:rsidP="00C37CA9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-0.09</w:t>
            </w:r>
          </w:p>
        </w:tc>
        <w:tc>
          <w:tcPr>
            <w:tcW w:w="1473" w:type="dxa"/>
            <w:shd w:val="clear" w:color="auto" w:fill="E0E0E0"/>
          </w:tcPr>
          <w:p w:rsidR="00C37CA9" w:rsidRPr="00C37CA9" w:rsidRDefault="00C37CA9" w:rsidP="00C37CA9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-0.11</w:t>
            </w:r>
          </w:p>
        </w:tc>
        <w:tc>
          <w:tcPr>
            <w:tcW w:w="1474" w:type="dxa"/>
            <w:shd w:val="clear" w:color="auto" w:fill="E0E0E0"/>
          </w:tcPr>
          <w:p w:rsidR="00C37CA9" w:rsidRPr="00C37CA9" w:rsidRDefault="00C37CA9" w:rsidP="00C37CA9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-0.06</w:t>
            </w:r>
          </w:p>
        </w:tc>
      </w:tr>
      <w:tr w:rsidR="00727E6E" w:rsidRPr="00727E6E" w:rsidTr="00727E6E">
        <w:tc>
          <w:tcPr>
            <w:tcW w:w="1560" w:type="dxa"/>
            <w:shd w:val="clear" w:color="auto" w:fill="575756"/>
          </w:tcPr>
          <w:p w:rsidR="00C37CA9" w:rsidRPr="00727E6E" w:rsidRDefault="00C37CA9" w:rsidP="00C37CA9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England Residents</w:t>
            </w:r>
          </w:p>
        </w:tc>
        <w:tc>
          <w:tcPr>
            <w:tcW w:w="1386" w:type="dxa"/>
            <w:shd w:val="clear" w:color="auto" w:fill="575756"/>
          </w:tcPr>
          <w:p w:rsidR="00C37CA9" w:rsidRPr="00727E6E" w:rsidRDefault="00C37CA9" w:rsidP="00C37CA9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44.5</w:t>
            </w:r>
          </w:p>
        </w:tc>
        <w:tc>
          <w:tcPr>
            <w:tcW w:w="1473" w:type="dxa"/>
            <w:shd w:val="clear" w:color="auto" w:fill="575756"/>
          </w:tcPr>
          <w:p w:rsidR="00C37CA9" w:rsidRPr="00727E6E" w:rsidRDefault="00C37CA9" w:rsidP="00C37CA9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0.00</w:t>
            </w:r>
          </w:p>
        </w:tc>
        <w:tc>
          <w:tcPr>
            <w:tcW w:w="1473" w:type="dxa"/>
            <w:shd w:val="clear" w:color="auto" w:fill="575756"/>
          </w:tcPr>
          <w:p w:rsidR="00C37CA9" w:rsidRPr="00727E6E" w:rsidRDefault="00C37CA9" w:rsidP="00C37CA9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-</w:t>
            </w:r>
          </w:p>
        </w:tc>
        <w:tc>
          <w:tcPr>
            <w:tcW w:w="1474" w:type="dxa"/>
            <w:shd w:val="clear" w:color="auto" w:fill="575756"/>
          </w:tcPr>
          <w:p w:rsidR="00C37CA9" w:rsidRPr="00727E6E" w:rsidRDefault="00C37CA9" w:rsidP="00C37CA9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-</w:t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p w:rsidR="00CF76B9" w:rsidRDefault="00CF76B9" w:rsidP="009B6E7C">
      <w:pPr>
        <w:spacing w:after="0" w:line="240" w:lineRule="auto"/>
        <w:rPr>
          <w:rFonts w:ascii="Arial" w:hAnsi="Arial" w:cs="Arial"/>
        </w:rPr>
      </w:pPr>
    </w:p>
    <w:p w:rsidR="00CF76B9" w:rsidRDefault="00CF76B9" w:rsidP="009B6E7C">
      <w:pPr>
        <w:spacing w:after="0" w:line="240" w:lineRule="auto"/>
        <w:rPr>
          <w:rFonts w:ascii="Arial" w:hAnsi="Arial" w:cs="Arial"/>
        </w:rPr>
      </w:pPr>
    </w:p>
    <w:p w:rsidR="00CF76B9" w:rsidRPr="00B007FC" w:rsidRDefault="00CF76B9" w:rsidP="009B6E7C">
      <w:pPr>
        <w:spacing w:after="0" w:line="240" w:lineRule="auto"/>
        <w:rPr>
          <w:rFonts w:ascii="Arial" w:hAnsi="Arial" w:cs="Arial"/>
        </w:rPr>
      </w:pPr>
    </w:p>
    <w:p w:rsidR="009B6E7C" w:rsidRDefault="009B6E7C" w:rsidP="009B6E7C">
      <w:pPr>
        <w:pStyle w:val="ListParagraph"/>
        <w:numPr>
          <w:ilvl w:val="0"/>
          <w:numId w:val="5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For Attainment 8, the average score for </w:t>
      </w:r>
      <w:r w:rsidR="00465D91">
        <w:rPr>
          <w:rFonts w:ascii="Arial" w:hAnsi="Arial" w:cs="Arial"/>
        </w:rPr>
        <w:t>South Ribble</w:t>
      </w:r>
      <w:r>
        <w:rPr>
          <w:rFonts w:ascii="Arial" w:hAnsi="Arial" w:cs="Arial"/>
        </w:rPr>
        <w:t xml:space="preserve"> residents is notably </w:t>
      </w:r>
      <w:r w:rsidR="00C56AB9">
        <w:rPr>
          <w:rFonts w:ascii="Arial" w:hAnsi="Arial" w:cs="Arial"/>
        </w:rPr>
        <w:t>above</w:t>
      </w:r>
      <w:r>
        <w:rPr>
          <w:rFonts w:ascii="Arial" w:hAnsi="Arial" w:cs="Arial"/>
        </w:rPr>
        <w:t xml:space="preserve"> both the La</w:t>
      </w:r>
      <w:r w:rsidR="00465D91">
        <w:rPr>
          <w:rFonts w:ascii="Arial" w:hAnsi="Arial" w:cs="Arial"/>
        </w:rPr>
        <w:t>ncashire and national positions</w:t>
      </w:r>
    </w:p>
    <w:p w:rsidR="00D6275C" w:rsidRPr="008D3C48" w:rsidRDefault="004D3569" w:rsidP="001F24B2">
      <w:pPr>
        <w:pStyle w:val="ListParagraph"/>
        <w:numPr>
          <w:ilvl w:val="1"/>
          <w:numId w:val="5"/>
        </w:numPr>
        <w:spacing w:after="0" w:line="240" w:lineRule="auto"/>
        <w:ind w:left="851" w:hanging="284"/>
        <w:rPr>
          <w:rFonts w:ascii="Arial" w:hAnsi="Arial" w:cs="Arial"/>
        </w:rPr>
      </w:pPr>
      <w:r>
        <w:rPr>
          <w:rFonts w:ascii="Arial" w:hAnsi="Arial" w:cs="Arial"/>
        </w:rPr>
        <w:t>70.6</w:t>
      </w:r>
      <w:r w:rsidR="00D6275C">
        <w:rPr>
          <w:rFonts w:ascii="Arial" w:hAnsi="Arial" w:cs="Arial"/>
        </w:rPr>
        <w:t>% of South Ribble residents achieved a grade 9-</w:t>
      </w:r>
      <w:r>
        <w:rPr>
          <w:rFonts w:ascii="Arial" w:hAnsi="Arial" w:cs="Arial"/>
        </w:rPr>
        <w:t>4</w:t>
      </w:r>
      <w:r w:rsidR="00D6275C">
        <w:rPr>
          <w:rFonts w:ascii="Arial" w:hAnsi="Arial" w:cs="Arial"/>
        </w:rPr>
        <w:t xml:space="preserve"> in GCSE English and maths, </w:t>
      </w:r>
      <w:r>
        <w:rPr>
          <w:rFonts w:ascii="Arial" w:hAnsi="Arial" w:cs="Arial"/>
        </w:rPr>
        <w:t xml:space="preserve">compared to 66.1% in Lancashire, 62.9% in the North West and 64.4% for the state funded sector in England.  </w:t>
      </w:r>
    </w:p>
    <w:p w:rsidR="009B6E7C" w:rsidRPr="00C56AB9" w:rsidRDefault="009B6E7C" w:rsidP="0041550C">
      <w:pPr>
        <w:pStyle w:val="ListParagraph"/>
        <w:numPr>
          <w:ilvl w:val="0"/>
          <w:numId w:val="5"/>
        </w:numPr>
        <w:spacing w:after="0" w:line="240" w:lineRule="auto"/>
        <w:ind w:left="284" w:hanging="142"/>
        <w:rPr>
          <w:rFonts w:ascii="Arial" w:hAnsi="Arial" w:cs="Arial"/>
        </w:rPr>
      </w:pPr>
      <w:r w:rsidRPr="00C56AB9">
        <w:rPr>
          <w:rFonts w:ascii="Arial" w:hAnsi="Arial" w:cs="Arial"/>
        </w:rPr>
        <w:t xml:space="preserve">For Progress 8, </w:t>
      </w:r>
      <w:r w:rsidR="00C56AB9" w:rsidRPr="00C56AB9">
        <w:rPr>
          <w:rFonts w:ascii="Arial" w:hAnsi="Arial" w:cs="Arial"/>
        </w:rPr>
        <w:t>whilst posit</w:t>
      </w:r>
      <w:r w:rsidRPr="00C56AB9">
        <w:rPr>
          <w:rFonts w:ascii="Arial" w:hAnsi="Arial" w:cs="Arial"/>
        </w:rPr>
        <w:t xml:space="preserve">ive progress </w:t>
      </w:r>
      <w:r w:rsidR="00C56AB9" w:rsidRPr="00C56AB9">
        <w:rPr>
          <w:rFonts w:ascii="Arial" w:hAnsi="Arial" w:cs="Arial"/>
        </w:rPr>
        <w:t xml:space="preserve">is </w:t>
      </w:r>
      <w:r w:rsidRPr="00C56AB9">
        <w:rPr>
          <w:rFonts w:ascii="Arial" w:hAnsi="Arial" w:cs="Arial"/>
        </w:rPr>
        <w:t xml:space="preserve">made by </w:t>
      </w:r>
      <w:r w:rsidR="00465D91" w:rsidRPr="00C56AB9">
        <w:rPr>
          <w:rFonts w:ascii="Arial" w:hAnsi="Arial" w:cs="Arial"/>
        </w:rPr>
        <w:t xml:space="preserve">South Ribble </w:t>
      </w:r>
      <w:r w:rsidRPr="00C56AB9">
        <w:rPr>
          <w:rFonts w:ascii="Arial" w:hAnsi="Arial" w:cs="Arial"/>
        </w:rPr>
        <w:t>residents</w:t>
      </w:r>
      <w:r w:rsidR="00C56AB9" w:rsidRPr="00C56AB9">
        <w:rPr>
          <w:rFonts w:ascii="Arial" w:hAnsi="Arial" w:cs="Arial"/>
        </w:rPr>
        <w:t>, this is not</w:t>
      </w:r>
      <w:r w:rsidRPr="00C56AB9">
        <w:rPr>
          <w:rFonts w:ascii="Arial" w:hAnsi="Arial" w:cs="Arial"/>
        </w:rPr>
        <w:t xml:space="preserve"> statistically </w:t>
      </w:r>
      <w:r w:rsidR="00C56AB9">
        <w:rPr>
          <w:rFonts w:ascii="Arial" w:hAnsi="Arial" w:cs="Arial"/>
        </w:rPr>
        <w:t xml:space="preserve">significant.  </w:t>
      </w:r>
      <w:r w:rsidR="00C56AB9" w:rsidRPr="00C56AB9">
        <w:rPr>
          <w:rFonts w:ascii="Arial" w:hAnsi="Arial" w:cs="Arial"/>
        </w:rPr>
        <w:t xml:space="preserve">However, it is better than the progress made by Lancashire residents overall </w:t>
      </w:r>
    </w:p>
    <w:p w:rsidR="008C53FC" w:rsidRPr="00C56AB9" w:rsidRDefault="008C53FC" w:rsidP="00C56AB9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71" w:type="dxa"/>
        <w:shd w:val="clear" w:color="auto" w:fill="00ACE9"/>
        <w:tblLook w:val="04A0" w:firstRow="1" w:lastRow="0" w:firstColumn="1" w:lastColumn="0" w:noHBand="0" w:noVBand="1"/>
      </w:tblPr>
      <w:tblGrid>
        <w:gridCol w:w="7371"/>
      </w:tblGrid>
      <w:tr w:rsidR="009B6E7C" w:rsidTr="009C7564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8D208C" w:rsidRDefault="009B6E7C" w:rsidP="001E6C07">
            <w:pPr>
              <w:jc w:val="center"/>
              <w:rPr>
                <w:rFonts w:ascii="Arial" w:hAnsi="Arial" w:cs="Arial"/>
                <w:b/>
                <w:color w:val="767171" w:themeColor="background2" w:themeShade="80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 xml:space="preserve">Participation by </w:t>
            </w:r>
            <w:r w:rsidR="001E6C07" w:rsidRPr="00EF37BD">
              <w:rPr>
                <w:rFonts w:ascii="Arial" w:hAnsi="Arial" w:cs="Arial"/>
                <w:b/>
                <w:color w:val="FFFFFF" w:themeColor="background1"/>
              </w:rPr>
              <w:t>South Ribble</w:t>
            </w:r>
            <w:r w:rsidRPr="00EF37BD">
              <w:rPr>
                <w:rFonts w:ascii="Arial" w:hAnsi="Arial" w:cs="Arial"/>
                <w:b/>
                <w:color w:val="FFFFFF" w:themeColor="background1"/>
              </w:rPr>
              <w:t xml:space="preserve"> Residents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4"/>
        <w:gridCol w:w="843"/>
        <w:gridCol w:w="1981"/>
        <w:gridCol w:w="1559"/>
        <w:gridCol w:w="1559"/>
      </w:tblGrid>
      <w:tr w:rsidR="009B6E7C" w:rsidRPr="00C043C4" w:rsidTr="00B803C0">
        <w:tc>
          <w:tcPr>
            <w:tcW w:w="4238" w:type="dxa"/>
            <w:gridSpan w:val="3"/>
            <w:shd w:val="clear" w:color="auto" w:fill="00ACE9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00ACE9"/>
          </w:tcPr>
          <w:p w:rsidR="009B6E7C" w:rsidRPr="00EF37BD" w:rsidRDefault="001E6C07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South Ribble</w:t>
            </w:r>
          </w:p>
        </w:tc>
        <w:tc>
          <w:tcPr>
            <w:tcW w:w="1559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Lancashire</w:t>
            </w:r>
          </w:p>
        </w:tc>
      </w:tr>
      <w:tr w:rsidR="009B6E7C" w:rsidRPr="00C043C4" w:rsidTr="00727E6E">
        <w:tc>
          <w:tcPr>
            <w:tcW w:w="1414" w:type="dxa"/>
            <w:vMerge w:val="restart"/>
            <w:shd w:val="clear" w:color="auto" w:fill="575756"/>
            <w:vAlign w:val="center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2015/16</w:t>
            </w:r>
          </w:p>
        </w:tc>
        <w:tc>
          <w:tcPr>
            <w:tcW w:w="843" w:type="dxa"/>
            <w:vMerge w:val="restart"/>
            <w:shd w:val="clear" w:color="auto" w:fill="575756"/>
            <w:vAlign w:val="center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FE</w:t>
            </w:r>
          </w:p>
        </w:tc>
        <w:tc>
          <w:tcPr>
            <w:tcW w:w="198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16-18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1E6C07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2,145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21,120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43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98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19-24 EHCP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1E6C07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28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269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SSF and Academies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1E6C07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123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4,950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16-18 Apprenticeships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1E6C07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426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3,641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1E6C07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2,722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29,980</w:t>
            </w:r>
          </w:p>
        </w:tc>
      </w:tr>
      <w:tr w:rsidR="009B6E7C" w:rsidRPr="00C043C4" w:rsidTr="00482866">
        <w:tc>
          <w:tcPr>
            <w:tcW w:w="1414" w:type="dxa"/>
            <w:vMerge w:val="restart"/>
            <w:shd w:val="clear" w:color="auto" w:fill="E0E0E0"/>
            <w:vAlign w:val="center"/>
          </w:tcPr>
          <w:p w:rsidR="009B6E7C" w:rsidRPr="00C043C4" w:rsidRDefault="009B6E7C" w:rsidP="00062576">
            <w:pPr>
              <w:rPr>
                <w:rFonts w:ascii="Arial" w:hAnsi="Arial" w:cs="Arial"/>
                <w:b/>
              </w:rPr>
            </w:pPr>
            <w:r w:rsidRPr="00C043C4">
              <w:rPr>
                <w:rFonts w:ascii="Arial" w:hAnsi="Arial" w:cs="Arial"/>
                <w:b/>
              </w:rPr>
              <w:t>2016/17</w:t>
            </w:r>
          </w:p>
        </w:tc>
        <w:tc>
          <w:tcPr>
            <w:tcW w:w="843" w:type="dxa"/>
            <w:vMerge w:val="restart"/>
            <w:shd w:val="clear" w:color="auto" w:fill="E0E0E0"/>
            <w:vAlign w:val="center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FE</w:t>
            </w:r>
          </w:p>
        </w:tc>
        <w:tc>
          <w:tcPr>
            <w:tcW w:w="1981" w:type="dxa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16-18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1E6C07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2,020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B90C99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20,017</w:t>
            </w:r>
          </w:p>
        </w:tc>
      </w:tr>
      <w:tr w:rsidR="009B6E7C" w:rsidRPr="00C043C4" w:rsidTr="00482866">
        <w:tc>
          <w:tcPr>
            <w:tcW w:w="1414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843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1981" w:type="dxa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19-24 EHCP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1E6C07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9B6E7C" w:rsidP="00062576">
            <w:pPr>
              <w:jc w:val="center"/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349</w:t>
            </w:r>
          </w:p>
        </w:tc>
      </w:tr>
      <w:tr w:rsidR="009B6E7C" w:rsidRPr="00C043C4" w:rsidTr="00482866">
        <w:tc>
          <w:tcPr>
            <w:tcW w:w="1414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2824" w:type="dxa"/>
            <w:gridSpan w:val="2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SSF and Academies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B90C99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B90C99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4,543</w:t>
            </w:r>
          </w:p>
        </w:tc>
      </w:tr>
      <w:tr w:rsidR="009B6E7C" w:rsidRPr="00C043C4" w:rsidTr="00482866">
        <w:tc>
          <w:tcPr>
            <w:tcW w:w="1414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2824" w:type="dxa"/>
            <w:gridSpan w:val="2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16-18 Apprenticeships</w:t>
            </w:r>
          </w:p>
        </w:tc>
        <w:tc>
          <w:tcPr>
            <w:tcW w:w="1559" w:type="dxa"/>
            <w:shd w:val="clear" w:color="auto" w:fill="E0E0E0"/>
          </w:tcPr>
          <w:p w:rsidR="009B6E7C" w:rsidRPr="00DD00DE" w:rsidRDefault="001E6C07" w:rsidP="00062576">
            <w:pPr>
              <w:jc w:val="center"/>
              <w:rPr>
                <w:rFonts w:ascii="Arial" w:hAnsi="Arial" w:cs="Arial"/>
              </w:rPr>
            </w:pPr>
            <w:r w:rsidRPr="00DD00DE">
              <w:rPr>
                <w:rFonts w:ascii="Arial" w:hAnsi="Arial" w:cs="Arial"/>
              </w:rPr>
              <w:t>434</w:t>
            </w:r>
          </w:p>
        </w:tc>
        <w:tc>
          <w:tcPr>
            <w:tcW w:w="1559" w:type="dxa"/>
            <w:shd w:val="clear" w:color="auto" w:fill="E0E0E0"/>
          </w:tcPr>
          <w:p w:rsidR="009B6E7C" w:rsidRPr="00E24234" w:rsidRDefault="009B6E7C" w:rsidP="00E24234">
            <w:pPr>
              <w:jc w:val="center"/>
              <w:rPr>
                <w:rFonts w:ascii="Arial" w:hAnsi="Arial" w:cs="Arial"/>
              </w:rPr>
            </w:pPr>
            <w:r w:rsidRPr="00E24234">
              <w:rPr>
                <w:rFonts w:ascii="Arial" w:hAnsi="Arial" w:cs="Arial"/>
              </w:rPr>
              <w:t>3,60</w:t>
            </w:r>
            <w:r w:rsidR="00E24234" w:rsidRPr="00E24234">
              <w:rPr>
                <w:rFonts w:ascii="Arial" w:hAnsi="Arial" w:cs="Arial"/>
              </w:rPr>
              <w:t>0</w:t>
            </w:r>
          </w:p>
        </w:tc>
      </w:tr>
      <w:tr w:rsidR="009B6E7C" w:rsidRPr="00C043C4" w:rsidTr="00482866">
        <w:tc>
          <w:tcPr>
            <w:tcW w:w="1414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2824" w:type="dxa"/>
            <w:gridSpan w:val="2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  <w:b/>
              </w:rPr>
            </w:pPr>
            <w:r w:rsidRPr="00C043C4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559" w:type="dxa"/>
            <w:shd w:val="clear" w:color="auto" w:fill="E0E0E0"/>
          </w:tcPr>
          <w:p w:rsidR="009B6E7C" w:rsidRPr="00DD00DE" w:rsidRDefault="00DD00DE" w:rsidP="00062576">
            <w:pPr>
              <w:jc w:val="center"/>
              <w:rPr>
                <w:rFonts w:ascii="Arial" w:hAnsi="Arial" w:cs="Arial"/>
                <w:b/>
              </w:rPr>
            </w:pPr>
            <w:r w:rsidRPr="00DD00DE">
              <w:rPr>
                <w:rFonts w:ascii="Arial" w:hAnsi="Arial" w:cs="Arial"/>
                <w:b/>
              </w:rPr>
              <w:t>2,629</w:t>
            </w:r>
          </w:p>
        </w:tc>
        <w:tc>
          <w:tcPr>
            <w:tcW w:w="1559" w:type="dxa"/>
            <w:shd w:val="clear" w:color="auto" w:fill="E0E0E0"/>
          </w:tcPr>
          <w:p w:rsidR="009B6E7C" w:rsidRPr="00E24234" w:rsidRDefault="00E24234" w:rsidP="00062576">
            <w:pPr>
              <w:jc w:val="center"/>
              <w:rPr>
                <w:rFonts w:ascii="Arial" w:hAnsi="Arial" w:cs="Arial"/>
                <w:b/>
              </w:rPr>
            </w:pPr>
            <w:r w:rsidRPr="00E24234">
              <w:rPr>
                <w:rFonts w:ascii="Arial" w:hAnsi="Arial" w:cs="Arial"/>
                <w:b/>
              </w:rPr>
              <w:t>28,509</w:t>
            </w:r>
          </w:p>
        </w:tc>
      </w:tr>
      <w:tr w:rsidR="009B6E7C" w:rsidRPr="00C043C4" w:rsidTr="00727E6E">
        <w:tc>
          <w:tcPr>
            <w:tcW w:w="1414" w:type="dxa"/>
            <w:vMerge w:val="restart"/>
            <w:shd w:val="clear" w:color="auto" w:fill="575756"/>
            <w:vAlign w:val="center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2017/18</w:t>
            </w:r>
          </w:p>
        </w:tc>
        <w:tc>
          <w:tcPr>
            <w:tcW w:w="843" w:type="dxa"/>
            <w:vMerge w:val="restart"/>
            <w:shd w:val="clear" w:color="auto" w:fill="575756"/>
            <w:vAlign w:val="center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FE</w:t>
            </w:r>
          </w:p>
        </w:tc>
        <w:tc>
          <w:tcPr>
            <w:tcW w:w="198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16-18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B90C99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1,987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AD3B1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19,734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843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98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19-24 EHCP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B90C99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34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AD3B1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359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SSF and Academies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B90C99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136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AD3B1B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4,103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16-18 Apprenticeships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DD00DE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328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E24234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3,064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DD00DE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2,485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E24234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27,260</w:t>
            </w:r>
          </w:p>
        </w:tc>
      </w:tr>
      <w:tr w:rsidR="009B6E7C" w:rsidRPr="00C043C4" w:rsidTr="00482866">
        <w:tc>
          <w:tcPr>
            <w:tcW w:w="4238" w:type="dxa"/>
            <w:gridSpan w:val="3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  <w:b/>
              </w:rPr>
            </w:pPr>
            <w:r w:rsidRPr="00C043C4">
              <w:rPr>
                <w:rFonts w:ascii="Arial" w:hAnsi="Arial" w:cs="Arial"/>
                <w:b/>
              </w:rPr>
              <w:t>% change from 2016/17 to 2017/18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DD00DE" w:rsidP="0006257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-5.5%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E24234" w:rsidP="0006257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-4.4%</w:t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EHCP – Education, Health and Care Plan</w:t>
      </w:r>
    </w:p>
    <w:p w:rsidR="00DD28ED" w:rsidRPr="00DD28ED" w:rsidRDefault="00DD28ED" w:rsidP="00DD28ED">
      <w:pPr>
        <w:spacing w:after="0" w:line="240" w:lineRule="auto"/>
        <w:rPr>
          <w:rFonts w:ascii="Arial" w:hAnsi="Arial" w:cs="Arial"/>
          <w:sz w:val="20"/>
        </w:rPr>
      </w:pPr>
      <w:r w:rsidRPr="00DD28ED">
        <w:rPr>
          <w:rFonts w:ascii="Arial" w:hAnsi="Arial" w:cs="Arial"/>
          <w:szCs w:val="24"/>
        </w:rPr>
        <w:t>16-18 Apprenticeships relates to starts in the relevant academic year</w:t>
      </w: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Participation by education and training routes from 2016/17 to 2017/18:</w:t>
      </w: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16-18 FE participation has reduced by 118 and accounts for 8.5% of all the 16-18 FE participation by Lancashire residents</w:t>
      </w:r>
    </w:p>
    <w:p w:rsidR="009B6E7C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19-24 with EHCP participation has increased by 14 and accounts for 9.7% of all 19-24 with EHCP participation by Lancashire residents</w:t>
      </w:r>
    </w:p>
    <w:p w:rsidR="009B6E7C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SSF and Academy participation has reduced by 62 and accounts for 6.9% of all SSF and Academy participation by Lancashire residents</w:t>
      </w:r>
    </w:p>
    <w:p w:rsidR="009B6E7C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16-18 Apprenticeship </w:t>
      </w:r>
      <w:r w:rsidR="00397BE8">
        <w:rPr>
          <w:rFonts w:ascii="Arial" w:hAnsi="Arial" w:cs="Arial"/>
        </w:rPr>
        <w:t>starts have</w:t>
      </w:r>
      <w:r>
        <w:rPr>
          <w:rFonts w:ascii="Arial" w:hAnsi="Arial" w:cs="Arial"/>
        </w:rPr>
        <w:t xml:space="preserve"> reduced by </w:t>
      </w:r>
      <w:r w:rsidR="00C71960">
        <w:rPr>
          <w:rFonts w:ascii="Arial" w:hAnsi="Arial" w:cs="Arial"/>
        </w:rPr>
        <w:t>106</w:t>
      </w:r>
      <w:r>
        <w:rPr>
          <w:rFonts w:ascii="Arial" w:hAnsi="Arial" w:cs="Arial"/>
        </w:rPr>
        <w:t xml:space="preserve"> and account for </w:t>
      </w:r>
      <w:r w:rsidR="00C71960">
        <w:rPr>
          <w:rFonts w:ascii="Arial" w:hAnsi="Arial" w:cs="Arial"/>
        </w:rPr>
        <w:t>10.7</w:t>
      </w:r>
      <w:r>
        <w:rPr>
          <w:rFonts w:ascii="Arial" w:hAnsi="Arial" w:cs="Arial"/>
        </w:rPr>
        <w:t xml:space="preserve">% of all 16-18 Apprenticeship </w:t>
      </w:r>
      <w:r w:rsidR="00397BE8">
        <w:rPr>
          <w:rFonts w:ascii="Arial" w:hAnsi="Arial" w:cs="Arial"/>
        </w:rPr>
        <w:t xml:space="preserve">starts </w:t>
      </w:r>
      <w:r>
        <w:rPr>
          <w:rFonts w:ascii="Arial" w:hAnsi="Arial" w:cs="Arial"/>
        </w:rPr>
        <w:t>by Lancashire residents</w:t>
      </w:r>
      <w:r w:rsidR="00C71960">
        <w:rPr>
          <w:rFonts w:ascii="Arial" w:hAnsi="Arial" w:cs="Arial"/>
        </w:rPr>
        <w:t xml:space="preserve">, </w:t>
      </w:r>
      <w:r w:rsidR="00C71960" w:rsidRPr="003308EB">
        <w:rPr>
          <w:rFonts w:ascii="Arial" w:hAnsi="Arial" w:cs="Arial"/>
        </w:rPr>
        <w:t xml:space="preserve">which is the </w:t>
      </w:r>
      <w:r w:rsidR="00C71960">
        <w:rPr>
          <w:rFonts w:ascii="Arial" w:hAnsi="Arial" w:cs="Arial"/>
        </w:rPr>
        <w:t>highest</w:t>
      </w:r>
      <w:r w:rsidR="00C71960" w:rsidRPr="003308EB">
        <w:rPr>
          <w:rFonts w:ascii="Arial" w:hAnsi="Arial" w:cs="Arial"/>
        </w:rPr>
        <w:t xml:space="preserve"> proportion across all the districts</w:t>
      </w:r>
      <w:r w:rsidR="00326347">
        <w:rPr>
          <w:rFonts w:ascii="Arial" w:hAnsi="Arial" w:cs="Arial"/>
        </w:rPr>
        <w:t xml:space="preserve"> in Lancashire</w:t>
      </w:r>
    </w:p>
    <w:p w:rsidR="009B6E7C" w:rsidRPr="00450DBB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In terms of overall participation by gender, a district breakdown by education and training route is shown in the table below:</w:t>
      </w: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1"/>
        <w:gridCol w:w="1071"/>
        <w:gridCol w:w="1417"/>
        <w:gridCol w:w="1418"/>
        <w:gridCol w:w="992"/>
        <w:gridCol w:w="1417"/>
      </w:tblGrid>
      <w:tr w:rsidR="009B6E7C" w:rsidRPr="00913DAF" w:rsidTr="00B803C0">
        <w:tc>
          <w:tcPr>
            <w:tcW w:w="1041" w:type="dxa"/>
            <w:shd w:val="clear" w:color="auto" w:fill="00ACE9"/>
          </w:tcPr>
          <w:p w:rsidR="009B6E7C" w:rsidRPr="00913DAF" w:rsidRDefault="009B6E7C" w:rsidP="00062576">
            <w:pPr>
              <w:rPr>
                <w:rFonts w:ascii="Arial" w:hAnsi="Arial" w:cs="Arial"/>
                <w:b/>
              </w:rPr>
            </w:pPr>
          </w:p>
        </w:tc>
        <w:tc>
          <w:tcPr>
            <w:tcW w:w="1071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16-18 FE</w:t>
            </w:r>
          </w:p>
        </w:tc>
        <w:tc>
          <w:tcPr>
            <w:tcW w:w="1417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19-24 with EHCP</w:t>
            </w:r>
          </w:p>
        </w:tc>
        <w:tc>
          <w:tcPr>
            <w:tcW w:w="1418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SSF and Academies</w:t>
            </w:r>
          </w:p>
        </w:tc>
        <w:tc>
          <w:tcPr>
            <w:tcW w:w="992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16-18 Apps</w:t>
            </w:r>
          </w:p>
        </w:tc>
        <w:tc>
          <w:tcPr>
            <w:tcW w:w="1417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</w:tr>
      <w:tr w:rsidR="00727E6E" w:rsidRPr="00727E6E" w:rsidTr="00727E6E">
        <w:tc>
          <w:tcPr>
            <w:tcW w:w="104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Female</w:t>
            </w:r>
          </w:p>
        </w:tc>
        <w:tc>
          <w:tcPr>
            <w:tcW w:w="1071" w:type="dxa"/>
            <w:shd w:val="clear" w:color="auto" w:fill="575756"/>
          </w:tcPr>
          <w:p w:rsidR="009B6E7C" w:rsidRPr="00727E6E" w:rsidRDefault="007956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1,025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9B6E7C" w:rsidP="0079567C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</w:t>
            </w:r>
            <w:r w:rsidR="0079567C" w:rsidRPr="00727E6E">
              <w:rPr>
                <w:rFonts w:ascii="Arial" w:hAnsi="Arial" w:cs="Arial"/>
                <w:color w:val="FFFFFF" w:themeColor="background1"/>
              </w:rPr>
              <w:t>6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7956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44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031B7A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137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913DAF" w:rsidP="00913DAF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1,222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 xml:space="preserve"> (4</w:t>
            </w:r>
            <w:r w:rsidRPr="00727E6E">
              <w:rPr>
                <w:rFonts w:ascii="Arial" w:hAnsi="Arial" w:cs="Arial"/>
                <w:b/>
                <w:color w:val="FFFFFF" w:themeColor="background1"/>
              </w:rPr>
              <w:t>9.2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>%)</w:t>
            </w:r>
          </w:p>
        </w:tc>
      </w:tr>
      <w:tr w:rsidR="00913DAF" w:rsidRPr="00913DAF" w:rsidTr="00482866">
        <w:tc>
          <w:tcPr>
            <w:tcW w:w="1041" w:type="dxa"/>
            <w:shd w:val="clear" w:color="auto" w:fill="E0E0E0"/>
          </w:tcPr>
          <w:p w:rsidR="009B6E7C" w:rsidRPr="00913DAF" w:rsidRDefault="009B6E7C" w:rsidP="00062576">
            <w:pPr>
              <w:rPr>
                <w:rFonts w:ascii="Arial" w:hAnsi="Arial" w:cs="Arial"/>
              </w:rPr>
            </w:pPr>
            <w:r w:rsidRPr="00913DAF">
              <w:rPr>
                <w:rFonts w:ascii="Arial" w:hAnsi="Arial" w:cs="Arial"/>
              </w:rPr>
              <w:t>Male</w:t>
            </w:r>
          </w:p>
        </w:tc>
        <w:tc>
          <w:tcPr>
            <w:tcW w:w="1071" w:type="dxa"/>
            <w:shd w:val="clear" w:color="auto" w:fill="E0E0E0"/>
          </w:tcPr>
          <w:p w:rsidR="009B6E7C" w:rsidRPr="00913DAF" w:rsidRDefault="0079567C" w:rsidP="00062576">
            <w:pPr>
              <w:jc w:val="center"/>
              <w:rPr>
                <w:rFonts w:ascii="Arial" w:hAnsi="Arial" w:cs="Arial"/>
              </w:rPr>
            </w:pPr>
            <w:r w:rsidRPr="00913DAF">
              <w:rPr>
                <w:rFonts w:ascii="Arial" w:hAnsi="Arial" w:cs="Arial"/>
              </w:rPr>
              <w:t>962</w:t>
            </w:r>
          </w:p>
        </w:tc>
        <w:tc>
          <w:tcPr>
            <w:tcW w:w="1417" w:type="dxa"/>
            <w:shd w:val="clear" w:color="auto" w:fill="E0E0E0"/>
          </w:tcPr>
          <w:p w:rsidR="009B6E7C" w:rsidRPr="00913DAF" w:rsidRDefault="0079567C" w:rsidP="00062576">
            <w:pPr>
              <w:jc w:val="center"/>
              <w:rPr>
                <w:rFonts w:ascii="Arial" w:hAnsi="Arial" w:cs="Arial"/>
              </w:rPr>
            </w:pPr>
            <w:r w:rsidRPr="00913DAF">
              <w:rPr>
                <w:rFonts w:ascii="Arial" w:hAnsi="Arial" w:cs="Arial"/>
              </w:rPr>
              <w:t>18</w:t>
            </w:r>
          </w:p>
        </w:tc>
        <w:tc>
          <w:tcPr>
            <w:tcW w:w="1418" w:type="dxa"/>
            <w:shd w:val="clear" w:color="auto" w:fill="E0E0E0"/>
          </w:tcPr>
          <w:p w:rsidR="009B6E7C" w:rsidRPr="00913DAF" w:rsidRDefault="0079567C" w:rsidP="00062576">
            <w:pPr>
              <w:jc w:val="center"/>
              <w:rPr>
                <w:rFonts w:ascii="Arial" w:hAnsi="Arial" w:cs="Arial"/>
              </w:rPr>
            </w:pPr>
            <w:r w:rsidRPr="00913DAF">
              <w:rPr>
                <w:rFonts w:ascii="Arial" w:hAnsi="Arial" w:cs="Arial"/>
              </w:rPr>
              <w:t>9</w:t>
            </w:r>
            <w:r w:rsidR="009B6E7C" w:rsidRPr="00913DAF">
              <w:rPr>
                <w:rFonts w:ascii="Arial" w:hAnsi="Arial" w:cs="Arial"/>
              </w:rPr>
              <w:t>2</w:t>
            </w:r>
          </w:p>
        </w:tc>
        <w:tc>
          <w:tcPr>
            <w:tcW w:w="992" w:type="dxa"/>
            <w:shd w:val="clear" w:color="auto" w:fill="E0E0E0"/>
          </w:tcPr>
          <w:p w:rsidR="009B6E7C" w:rsidRPr="00913DAF" w:rsidRDefault="00031B7A" w:rsidP="00062576">
            <w:pPr>
              <w:jc w:val="center"/>
              <w:rPr>
                <w:rFonts w:ascii="Arial" w:hAnsi="Arial" w:cs="Arial"/>
              </w:rPr>
            </w:pPr>
            <w:r w:rsidRPr="00913DAF">
              <w:rPr>
                <w:rFonts w:ascii="Arial" w:hAnsi="Arial" w:cs="Arial"/>
              </w:rPr>
              <w:t>191</w:t>
            </w:r>
          </w:p>
        </w:tc>
        <w:tc>
          <w:tcPr>
            <w:tcW w:w="1417" w:type="dxa"/>
            <w:shd w:val="clear" w:color="auto" w:fill="E0E0E0"/>
          </w:tcPr>
          <w:p w:rsidR="009B6E7C" w:rsidRPr="00913DAF" w:rsidRDefault="00913DAF" w:rsidP="00913DAF">
            <w:pPr>
              <w:jc w:val="center"/>
              <w:rPr>
                <w:rFonts w:ascii="Arial" w:hAnsi="Arial" w:cs="Arial"/>
                <w:b/>
              </w:rPr>
            </w:pPr>
            <w:r w:rsidRPr="00913DAF">
              <w:rPr>
                <w:rFonts w:ascii="Arial" w:hAnsi="Arial" w:cs="Arial"/>
                <w:b/>
              </w:rPr>
              <w:t>1,263</w:t>
            </w:r>
            <w:r w:rsidR="009B6E7C" w:rsidRPr="00913DAF">
              <w:rPr>
                <w:rFonts w:ascii="Arial" w:hAnsi="Arial" w:cs="Arial"/>
                <w:b/>
              </w:rPr>
              <w:t xml:space="preserve"> (5</w:t>
            </w:r>
            <w:r w:rsidRPr="00913DAF">
              <w:rPr>
                <w:rFonts w:ascii="Arial" w:hAnsi="Arial" w:cs="Arial"/>
                <w:b/>
              </w:rPr>
              <w:t>0.8</w:t>
            </w:r>
            <w:r w:rsidR="009B6E7C" w:rsidRPr="00913DAF">
              <w:rPr>
                <w:rFonts w:ascii="Arial" w:hAnsi="Arial" w:cs="Arial"/>
                <w:b/>
              </w:rPr>
              <w:t>%)</w:t>
            </w:r>
          </w:p>
        </w:tc>
      </w:tr>
      <w:tr w:rsidR="00727E6E" w:rsidRPr="00727E6E" w:rsidTr="00727E6E">
        <w:tc>
          <w:tcPr>
            <w:tcW w:w="104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1071" w:type="dxa"/>
            <w:shd w:val="clear" w:color="auto" w:fill="575756"/>
          </w:tcPr>
          <w:p w:rsidR="009B6E7C" w:rsidRPr="00727E6E" w:rsidRDefault="007956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1,987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34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7956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136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031B7A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328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7956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2,485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Pr="00F701DD" w:rsidRDefault="009B6E7C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In terms of overall participation by ethnicity, a district breakdown by education and training route is shown in the table below:</w:t>
      </w: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6"/>
        <w:gridCol w:w="851"/>
        <w:gridCol w:w="1417"/>
        <w:gridCol w:w="1418"/>
        <w:gridCol w:w="992"/>
        <w:gridCol w:w="992"/>
      </w:tblGrid>
      <w:tr w:rsidR="009B6E7C" w:rsidRPr="00E21F7C" w:rsidTr="00B803C0">
        <w:tc>
          <w:tcPr>
            <w:tcW w:w="1686" w:type="dxa"/>
            <w:shd w:val="clear" w:color="auto" w:fill="00ACE9"/>
          </w:tcPr>
          <w:p w:rsidR="009B6E7C" w:rsidRPr="00E21F7C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16-18 FE</w:t>
            </w:r>
          </w:p>
        </w:tc>
        <w:tc>
          <w:tcPr>
            <w:tcW w:w="1417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19-24 with EHCP</w:t>
            </w:r>
          </w:p>
        </w:tc>
        <w:tc>
          <w:tcPr>
            <w:tcW w:w="1418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SSF and Academies</w:t>
            </w:r>
          </w:p>
        </w:tc>
        <w:tc>
          <w:tcPr>
            <w:tcW w:w="992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16-18 Apps</w:t>
            </w:r>
          </w:p>
        </w:tc>
        <w:tc>
          <w:tcPr>
            <w:tcW w:w="992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</w:tr>
      <w:tr w:rsidR="00727E6E" w:rsidRPr="00727E6E" w:rsidTr="00727E6E">
        <w:tc>
          <w:tcPr>
            <w:tcW w:w="1686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Asian / Asian British</w:t>
            </w:r>
          </w:p>
        </w:tc>
        <w:tc>
          <w:tcPr>
            <w:tcW w:w="851" w:type="dxa"/>
            <w:shd w:val="clear" w:color="auto" w:fill="575756"/>
          </w:tcPr>
          <w:p w:rsidR="009B6E7C" w:rsidRPr="00727E6E" w:rsidRDefault="00E21F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38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E21F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E21F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0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544884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0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E21F7C" w:rsidP="00E21F7C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39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 xml:space="preserve"> (</w:t>
            </w:r>
            <w:r w:rsidRPr="00727E6E">
              <w:rPr>
                <w:rFonts w:ascii="Arial" w:hAnsi="Arial" w:cs="Arial"/>
                <w:b/>
                <w:color w:val="FFFFFF" w:themeColor="background1"/>
              </w:rPr>
              <w:t>1.6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>%)</w:t>
            </w:r>
          </w:p>
        </w:tc>
      </w:tr>
      <w:tr w:rsidR="00E21F7C" w:rsidRPr="00E21F7C" w:rsidTr="00482866">
        <w:tc>
          <w:tcPr>
            <w:tcW w:w="1686" w:type="dxa"/>
            <w:shd w:val="clear" w:color="auto" w:fill="E0E0E0"/>
          </w:tcPr>
          <w:p w:rsidR="009B6E7C" w:rsidRPr="00E21F7C" w:rsidRDefault="009B6E7C" w:rsidP="00062576">
            <w:pPr>
              <w:rPr>
                <w:rFonts w:ascii="Arial" w:hAnsi="Arial" w:cs="Arial"/>
              </w:rPr>
            </w:pPr>
            <w:r w:rsidRPr="00E21F7C">
              <w:rPr>
                <w:rFonts w:ascii="Arial" w:hAnsi="Arial" w:cs="Arial"/>
              </w:rPr>
              <w:t>Black / African / Caribbean / Black British</w:t>
            </w:r>
          </w:p>
        </w:tc>
        <w:tc>
          <w:tcPr>
            <w:tcW w:w="851" w:type="dxa"/>
            <w:shd w:val="clear" w:color="auto" w:fill="E0E0E0"/>
          </w:tcPr>
          <w:p w:rsidR="009B6E7C" w:rsidRPr="00E21F7C" w:rsidRDefault="00E21F7C" w:rsidP="00062576">
            <w:pPr>
              <w:jc w:val="center"/>
              <w:rPr>
                <w:rFonts w:ascii="Arial" w:hAnsi="Arial" w:cs="Arial"/>
              </w:rPr>
            </w:pPr>
            <w:r w:rsidRPr="00E21F7C">
              <w:rPr>
                <w:rFonts w:ascii="Arial" w:hAnsi="Arial" w:cs="Arial"/>
              </w:rPr>
              <w:t>11</w:t>
            </w:r>
          </w:p>
        </w:tc>
        <w:tc>
          <w:tcPr>
            <w:tcW w:w="1417" w:type="dxa"/>
            <w:shd w:val="clear" w:color="auto" w:fill="E0E0E0"/>
          </w:tcPr>
          <w:p w:rsidR="009B6E7C" w:rsidRPr="00E21F7C" w:rsidRDefault="009B6E7C" w:rsidP="00062576">
            <w:pPr>
              <w:jc w:val="center"/>
              <w:rPr>
                <w:rFonts w:ascii="Arial" w:hAnsi="Arial" w:cs="Arial"/>
              </w:rPr>
            </w:pPr>
            <w:r w:rsidRPr="00E21F7C">
              <w:rPr>
                <w:rFonts w:ascii="Arial" w:hAnsi="Arial" w:cs="Arial"/>
              </w:rPr>
              <w:t>0</w:t>
            </w:r>
          </w:p>
        </w:tc>
        <w:tc>
          <w:tcPr>
            <w:tcW w:w="1418" w:type="dxa"/>
            <w:shd w:val="clear" w:color="auto" w:fill="E0E0E0"/>
          </w:tcPr>
          <w:p w:rsidR="009B6E7C" w:rsidRPr="00E21F7C" w:rsidRDefault="009B6E7C" w:rsidP="00062576">
            <w:pPr>
              <w:jc w:val="center"/>
              <w:rPr>
                <w:rFonts w:ascii="Arial" w:hAnsi="Arial" w:cs="Arial"/>
              </w:rPr>
            </w:pPr>
            <w:r w:rsidRPr="00E21F7C">
              <w:rPr>
                <w:rFonts w:ascii="Arial" w:hAnsi="Arial" w:cs="Arial"/>
              </w:rPr>
              <w:t>0</w:t>
            </w:r>
          </w:p>
        </w:tc>
        <w:tc>
          <w:tcPr>
            <w:tcW w:w="992" w:type="dxa"/>
            <w:shd w:val="clear" w:color="auto" w:fill="E0E0E0"/>
          </w:tcPr>
          <w:p w:rsidR="009B6E7C" w:rsidRPr="00E21F7C" w:rsidRDefault="00544884" w:rsidP="00062576">
            <w:pPr>
              <w:jc w:val="center"/>
              <w:rPr>
                <w:rFonts w:ascii="Arial" w:hAnsi="Arial" w:cs="Arial"/>
              </w:rPr>
            </w:pPr>
            <w:r w:rsidRPr="00E21F7C">
              <w:rPr>
                <w:rFonts w:ascii="Arial" w:hAnsi="Arial" w:cs="Arial"/>
              </w:rPr>
              <w:t>0</w:t>
            </w:r>
          </w:p>
        </w:tc>
        <w:tc>
          <w:tcPr>
            <w:tcW w:w="992" w:type="dxa"/>
            <w:shd w:val="clear" w:color="auto" w:fill="E0E0E0"/>
          </w:tcPr>
          <w:p w:rsidR="009B6E7C" w:rsidRPr="00E21F7C" w:rsidRDefault="00E21F7C" w:rsidP="00E21F7C">
            <w:pPr>
              <w:jc w:val="center"/>
              <w:rPr>
                <w:rFonts w:ascii="Arial" w:hAnsi="Arial" w:cs="Arial"/>
                <w:b/>
              </w:rPr>
            </w:pPr>
            <w:r w:rsidRPr="00E21F7C">
              <w:rPr>
                <w:rFonts w:ascii="Arial" w:hAnsi="Arial" w:cs="Arial"/>
                <w:b/>
              </w:rPr>
              <w:t>11</w:t>
            </w:r>
            <w:r w:rsidR="009B6E7C" w:rsidRPr="00E21F7C">
              <w:rPr>
                <w:rFonts w:ascii="Arial" w:hAnsi="Arial" w:cs="Arial"/>
                <w:b/>
              </w:rPr>
              <w:t xml:space="preserve"> (0.</w:t>
            </w:r>
            <w:r w:rsidRPr="00E21F7C">
              <w:rPr>
                <w:rFonts w:ascii="Arial" w:hAnsi="Arial" w:cs="Arial"/>
                <w:b/>
              </w:rPr>
              <w:t>4</w:t>
            </w:r>
            <w:r w:rsidR="009B6E7C" w:rsidRPr="00E21F7C">
              <w:rPr>
                <w:rFonts w:ascii="Arial" w:hAnsi="Arial" w:cs="Arial"/>
                <w:b/>
              </w:rPr>
              <w:t>%)</w:t>
            </w:r>
          </w:p>
        </w:tc>
      </w:tr>
      <w:tr w:rsidR="00727E6E" w:rsidRPr="00727E6E" w:rsidTr="00727E6E">
        <w:tc>
          <w:tcPr>
            <w:tcW w:w="1686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Mixed / Multiple Ethnic Group</w:t>
            </w:r>
          </w:p>
        </w:tc>
        <w:tc>
          <w:tcPr>
            <w:tcW w:w="851" w:type="dxa"/>
            <w:shd w:val="clear" w:color="auto" w:fill="575756"/>
          </w:tcPr>
          <w:p w:rsidR="009B6E7C" w:rsidRPr="00727E6E" w:rsidRDefault="00E21F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58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E21F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E21F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544884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E21F7C" w:rsidP="00E21F7C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67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 xml:space="preserve"> (</w:t>
            </w:r>
            <w:r w:rsidRPr="00727E6E">
              <w:rPr>
                <w:rFonts w:ascii="Arial" w:hAnsi="Arial" w:cs="Arial"/>
                <w:b/>
                <w:color w:val="FFFFFF" w:themeColor="background1"/>
              </w:rPr>
              <w:t>2.7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>%)</w:t>
            </w:r>
          </w:p>
        </w:tc>
      </w:tr>
      <w:tr w:rsidR="00E21F7C" w:rsidRPr="00E21F7C" w:rsidTr="00482866">
        <w:tc>
          <w:tcPr>
            <w:tcW w:w="1686" w:type="dxa"/>
            <w:shd w:val="clear" w:color="auto" w:fill="E0E0E0"/>
          </w:tcPr>
          <w:p w:rsidR="009B6E7C" w:rsidRPr="00E21F7C" w:rsidRDefault="009B6E7C" w:rsidP="00062576">
            <w:pPr>
              <w:rPr>
                <w:rFonts w:ascii="Arial" w:hAnsi="Arial" w:cs="Arial"/>
              </w:rPr>
            </w:pPr>
            <w:r w:rsidRPr="00E21F7C">
              <w:rPr>
                <w:rFonts w:ascii="Arial" w:hAnsi="Arial" w:cs="Arial"/>
              </w:rPr>
              <w:t>Other Ethnic Group</w:t>
            </w:r>
          </w:p>
        </w:tc>
        <w:tc>
          <w:tcPr>
            <w:tcW w:w="851" w:type="dxa"/>
            <w:shd w:val="clear" w:color="auto" w:fill="E0E0E0"/>
          </w:tcPr>
          <w:p w:rsidR="009B6E7C" w:rsidRPr="00E21F7C" w:rsidRDefault="00E21F7C" w:rsidP="00062576">
            <w:pPr>
              <w:jc w:val="center"/>
              <w:rPr>
                <w:rFonts w:ascii="Arial" w:hAnsi="Arial" w:cs="Arial"/>
              </w:rPr>
            </w:pPr>
            <w:r w:rsidRPr="00E21F7C">
              <w:rPr>
                <w:rFonts w:ascii="Arial" w:hAnsi="Arial" w:cs="Arial"/>
              </w:rPr>
              <w:t>34</w:t>
            </w:r>
          </w:p>
        </w:tc>
        <w:tc>
          <w:tcPr>
            <w:tcW w:w="1417" w:type="dxa"/>
            <w:shd w:val="clear" w:color="auto" w:fill="E0E0E0"/>
          </w:tcPr>
          <w:p w:rsidR="009B6E7C" w:rsidRPr="00E21F7C" w:rsidRDefault="00E21F7C" w:rsidP="00062576">
            <w:pPr>
              <w:jc w:val="center"/>
              <w:rPr>
                <w:rFonts w:ascii="Arial" w:hAnsi="Arial" w:cs="Arial"/>
              </w:rPr>
            </w:pPr>
            <w:r w:rsidRPr="00E21F7C">
              <w:rPr>
                <w:rFonts w:ascii="Arial" w:hAnsi="Arial" w:cs="Arial"/>
              </w:rPr>
              <w:t>1</w:t>
            </w:r>
          </w:p>
        </w:tc>
        <w:tc>
          <w:tcPr>
            <w:tcW w:w="1418" w:type="dxa"/>
            <w:shd w:val="clear" w:color="auto" w:fill="E0E0E0"/>
          </w:tcPr>
          <w:p w:rsidR="009B6E7C" w:rsidRPr="00E21F7C" w:rsidRDefault="00E21F7C" w:rsidP="00062576">
            <w:pPr>
              <w:jc w:val="center"/>
              <w:rPr>
                <w:rFonts w:ascii="Arial" w:hAnsi="Arial" w:cs="Arial"/>
              </w:rPr>
            </w:pPr>
            <w:r w:rsidRPr="00E21F7C">
              <w:rPr>
                <w:rFonts w:ascii="Arial" w:hAnsi="Arial" w:cs="Arial"/>
              </w:rPr>
              <w:t>8</w:t>
            </w:r>
          </w:p>
        </w:tc>
        <w:tc>
          <w:tcPr>
            <w:tcW w:w="992" w:type="dxa"/>
            <w:shd w:val="clear" w:color="auto" w:fill="E0E0E0"/>
          </w:tcPr>
          <w:p w:rsidR="009B6E7C" w:rsidRPr="00E21F7C" w:rsidRDefault="00544884" w:rsidP="00062576">
            <w:pPr>
              <w:jc w:val="center"/>
              <w:rPr>
                <w:rFonts w:ascii="Arial" w:hAnsi="Arial" w:cs="Arial"/>
              </w:rPr>
            </w:pPr>
            <w:r w:rsidRPr="00E21F7C">
              <w:rPr>
                <w:rFonts w:ascii="Arial" w:hAnsi="Arial" w:cs="Arial"/>
              </w:rPr>
              <w:t>0</w:t>
            </w:r>
          </w:p>
        </w:tc>
        <w:tc>
          <w:tcPr>
            <w:tcW w:w="992" w:type="dxa"/>
            <w:shd w:val="clear" w:color="auto" w:fill="E0E0E0"/>
          </w:tcPr>
          <w:p w:rsidR="009B6E7C" w:rsidRPr="00E21F7C" w:rsidRDefault="00E21F7C" w:rsidP="00E21F7C">
            <w:pPr>
              <w:jc w:val="center"/>
              <w:rPr>
                <w:rFonts w:ascii="Arial" w:hAnsi="Arial" w:cs="Arial"/>
                <w:b/>
              </w:rPr>
            </w:pPr>
            <w:r w:rsidRPr="00E21F7C">
              <w:rPr>
                <w:rFonts w:ascii="Arial" w:hAnsi="Arial" w:cs="Arial"/>
                <w:b/>
              </w:rPr>
              <w:t>43</w:t>
            </w:r>
            <w:r w:rsidR="009B6E7C" w:rsidRPr="00E21F7C">
              <w:rPr>
                <w:rFonts w:ascii="Arial" w:hAnsi="Arial" w:cs="Arial"/>
                <w:b/>
              </w:rPr>
              <w:t xml:space="preserve"> (</w:t>
            </w:r>
            <w:r w:rsidRPr="00E21F7C">
              <w:rPr>
                <w:rFonts w:ascii="Arial" w:hAnsi="Arial" w:cs="Arial"/>
                <w:b/>
              </w:rPr>
              <w:t>1.7</w:t>
            </w:r>
            <w:r w:rsidR="009B6E7C" w:rsidRPr="00E21F7C">
              <w:rPr>
                <w:rFonts w:ascii="Arial" w:hAnsi="Arial" w:cs="Arial"/>
                <w:b/>
              </w:rPr>
              <w:t>%)</w:t>
            </w:r>
          </w:p>
        </w:tc>
      </w:tr>
      <w:tr w:rsidR="00727E6E" w:rsidRPr="00727E6E" w:rsidTr="00727E6E">
        <w:tc>
          <w:tcPr>
            <w:tcW w:w="1686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White</w:t>
            </w:r>
          </w:p>
        </w:tc>
        <w:tc>
          <w:tcPr>
            <w:tcW w:w="851" w:type="dxa"/>
            <w:shd w:val="clear" w:color="auto" w:fill="575756"/>
          </w:tcPr>
          <w:p w:rsidR="009B6E7C" w:rsidRPr="00727E6E" w:rsidRDefault="009B6E7C" w:rsidP="00E21F7C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1,</w:t>
            </w:r>
            <w:r w:rsidR="00E21F7C" w:rsidRPr="00727E6E">
              <w:rPr>
                <w:rFonts w:ascii="Arial" w:hAnsi="Arial" w:cs="Arial"/>
                <w:color w:val="FFFFFF" w:themeColor="background1"/>
              </w:rPr>
              <w:t>846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E21F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30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9B6E7C" w:rsidP="00E21F7C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</w:t>
            </w:r>
            <w:r w:rsidR="00E21F7C" w:rsidRPr="00727E6E">
              <w:rPr>
                <w:rFonts w:ascii="Arial" w:hAnsi="Arial" w:cs="Arial"/>
                <w:color w:val="FFFFFF" w:themeColor="background1"/>
              </w:rPr>
              <w:t>25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544884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316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E21F7C" w:rsidP="00E21F7C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2,317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 xml:space="preserve"> (</w:t>
            </w:r>
            <w:r w:rsidRPr="00727E6E">
              <w:rPr>
                <w:rFonts w:ascii="Arial" w:hAnsi="Arial" w:cs="Arial"/>
                <w:b/>
                <w:color w:val="FFFFFF" w:themeColor="background1"/>
              </w:rPr>
              <w:t>93.2</w:t>
            </w:r>
            <w:r w:rsidR="009B6E7C" w:rsidRPr="00727E6E">
              <w:rPr>
                <w:rFonts w:ascii="Arial" w:hAnsi="Arial" w:cs="Arial"/>
                <w:b/>
                <w:color w:val="FFFFFF" w:themeColor="background1"/>
              </w:rPr>
              <w:t>%)</w:t>
            </w:r>
          </w:p>
        </w:tc>
      </w:tr>
      <w:tr w:rsidR="00E21F7C" w:rsidRPr="00E21F7C" w:rsidTr="00482866">
        <w:tc>
          <w:tcPr>
            <w:tcW w:w="1686" w:type="dxa"/>
            <w:shd w:val="clear" w:color="auto" w:fill="E0E0E0"/>
          </w:tcPr>
          <w:p w:rsidR="00544884" w:rsidRPr="00E21F7C" w:rsidRDefault="00544884" w:rsidP="00062576">
            <w:pPr>
              <w:rPr>
                <w:rFonts w:ascii="Arial" w:hAnsi="Arial" w:cs="Arial"/>
              </w:rPr>
            </w:pPr>
            <w:r w:rsidRPr="00E21F7C">
              <w:rPr>
                <w:rFonts w:ascii="Arial" w:hAnsi="Arial" w:cs="Arial"/>
              </w:rPr>
              <w:t>Not Known</w:t>
            </w:r>
          </w:p>
        </w:tc>
        <w:tc>
          <w:tcPr>
            <w:tcW w:w="851" w:type="dxa"/>
            <w:shd w:val="clear" w:color="auto" w:fill="E0E0E0"/>
          </w:tcPr>
          <w:p w:rsidR="00544884" w:rsidRPr="00E21F7C" w:rsidRDefault="00544884" w:rsidP="00062576">
            <w:pPr>
              <w:jc w:val="center"/>
              <w:rPr>
                <w:rFonts w:ascii="Arial" w:hAnsi="Arial" w:cs="Arial"/>
              </w:rPr>
            </w:pPr>
            <w:r w:rsidRPr="00E21F7C">
              <w:rPr>
                <w:rFonts w:ascii="Arial" w:hAnsi="Arial" w:cs="Arial"/>
              </w:rPr>
              <w:t>0</w:t>
            </w:r>
          </w:p>
        </w:tc>
        <w:tc>
          <w:tcPr>
            <w:tcW w:w="1417" w:type="dxa"/>
            <w:shd w:val="clear" w:color="auto" w:fill="E0E0E0"/>
          </w:tcPr>
          <w:p w:rsidR="00544884" w:rsidRPr="00E21F7C" w:rsidRDefault="00544884" w:rsidP="00062576">
            <w:pPr>
              <w:jc w:val="center"/>
              <w:rPr>
                <w:rFonts w:ascii="Arial" w:hAnsi="Arial" w:cs="Arial"/>
              </w:rPr>
            </w:pPr>
            <w:r w:rsidRPr="00E21F7C">
              <w:rPr>
                <w:rFonts w:ascii="Arial" w:hAnsi="Arial" w:cs="Arial"/>
              </w:rPr>
              <w:t>0</w:t>
            </w:r>
          </w:p>
        </w:tc>
        <w:tc>
          <w:tcPr>
            <w:tcW w:w="1418" w:type="dxa"/>
            <w:shd w:val="clear" w:color="auto" w:fill="E0E0E0"/>
          </w:tcPr>
          <w:p w:rsidR="00544884" w:rsidRPr="00E21F7C" w:rsidRDefault="00544884" w:rsidP="00062576">
            <w:pPr>
              <w:jc w:val="center"/>
              <w:rPr>
                <w:rFonts w:ascii="Arial" w:hAnsi="Arial" w:cs="Arial"/>
              </w:rPr>
            </w:pPr>
            <w:r w:rsidRPr="00E21F7C">
              <w:rPr>
                <w:rFonts w:ascii="Arial" w:hAnsi="Arial" w:cs="Arial"/>
              </w:rPr>
              <w:t>0</w:t>
            </w:r>
          </w:p>
        </w:tc>
        <w:tc>
          <w:tcPr>
            <w:tcW w:w="992" w:type="dxa"/>
            <w:shd w:val="clear" w:color="auto" w:fill="E0E0E0"/>
          </w:tcPr>
          <w:p w:rsidR="00544884" w:rsidRPr="00E21F7C" w:rsidRDefault="00544884" w:rsidP="00062576">
            <w:pPr>
              <w:jc w:val="center"/>
              <w:rPr>
                <w:rFonts w:ascii="Arial" w:hAnsi="Arial" w:cs="Arial"/>
              </w:rPr>
            </w:pPr>
            <w:r w:rsidRPr="00E21F7C">
              <w:rPr>
                <w:rFonts w:ascii="Arial" w:hAnsi="Arial" w:cs="Arial"/>
              </w:rPr>
              <w:t>8</w:t>
            </w:r>
          </w:p>
        </w:tc>
        <w:tc>
          <w:tcPr>
            <w:tcW w:w="992" w:type="dxa"/>
            <w:shd w:val="clear" w:color="auto" w:fill="E0E0E0"/>
          </w:tcPr>
          <w:p w:rsidR="00544884" w:rsidRPr="00E21F7C" w:rsidRDefault="00544884" w:rsidP="00062576">
            <w:pPr>
              <w:jc w:val="center"/>
              <w:rPr>
                <w:rFonts w:ascii="Arial" w:hAnsi="Arial" w:cs="Arial"/>
                <w:b/>
              </w:rPr>
            </w:pPr>
            <w:r w:rsidRPr="00E21F7C">
              <w:rPr>
                <w:rFonts w:ascii="Arial" w:hAnsi="Arial" w:cs="Arial"/>
                <w:b/>
              </w:rPr>
              <w:t>8</w:t>
            </w:r>
          </w:p>
          <w:p w:rsidR="00E21F7C" w:rsidRPr="00E21F7C" w:rsidRDefault="00E21F7C" w:rsidP="00062576">
            <w:pPr>
              <w:jc w:val="center"/>
              <w:rPr>
                <w:rFonts w:ascii="Arial" w:hAnsi="Arial" w:cs="Arial"/>
                <w:b/>
              </w:rPr>
            </w:pPr>
            <w:r w:rsidRPr="00E21F7C">
              <w:rPr>
                <w:rFonts w:ascii="Arial" w:hAnsi="Arial" w:cs="Arial"/>
                <w:b/>
              </w:rPr>
              <w:t>(0.3%)</w:t>
            </w:r>
          </w:p>
        </w:tc>
      </w:tr>
      <w:tr w:rsidR="00727E6E" w:rsidRPr="00727E6E" w:rsidTr="00727E6E">
        <w:tc>
          <w:tcPr>
            <w:tcW w:w="1686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851" w:type="dxa"/>
            <w:shd w:val="clear" w:color="auto" w:fill="575756"/>
          </w:tcPr>
          <w:p w:rsidR="009B6E7C" w:rsidRPr="00727E6E" w:rsidRDefault="009B6E7C" w:rsidP="00E21F7C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1,</w:t>
            </w:r>
            <w:r w:rsidR="00E21F7C" w:rsidRPr="00727E6E">
              <w:rPr>
                <w:rFonts w:ascii="Arial" w:hAnsi="Arial" w:cs="Arial"/>
                <w:b/>
                <w:color w:val="FFFFFF" w:themeColor="background1"/>
              </w:rPr>
              <w:t>987</w:t>
            </w:r>
          </w:p>
        </w:tc>
        <w:tc>
          <w:tcPr>
            <w:tcW w:w="1417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34</w:t>
            </w:r>
          </w:p>
        </w:tc>
        <w:tc>
          <w:tcPr>
            <w:tcW w:w="1418" w:type="dxa"/>
            <w:shd w:val="clear" w:color="auto" w:fill="575756"/>
          </w:tcPr>
          <w:p w:rsidR="009B6E7C" w:rsidRPr="00727E6E" w:rsidRDefault="00E21F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136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544884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328</w:t>
            </w:r>
          </w:p>
        </w:tc>
        <w:tc>
          <w:tcPr>
            <w:tcW w:w="992" w:type="dxa"/>
            <w:shd w:val="clear" w:color="auto" w:fill="575756"/>
          </w:tcPr>
          <w:p w:rsidR="009B6E7C" w:rsidRPr="00727E6E" w:rsidRDefault="009B6E7C" w:rsidP="00E21F7C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2,</w:t>
            </w:r>
            <w:r w:rsidR="00E21F7C" w:rsidRPr="00727E6E">
              <w:rPr>
                <w:rFonts w:ascii="Arial" w:hAnsi="Arial" w:cs="Arial"/>
                <w:b/>
                <w:color w:val="FFFFFF" w:themeColor="background1"/>
              </w:rPr>
              <w:t>485</w:t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p w:rsidR="00CF76B9" w:rsidRDefault="00CF76B9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9B6E7C" w:rsidTr="009C7564">
        <w:tc>
          <w:tcPr>
            <w:tcW w:w="7366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17782E" w:rsidRDefault="009B6E7C" w:rsidP="00062576">
            <w:pPr>
              <w:jc w:val="center"/>
              <w:rPr>
                <w:rFonts w:ascii="Arial" w:hAnsi="Arial" w:cs="Arial"/>
                <w:b/>
                <w:color w:val="767171" w:themeColor="background2" w:themeShade="80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16-18 FE Participation Summary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4537"/>
        <w:gridCol w:w="1701"/>
      </w:tblGrid>
      <w:tr w:rsidR="009B6E7C" w:rsidTr="00316094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83D3E2" wp14:editId="0D647858">
                  <wp:extent cx="504000" cy="504000"/>
                  <wp:effectExtent l="0" t="0" r="0" b="0"/>
                  <wp:docPr id="713" name="Picture 713" descr="location-ma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location-ma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CD1F27" w:rsidP="00CD1F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Provision is accessed in 16</w:t>
            </w:r>
            <w:r w:rsidR="009B6E7C">
              <w:rPr>
                <w:rFonts w:ascii="Arial" w:hAnsi="Arial" w:cs="Arial"/>
              </w:rPr>
              <w:t xml:space="preserve"> local authority areas and </w:t>
            </w:r>
            <w:r>
              <w:rPr>
                <w:rFonts w:ascii="Arial" w:hAnsi="Arial" w:cs="Arial"/>
              </w:rPr>
              <w:t>96.7</w:t>
            </w:r>
            <w:r w:rsidR="009B6E7C">
              <w:rPr>
                <w:rFonts w:ascii="Arial" w:hAnsi="Arial" w:cs="Arial"/>
              </w:rPr>
              <w:t>% (1,</w:t>
            </w:r>
            <w:r>
              <w:rPr>
                <w:rFonts w:ascii="Arial" w:hAnsi="Arial" w:cs="Arial"/>
              </w:rPr>
              <w:t>921</w:t>
            </w:r>
            <w:r w:rsidR="009B6E7C">
              <w:rPr>
                <w:rFonts w:ascii="Arial" w:hAnsi="Arial" w:cs="Arial"/>
              </w:rPr>
              <w:t xml:space="preserve">) of </w:t>
            </w:r>
            <w:r>
              <w:rPr>
                <w:rFonts w:ascii="Arial" w:hAnsi="Arial" w:cs="Arial"/>
              </w:rPr>
              <w:t>South Ribble</w:t>
            </w:r>
            <w:r w:rsidR="009B6E7C">
              <w:rPr>
                <w:rFonts w:ascii="Arial" w:hAnsi="Arial" w:cs="Arial"/>
              </w:rPr>
              <w:t xml:space="preserve"> residents accessing 16-18 FE provision are doing so at Lancashire based providers.  Outside of Lancashire, the main area being accessed is Blackburn with </w:t>
            </w:r>
            <w:proofErr w:type="spellStart"/>
            <w:r w:rsidR="009B6E7C">
              <w:rPr>
                <w:rFonts w:ascii="Arial" w:hAnsi="Arial" w:cs="Arial"/>
              </w:rPr>
              <w:t>Darwen</w:t>
            </w:r>
            <w:proofErr w:type="spellEnd"/>
            <w:r w:rsidR="009B6E7C">
              <w:rPr>
                <w:rFonts w:ascii="Arial" w:hAnsi="Arial" w:cs="Arial"/>
              </w:rPr>
              <w:t xml:space="preserve"> at </w:t>
            </w:r>
            <w:r>
              <w:rPr>
                <w:rFonts w:ascii="Arial" w:hAnsi="Arial" w:cs="Arial"/>
              </w:rPr>
              <w:t>1.9</w:t>
            </w:r>
            <w:r w:rsidR="009B6E7C">
              <w:rPr>
                <w:rFonts w:ascii="Arial" w:hAnsi="Arial" w:cs="Arial"/>
              </w:rPr>
              <w:t>%</w:t>
            </w:r>
          </w:p>
        </w:tc>
      </w:tr>
      <w:tr w:rsidR="006F1F73" w:rsidRPr="006F1F73" w:rsidTr="00316094">
        <w:tc>
          <w:tcPr>
            <w:tcW w:w="1128" w:type="dxa"/>
            <w:vAlign w:val="center"/>
          </w:tcPr>
          <w:p w:rsidR="006F1F73" w:rsidRPr="006F1F73" w:rsidRDefault="006F1F7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6F1F73" w:rsidRPr="006F1F73" w:rsidRDefault="006F1F73" w:rsidP="00CD1F27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316094">
        <w:tc>
          <w:tcPr>
            <w:tcW w:w="1128" w:type="dxa"/>
            <w:vAlign w:val="center"/>
          </w:tcPr>
          <w:p w:rsidR="009B6E7C" w:rsidRDefault="00AC67A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C0F11D" wp14:editId="7BEEC13E">
                  <wp:extent cx="504000" cy="504000"/>
                  <wp:effectExtent l="0" t="0" r="0" b="0"/>
                  <wp:docPr id="786" name="Picture 786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9B6E7C" w:rsidP="00CD1F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Provision is being accessed at 2</w:t>
            </w:r>
            <w:r w:rsidR="00CD1F27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 xml:space="preserve"> providers.  The main providers being accessed are </w:t>
            </w:r>
            <w:proofErr w:type="spellStart"/>
            <w:r w:rsidR="00CD1F27">
              <w:rPr>
                <w:rFonts w:ascii="Arial" w:hAnsi="Arial" w:cs="Arial"/>
              </w:rPr>
              <w:t>Runshaw</w:t>
            </w:r>
            <w:proofErr w:type="spellEnd"/>
            <w:r w:rsidR="00CD1F2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College at </w:t>
            </w:r>
            <w:r w:rsidR="00CD1F27">
              <w:rPr>
                <w:rFonts w:ascii="Arial" w:hAnsi="Arial" w:cs="Arial"/>
              </w:rPr>
              <w:t>50.9</w:t>
            </w:r>
            <w:r>
              <w:rPr>
                <w:rFonts w:ascii="Arial" w:hAnsi="Arial" w:cs="Arial"/>
              </w:rPr>
              <w:t>%</w:t>
            </w:r>
            <w:r w:rsidR="00CD1F27">
              <w:rPr>
                <w:rFonts w:ascii="Arial" w:hAnsi="Arial" w:cs="Arial"/>
              </w:rPr>
              <w:t xml:space="preserve">, Cardinal Newman College at 31.5% and Preston's </w:t>
            </w:r>
            <w:r>
              <w:rPr>
                <w:rFonts w:ascii="Arial" w:hAnsi="Arial" w:cs="Arial"/>
              </w:rPr>
              <w:t xml:space="preserve">College at </w:t>
            </w:r>
            <w:r w:rsidR="00CD1F27">
              <w:rPr>
                <w:rFonts w:ascii="Arial" w:hAnsi="Arial" w:cs="Arial"/>
              </w:rPr>
              <w:t>10.0</w:t>
            </w:r>
            <w:r>
              <w:rPr>
                <w:rFonts w:ascii="Arial" w:hAnsi="Arial" w:cs="Arial"/>
              </w:rPr>
              <w:t>%</w:t>
            </w:r>
          </w:p>
        </w:tc>
      </w:tr>
      <w:tr w:rsidR="006F1F73" w:rsidRPr="006F1F73" w:rsidTr="00316094">
        <w:tc>
          <w:tcPr>
            <w:tcW w:w="1128" w:type="dxa"/>
            <w:vAlign w:val="center"/>
          </w:tcPr>
          <w:p w:rsidR="006F1F73" w:rsidRPr="006F1F73" w:rsidRDefault="006F1F7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6F1F73" w:rsidRPr="006F1F73" w:rsidRDefault="006F1F73" w:rsidP="00CD1F27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316094">
        <w:trPr>
          <w:trHeight w:val="935"/>
        </w:trPr>
        <w:tc>
          <w:tcPr>
            <w:tcW w:w="1128" w:type="dxa"/>
            <w:vAlign w:val="center"/>
          </w:tcPr>
          <w:p w:rsidR="009B6E7C" w:rsidRDefault="00F603C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455035" wp14:editId="7F22F324">
                  <wp:extent cx="504000" cy="504000"/>
                  <wp:effectExtent l="0" t="0" r="0" b="0"/>
                  <wp:docPr id="835" name="Picture 835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4D545C" w:rsidP="007E30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main changes to where provision is being accessed are: </w:t>
            </w:r>
            <w:r w:rsidR="00CD1F27">
              <w:rPr>
                <w:rFonts w:ascii="Arial" w:hAnsi="Arial" w:cs="Arial"/>
              </w:rPr>
              <w:t xml:space="preserve">19 more </w:t>
            </w:r>
            <w:r w:rsidRPr="00E22F9F">
              <w:rPr>
                <w:rFonts w:ascii="Arial" w:hAnsi="Arial" w:cs="Arial"/>
              </w:rPr>
              <w:t xml:space="preserve">students at </w:t>
            </w:r>
            <w:proofErr w:type="spellStart"/>
            <w:r w:rsidR="00CD1F27">
              <w:rPr>
                <w:rFonts w:ascii="Arial" w:hAnsi="Arial" w:cs="Arial"/>
              </w:rPr>
              <w:t>Runshaw</w:t>
            </w:r>
            <w:proofErr w:type="spellEnd"/>
            <w:r w:rsidR="00CD1F2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College</w:t>
            </w:r>
            <w:r w:rsidR="007E30C9">
              <w:rPr>
                <w:rFonts w:ascii="Arial" w:hAnsi="Arial" w:cs="Arial"/>
              </w:rPr>
              <w:t xml:space="preserve">, </w:t>
            </w:r>
            <w:r w:rsidR="00CD1F27">
              <w:rPr>
                <w:rFonts w:ascii="Arial" w:hAnsi="Arial" w:cs="Arial"/>
              </w:rPr>
              <w:t>17 more at NCG</w:t>
            </w:r>
            <w:r w:rsidR="007E30C9">
              <w:rPr>
                <w:rFonts w:ascii="Arial" w:hAnsi="Arial" w:cs="Arial"/>
              </w:rPr>
              <w:t>, 17 fewer at Preston's College</w:t>
            </w:r>
            <w:r w:rsidR="00CD1F27">
              <w:rPr>
                <w:rFonts w:ascii="Arial" w:hAnsi="Arial" w:cs="Arial"/>
              </w:rPr>
              <w:t xml:space="preserve"> and 16 fewer at Blackburn College</w:t>
            </w:r>
          </w:p>
        </w:tc>
      </w:tr>
      <w:tr w:rsidR="006F1F73" w:rsidRPr="006F1F73" w:rsidTr="00316094">
        <w:trPr>
          <w:trHeight w:val="70"/>
        </w:trPr>
        <w:tc>
          <w:tcPr>
            <w:tcW w:w="1128" w:type="dxa"/>
            <w:vAlign w:val="center"/>
          </w:tcPr>
          <w:p w:rsidR="006F1F73" w:rsidRPr="006F1F73" w:rsidRDefault="006F1F7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6F1F73" w:rsidRPr="006F1F73" w:rsidRDefault="006F1F73" w:rsidP="00CD1F27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316094"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888" name="Picture 888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B07BF3" w:rsidP="00CD1F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CD1F27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.6% of students are female and 4</w:t>
            </w:r>
            <w:r w:rsidR="00CD1F27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 xml:space="preserve">.4% are male; </w:t>
            </w:r>
            <w:r w:rsidRPr="00440586">
              <w:rPr>
                <w:rFonts w:ascii="Arial" w:hAnsi="Arial" w:cs="Arial"/>
              </w:rPr>
              <w:t xml:space="preserve">participation </w:t>
            </w:r>
            <w:r w:rsidR="00CD1F27">
              <w:rPr>
                <w:rFonts w:ascii="Arial" w:hAnsi="Arial" w:cs="Arial"/>
              </w:rPr>
              <w:t>by female students has reduced by 37</w:t>
            </w:r>
          </w:p>
        </w:tc>
      </w:tr>
      <w:tr w:rsidR="006F1F73" w:rsidRPr="006F1F73" w:rsidTr="00316094">
        <w:tc>
          <w:tcPr>
            <w:tcW w:w="1128" w:type="dxa"/>
            <w:vAlign w:val="center"/>
          </w:tcPr>
          <w:p w:rsidR="006F1F73" w:rsidRPr="006F1F73" w:rsidRDefault="006F1F7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6F1F73" w:rsidRPr="006F1F73" w:rsidRDefault="006F1F73" w:rsidP="00CD1F27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316094">
        <w:trPr>
          <w:trHeight w:val="70"/>
        </w:trPr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BCE5C7" wp14:editId="4BC7E945">
                  <wp:extent cx="504000" cy="504000"/>
                  <wp:effectExtent l="0" t="0" r="0" b="0"/>
                  <wp:docPr id="910" name="Picture 910" descr="presentati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presentati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CD1F27" w:rsidP="00CD1F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86.6</w:t>
            </w:r>
            <w:r w:rsidR="00A35613" w:rsidRPr="00E22F9F">
              <w:rPr>
                <w:rFonts w:ascii="Arial" w:hAnsi="Arial" w:cs="Arial"/>
              </w:rPr>
              <w:t xml:space="preserve">% of students are following a full time programme and </w:t>
            </w:r>
            <w:r>
              <w:rPr>
                <w:rFonts w:ascii="Arial" w:hAnsi="Arial" w:cs="Arial"/>
              </w:rPr>
              <w:t>9.1</w:t>
            </w:r>
            <w:r w:rsidR="00A35613" w:rsidRPr="00E22F9F">
              <w:rPr>
                <w:rFonts w:ascii="Arial" w:hAnsi="Arial" w:cs="Arial"/>
              </w:rPr>
              <w:t>% are following a programme of 450+hrs, which is for those aged 18 and over and who do not have high needs</w:t>
            </w:r>
          </w:p>
        </w:tc>
      </w:tr>
      <w:tr w:rsidR="006F1F73" w:rsidRPr="006F1F73" w:rsidTr="00316094">
        <w:trPr>
          <w:trHeight w:val="70"/>
        </w:trPr>
        <w:tc>
          <w:tcPr>
            <w:tcW w:w="1128" w:type="dxa"/>
            <w:vAlign w:val="center"/>
          </w:tcPr>
          <w:p w:rsidR="006F1F73" w:rsidRPr="006F1F73" w:rsidRDefault="006F1F7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6F1F73" w:rsidRPr="006F1F73" w:rsidRDefault="006F1F73" w:rsidP="00CD1F27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316094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DD5FD6" wp14:editId="4CB27B2B">
                  <wp:extent cx="504000" cy="504000"/>
                  <wp:effectExtent l="0" t="0" r="0" b="0"/>
                  <wp:docPr id="733" name="Picture 733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9B6E7C" w:rsidP="00CD1F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main sectors being access</w:t>
            </w:r>
            <w:r w:rsidR="005C2EDD">
              <w:rPr>
                <w:rFonts w:ascii="Arial" w:hAnsi="Arial" w:cs="Arial"/>
              </w:rPr>
              <w:t>ed</w:t>
            </w:r>
            <w:r>
              <w:rPr>
                <w:rFonts w:ascii="Arial" w:hAnsi="Arial" w:cs="Arial"/>
              </w:rPr>
              <w:t xml:space="preserve"> are </w:t>
            </w:r>
            <w:r w:rsidR="00CD1F27">
              <w:rPr>
                <w:rFonts w:ascii="Arial" w:hAnsi="Arial" w:cs="Arial"/>
              </w:rPr>
              <w:t xml:space="preserve">Science and Maths at 23.6%; </w:t>
            </w:r>
            <w:r>
              <w:rPr>
                <w:rFonts w:ascii="Arial" w:hAnsi="Arial" w:cs="Arial"/>
              </w:rPr>
              <w:t xml:space="preserve">Preparation for Life and Work at </w:t>
            </w:r>
            <w:r w:rsidR="00CD1F27">
              <w:rPr>
                <w:rFonts w:ascii="Arial" w:hAnsi="Arial" w:cs="Arial"/>
              </w:rPr>
              <w:t>17.1</w:t>
            </w:r>
            <w:r>
              <w:rPr>
                <w:rFonts w:ascii="Arial" w:hAnsi="Arial" w:cs="Arial"/>
              </w:rPr>
              <w:t>%; and Languages, Literature and Culture at 11.</w:t>
            </w:r>
            <w:r w:rsidR="00CD1F27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%</w:t>
            </w:r>
          </w:p>
        </w:tc>
      </w:tr>
      <w:tr w:rsidR="009B6E7C" w:rsidTr="00316094">
        <w:tc>
          <w:tcPr>
            <w:tcW w:w="5665" w:type="dxa"/>
            <w:gridSpan w:val="2"/>
          </w:tcPr>
          <w:p w:rsidR="009B6E7C" w:rsidRDefault="0031609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F85F6A" wp14:editId="0CCA4FB7">
                  <wp:extent cx="3460115" cy="2013585"/>
                  <wp:effectExtent l="0" t="0" r="6985" b="5715"/>
                  <wp:docPr id="235" name="Chart 23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5"/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9B6E7C" w:rsidRDefault="00F57957" w:rsidP="005E53F3">
            <w:pPr>
              <w:rPr>
                <w:rFonts w:ascii="Arial" w:hAnsi="Arial" w:cs="Arial"/>
              </w:rPr>
            </w:pPr>
            <w:r w:rsidRPr="003446A1">
              <w:rPr>
                <w:rFonts w:ascii="Arial" w:hAnsi="Arial" w:cs="Arial"/>
              </w:rPr>
              <w:t xml:space="preserve">Compared to 2016/17, </w:t>
            </w:r>
            <w:r>
              <w:rPr>
                <w:rFonts w:ascii="Arial" w:hAnsi="Arial" w:cs="Arial"/>
              </w:rPr>
              <w:t xml:space="preserve">there are </w:t>
            </w:r>
            <w:r w:rsidR="005E53F3">
              <w:rPr>
                <w:rFonts w:ascii="Arial" w:hAnsi="Arial" w:cs="Arial"/>
              </w:rPr>
              <w:t>21 more students at level 2 and 55</w:t>
            </w:r>
            <w:r>
              <w:rPr>
                <w:rFonts w:ascii="Arial" w:hAnsi="Arial" w:cs="Arial"/>
              </w:rPr>
              <w:t xml:space="preserve"> fewer </w:t>
            </w:r>
            <w:r w:rsidR="005E53F3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t l</w:t>
            </w:r>
            <w:r w:rsidRPr="003446A1">
              <w:rPr>
                <w:rFonts w:ascii="Arial" w:hAnsi="Arial" w:cs="Arial"/>
              </w:rPr>
              <w:t>evel 3</w:t>
            </w:r>
          </w:p>
        </w:tc>
      </w:tr>
      <w:tr w:rsidR="009B6E7C" w:rsidTr="00F57957">
        <w:trPr>
          <w:trHeight w:val="2996"/>
        </w:trPr>
        <w:tc>
          <w:tcPr>
            <w:tcW w:w="5665" w:type="dxa"/>
            <w:gridSpan w:val="2"/>
          </w:tcPr>
          <w:p w:rsidR="009B6E7C" w:rsidRDefault="0031609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2329C26" wp14:editId="54554D5D">
                  <wp:extent cx="3581400" cy="1885950"/>
                  <wp:effectExtent l="0" t="0" r="0" b="0"/>
                  <wp:docPr id="236" name="Chart 23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6"/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9B6E7C" w:rsidRDefault="00F57957" w:rsidP="00FC18A9">
            <w:pPr>
              <w:rPr>
                <w:rFonts w:ascii="Arial" w:hAnsi="Arial" w:cs="Arial"/>
              </w:rPr>
            </w:pPr>
            <w:r w:rsidRPr="00FD642E">
              <w:rPr>
                <w:rFonts w:ascii="Arial" w:hAnsi="Arial" w:cs="Arial"/>
              </w:rPr>
              <w:t xml:space="preserve">Compared to 2016/17, there are </w:t>
            </w:r>
            <w:r w:rsidR="00FC18A9">
              <w:rPr>
                <w:rFonts w:ascii="Arial" w:hAnsi="Arial" w:cs="Arial"/>
              </w:rPr>
              <w:t>36</w:t>
            </w:r>
            <w:r w:rsidR="00FC18A9" w:rsidRPr="00FD642E">
              <w:rPr>
                <w:rFonts w:ascii="Arial" w:hAnsi="Arial" w:cs="Arial"/>
              </w:rPr>
              <w:t xml:space="preserve"> fewer White students</w:t>
            </w:r>
            <w:r w:rsidR="00FC18A9">
              <w:rPr>
                <w:rFonts w:ascii="Arial" w:hAnsi="Arial" w:cs="Arial"/>
              </w:rPr>
              <w:t xml:space="preserve"> participating</w:t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addition: </w:t>
      </w:r>
    </w:p>
    <w:p w:rsidR="009B6E7C" w:rsidRDefault="00CD1F27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99.4</w:t>
      </w:r>
      <w:r w:rsidR="009B6E7C">
        <w:rPr>
          <w:rFonts w:ascii="Arial" w:hAnsi="Arial" w:cs="Arial"/>
        </w:rPr>
        <w:t xml:space="preserve">% of students </w:t>
      </w:r>
      <w:r>
        <w:rPr>
          <w:rFonts w:ascii="Arial" w:hAnsi="Arial" w:cs="Arial"/>
        </w:rPr>
        <w:t xml:space="preserve">met </w:t>
      </w:r>
      <w:r w:rsidR="009B6E7C">
        <w:rPr>
          <w:rFonts w:ascii="Arial" w:hAnsi="Arial" w:cs="Arial"/>
        </w:rPr>
        <w:t>the condition of funding for English and maths</w:t>
      </w:r>
    </w:p>
    <w:p w:rsidR="009B6E7C" w:rsidRDefault="009B6E7C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2.</w:t>
      </w:r>
      <w:r w:rsidR="00CD1F27">
        <w:rPr>
          <w:rFonts w:ascii="Arial" w:hAnsi="Arial" w:cs="Arial"/>
        </w:rPr>
        <w:t>1</w:t>
      </w:r>
      <w:r>
        <w:rPr>
          <w:rFonts w:ascii="Arial" w:hAnsi="Arial" w:cs="Arial"/>
        </w:rPr>
        <w:t>% of students have an Education, Health and Care Plan</w:t>
      </w:r>
    </w:p>
    <w:p w:rsidR="009B6E7C" w:rsidRPr="00833413" w:rsidRDefault="00CD1F27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1.9</w:t>
      </w:r>
      <w:r w:rsidR="009B6E7C">
        <w:rPr>
          <w:rFonts w:ascii="Arial" w:hAnsi="Arial" w:cs="Arial"/>
        </w:rPr>
        <w:t>% of students are classed as having high needs</w:t>
      </w: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9B6E7C" w:rsidTr="009C7564">
        <w:tc>
          <w:tcPr>
            <w:tcW w:w="7366" w:type="dxa"/>
            <w:shd w:val="clear" w:color="auto" w:fill="00ACE9"/>
          </w:tcPr>
          <w:p w:rsidR="009B6E7C" w:rsidRPr="00FC382C" w:rsidRDefault="009B6E7C" w:rsidP="00062576">
            <w:pPr>
              <w:jc w:val="center"/>
              <w:rPr>
                <w:rFonts w:ascii="Arial" w:hAnsi="Arial" w:cs="Arial"/>
                <w:b/>
                <w:color w:val="767171" w:themeColor="background2" w:themeShade="80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 xml:space="preserve">19-24 with EHCP Participation Summary 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5992"/>
        <w:gridCol w:w="245"/>
      </w:tblGrid>
      <w:tr w:rsidR="009B6E7C" w:rsidTr="006F1F73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83D3E2" wp14:editId="0D647858">
                  <wp:extent cx="504000" cy="504000"/>
                  <wp:effectExtent l="0" t="0" r="0" b="0"/>
                  <wp:docPr id="714" name="Picture 714" descr="location-ma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location-ma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9B6E7C" w:rsidP="00CD1F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Provision is accessed in </w:t>
            </w:r>
            <w:r w:rsidR="00CD1F27">
              <w:rPr>
                <w:rFonts w:ascii="Arial" w:hAnsi="Arial" w:cs="Arial"/>
              </w:rPr>
              <w:t>seven</w:t>
            </w:r>
            <w:r>
              <w:rPr>
                <w:rFonts w:ascii="Arial" w:hAnsi="Arial" w:cs="Arial"/>
              </w:rPr>
              <w:t xml:space="preserve"> local authority areas and 7</w:t>
            </w:r>
            <w:r w:rsidR="00CD1F27">
              <w:rPr>
                <w:rFonts w:ascii="Arial" w:hAnsi="Arial" w:cs="Arial"/>
              </w:rPr>
              <w:t>6.5</w:t>
            </w:r>
            <w:r>
              <w:rPr>
                <w:rFonts w:ascii="Arial" w:hAnsi="Arial" w:cs="Arial"/>
              </w:rPr>
              <w:t>% (2</w:t>
            </w:r>
            <w:r w:rsidR="00CD1F27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 xml:space="preserve">) of </w:t>
            </w:r>
            <w:r w:rsidR="00CD1F27">
              <w:rPr>
                <w:rFonts w:ascii="Arial" w:hAnsi="Arial" w:cs="Arial"/>
              </w:rPr>
              <w:t xml:space="preserve">South Ribble </w:t>
            </w:r>
            <w:r>
              <w:rPr>
                <w:rFonts w:ascii="Arial" w:hAnsi="Arial" w:cs="Arial"/>
              </w:rPr>
              <w:t xml:space="preserve">residents aged 19-24 with an EHCP accessing provision are doing so at Lancashire based providers.  Outside of Lancashire, the main areas being accessed are </w:t>
            </w:r>
            <w:r w:rsidR="00CD1F27">
              <w:rPr>
                <w:rFonts w:ascii="Arial" w:hAnsi="Arial" w:cs="Arial"/>
              </w:rPr>
              <w:t xml:space="preserve">Blackburn with </w:t>
            </w:r>
            <w:proofErr w:type="spellStart"/>
            <w:r w:rsidR="00CD1F27">
              <w:rPr>
                <w:rFonts w:ascii="Arial" w:hAnsi="Arial" w:cs="Arial"/>
              </w:rPr>
              <w:t>Darwen</w:t>
            </w:r>
            <w:proofErr w:type="spellEnd"/>
            <w:r w:rsidR="00CD1F27">
              <w:rPr>
                <w:rFonts w:ascii="Arial" w:hAnsi="Arial" w:cs="Arial"/>
              </w:rPr>
              <w:t xml:space="preserve"> and Sheffield at </w:t>
            </w:r>
            <w:r>
              <w:rPr>
                <w:rFonts w:ascii="Arial" w:hAnsi="Arial" w:cs="Arial"/>
              </w:rPr>
              <w:t>5.9% each</w:t>
            </w:r>
          </w:p>
        </w:tc>
      </w:tr>
      <w:tr w:rsidR="006F1F73" w:rsidRPr="006F1F73" w:rsidTr="006F1F73">
        <w:tc>
          <w:tcPr>
            <w:tcW w:w="1128" w:type="dxa"/>
            <w:vAlign w:val="center"/>
          </w:tcPr>
          <w:p w:rsidR="006F1F73" w:rsidRPr="006F1F73" w:rsidRDefault="006F1F7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6F1F73" w:rsidRPr="006F1F73" w:rsidRDefault="006F1F73" w:rsidP="00CD1F27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6F1F73">
        <w:tc>
          <w:tcPr>
            <w:tcW w:w="1128" w:type="dxa"/>
            <w:vAlign w:val="center"/>
          </w:tcPr>
          <w:p w:rsidR="009B6E7C" w:rsidRDefault="00AC67A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C0F11D" wp14:editId="7BEEC13E">
                  <wp:extent cx="504000" cy="504000"/>
                  <wp:effectExtent l="0" t="0" r="0" b="0"/>
                  <wp:docPr id="787" name="Picture 787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9B6E7C" w:rsidP="00E671A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Provision is being accessed at </w:t>
            </w:r>
            <w:r w:rsidR="00CD1F27">
              <w:rPr>
                <w:rFonts w:ascii="Arial" w:hAnsi="Arial" w:cs="Arial"/>
              </w:rPr>
              <w:t xml:space="preserve">11 </w:t>
            </w:r>
            <w:r>
              <w:rPr>
                <w:rFonts w:ascii="Arial" w:hAnsi="Arial" w:cs="Arial"/>
              </w:rPr>
              <w:t xml:space="preserve">providers.  The main providers being accessed are </w:t>
            </w:r>
            <w:r w:rsidR="00CD1F27">
              <w:rPr>
                <w:rFonts w:ascii="Arial" w:hAnsi="Arial" w:cs="Arial"/>
              </w:rPr>
              <w:t>Preston's</w:t>
            </w:r>
            <w:r>
              <w:rPr>
                <w:rFonts w:ascii="Arial" w:hAnsi="Arial" w:cs="Arial"/>
              </w:rPr>
              <w:t xml:space="preserve"> College at </w:t>
            </w:r>
            <w:r w:rsidR="00CD1F27">
              <w:rPr>
                <w:rFonts w:ascii="Arial" w:hAnsi="Arial" w:cs="Arial"/>
              </w:rPr>
              <w:t>23.5</w:t>
            </w:r>
            <w:r>
              <w:rPr>
                <w:rFonts w:ascii="Arial" w:hAnsi="Arial" w:cs="Arial"/>
              </w:rPr>
              <w:t>%</w:t>
            </w:r>
            <w:r w:rsidR="00E671A2">
              <w:rPr>
                <w:rFonts w:ascii="Arial" w:hAnsi="Arial" w:cs="Arial"/>
              </w:rPr>
              <w:t xml:space="preserve">, </w:t>
            </w:r>
            <w:proofErr w:type="spellStart"/>
            <w:r w:rsidR="00E671A2">
              <w:rPr>
                <w:rFonts w:ascii="Arial" w:hAnsi="Arial" w:cs="Arial"/>
              </w:rPr>
              <w:t>Runshaw</w:t>
            </w:r>
            <w:proofErr w:type="spellEnd"/>
            <w:r w:rsidR="00E671A2">
              <w:rPr>
                <w:rFonts w:ascii="Arial" w:hAnsi="Arial" w:cs="Arial"/>
              </w:rPr>
              <w:t xml:space="preserve"> College at 20.6% and Myerscough </w:t>
            </w:r>
            <w:r>
              <w:rPr>
                <w:rFonts w:ascii="Arial" w:hAnsi="Arial" w:cs="Arial"/>
              </w:rPr>
              <w:t>College at 14.7%</w:t>
            </w:r>
          </w:p>
        </w:tc>
      </w:tr>
      <w:tr w:rsidR="006F1F73" w:rsidRPr="006F1F73" w:rsidTr="006F1F73">
        <w:tc>
          <w:tcPr>
            <w:tcW w:w="1128" w:type="dxa"/>
            <w:vAlign w:val="center"/>
          </w:tcPr>
          <w:p w:rsidR="006F1F73" w:rsidRPr="006F1F73" w:rsidRDefault="006F1F7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6F1F73" w:rsidRPr="006F1F73" w:rsidRDefault="006F1F73" w:rsidP="00E671A2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6F1F73"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889" name="Picture 889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E671A2" w:rsidP="00E671A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52.9</w:t>
            </w:r>
            <w:r w:rsidR="009B6E7C">
              <w:rPr>
                <w:rFonts w:ascii="Arial" w:hAnsi="Arial" w:cs="Arial"/>
              </w:rPr>
              <w:t>% of students are male and 4</w:t>
            </w:r>
            <w:r>
              <w:rPr>
                <w:rFonts w:ascii="Arial" w:hAnsi="Arial" w:cs="Arial"/>
              </w:rPr>
              <w:t>7.1</w:t>
            </w:r>
            <w:r w:rsidR="009B6E7C">
              <w:rPr>
                <w:rFonts w:ascii="Arial" w:hAnsi="Arial" w:cs="Arial"/>
              </w:rPr>
              <w:t>% are female</w:t>
            </w:r>
          </w:p>
        </w:tc>
      </w:tr>
      <w:tr w:rsidR="006F1F73" w:rsidRPr="006F1F73" w:rsidTr="006F1F73">
        <w:tc>
          <w:tcPr>
            <w:tcW w:w="1128" w:type="dxa"/>
            <w:vAlign w:val="center"/>
          </w:tcPr>
          <w:p w:rsidR="006F1F73" w:rsidRPr="006F1F73" w:rsidRDefault="006F1F7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6F1F73" w:rsidRPr="006F1F73" w:rsidRDefault="006F1F73" w:rsidP="00E671A2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6F1F73">
        <w:trPr>
          <w:trHeight w:val="70"/>
        </w:trPr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BCE5C7" wp14:editId="4BC7E945">
                  <wp:extent cx="504000" cy="504000"/>
                  <wp:effectExtent l="0" t="0" r="0" b="0"/>
                  <wp:docPr id="909" name="Picture 909" descr="presentati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presentati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E671A2" w:rsidP="00E671A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82.4</w:t>
            </w:r>
            <w:r w:rsidR="009B6E7C">
              <w:rPr>
                <w:rFonts w:ascii="Arial" w:hAnsi="Arial" w:cs="Arial"/>
              </w:rPr>
              <w:t>% of students are following a full time programme</w:t>
            </w:r>
          </w:p>
        </w:tc>
      </w:tr>
      <w:tr w:rsidR="006F1F73" w:rsidRPr="006F1F73" w:rsidTr="006F1F73">
        <w:trPr>
          <w:trHeight w:val="70"/>
        </w:trPr>
        <w:tc>
          <w:tcPr>
            <w:tcW w:w="1128" w:type="dxa"/>
            <w:vAlign w:val="center"/>
          </w:tcPr>
          <w:p w:rsidR="006F1F73" w:rsidRPr="006F1F73" w:rsidRDefault="006F1F7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6F1F73" w:rsidRPr="006F1F73" w:rsidRDefault="006F1F73" w:rsidP="00E671A2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6F1F73">
        <w:trPr>
          <w:trHeight w:val="70"/>
        </w:trPr>
        <w:tc>
          <w:tcPr>
            <w:tcW w:w="1128" w:type="dxa"/>
            <w:vAlign w:val="center"/>
          </w:tcPr>
          <w:p w:rsidR="009B6E7C" w:rsidRDefault="00277F7F" w:rsidP="0006257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27F371" wp14:editId="63B30FAA">
                  <wp:extent cx="504000" cy="504000"/>
                  <wp:effectExtent l="0" t="0" r="0" b="0"/>
                  <wp:docPr id="943" name="Picture 943" descr="agreement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agreement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Pr="000C529D" w:rsidRDefault="009B6E7C" w:rsidP="00E671A2">
            <w:pPr>
              <w:rPr>
                <w:rFonts w:ascii="Arial" w:hAnsi="Arial" w:cs="Arial"/>
              </w:rPr>
            </w:pPr>
            <w:r w:rsidRPr="000C529D">
              <w:rPr>
                <w:rFonts w:ascii="Arial" w:hAnsi="Arial" w:cs="Arial"/>
              </w:rPr>
              <w:t>8</w:t>
            </w:r>
            <w:r w:rsidR="00E671A2">
              <w:rPr>
                <w:rFonts w:ascii="Arial" w:hAnsi="Arial" w:cs="Arial"/>
              </w:rPr>
              <w:t>8.2</w:t>
            </w:r>
            <w:r w:rsidRPr="000C529D">
              <w:rPr>
                <w:rFonts w:ascii="Arial" w:hAnsi="Arial" w:cs="Arial"/>
              </w:rPr>
              <w:t>% of students are from a White background</w:t>
            </w:r>
            <w:r w:rsidR="00E671A2">
              <w:rPr>
                <w:rFonts w:ascii="Arial" w:hAnsi="Arial" w:cs="Arial"/>
              </w:rPr>
              <w:t xml:space="preserve"> and 5.9% are from a Mixed background</w:t>
            </w:r>
          </w:p>
        </w:tc>
      </w:tr>
      <w:tr w:rsidR="006F1F73" w:rsidRPr="006F1F73" w:rsidTr="006F1F73">
        <w:trPr>
          <w:trHeight w:val="70"/>
        </w:trPr>
        <w:tc>
          <w:tcPr>
            <w:tcW w:w="1128" w:type="dxa"/>
            <w:vAlign w:val="center"/>
          </w:tcPr>
          <w:p w:rsidR="006F1F73" w:rsidRPr="006F1F73" w:rsidRDefault="006F1F7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6F1F73" w:rsidRPr="006F1F73" w:rsidRDefault="006F1F73" w:rsidP="00E671A2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6F1F73">
        <w:trPr>
          <w:trHeight w:val="955"/>
        </w:trPr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DD5FD6" wp14:editId="4CB27B2B">
                  <wp:extent cx="504000" cy="504000"/>
                  <wp:effectExtent l="0" t="0" r="0" b="0"/>
                  <wp:docPr id="732" name="Picture 732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9B6E7C" w:rsidP="00E671A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main sector being access</w:t>
            </w:r>
            <w:r w:rsidR="005C2EDD">
              <w:rPr>
                <w:rFonts w:ascii="Arial" w:hAnsi="Arial" w:cs="Arial"/>
              </w:rPr>
              <w:t>ed</w:t>
            </w:r>
            <w:r>
              <w:rPr>
                <w:rFonts w:ascii="Arial" w:hAnsi="Arial" w:cs="Arial"/>
              </w:rPr>
              <w:t xml:space="preserve"> is Preparation for Life and Work at </w:t>
            </w:r>
            <w:r w:rsidR="00E671A2">
              <w:rPr>
                <w:rFonts w:ascii="Arial" w:hAnsi="Arial" w:cs="Arial"/>
              </w:rPr>
              <w:t>77</w:t>
            </w:r>
            <w:r>
              <w:rPr>
                <w:rFonts w:ascii="Arial" w:hAnsi="Arial" w:cs="Arial"/>
              </w:rPr>
              <w:t>.5%</w:t>
            </w:r>
          </w:p>
        </w:tc>
      </w:tr>
      <w:tr w:rsidR="009B6E7C" w:rsidTr="00316094">
        <w:trPr>
          <w:gridAfter w:val="1"/>
          <w:wAfter w:w="245" w:type="dxa"/>
          <w:trHeight w:val="2854"/>
        </w:trPr>
        <w:tc>
          <w:tcPr>
            <w:tcW w:w="7120" w:type="dxa"/>
            <w:gridSpan w:val="2"/>
          </w:tcPr>
          <w:p w:rsidR="009B6E7C" w:rsidRDefault="001460BA" w:rsidP="000625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</w:t>
            </w:r>
            <w:r w:rsidR="00316094">
              <w:rPr>
                <w:noProof/>
                <w:lang w:eastAsia="en-GB"/>
              </w:rPr>
              <w:drawing>
                <wp:inline distT="0" distB="0" distL="0" distR="0" wp14:anchorId="68AB28F1" wp14:editId="1FBAF6A6">
                  <wp:extent cx="3624263" cy="2090738"/>
                  <wp:effectExtent l="0" t="0" r="0" b="5080"/>
                  <wp:docPr id="237" name="Chart 23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7"/>
                    </a:graphicData>
                  </a:graphic>
                </wp:inline>
              </w:drawing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addition, </w:t>
      </w:r>
      <w:r w:rsidR="00E671A2">
        <w:rPr>
          <w:rFonts w:ascii="Arial" w:hAnsi="Arial" w:cs="Arial"/>
        </w:rPr>
        <w:t>11</w:t>
      </w:r>
      <w:r>
        <w:rPr>
          <w:rFonts w:ascii="Arial" w:hAnsi="Arial" w:cs="Arial"/>
        </w:rPr>
        <w:t>.8% of students did not meet the condition of funding for English and maths.</w:t>
      </w:r>
    </w:p>
    <w:p w:rsidR="00F70301" w:rsidRPr="00EF37BD" w:rsidRDefault="00F70301" w:rsidP="009B6E7C">
      <w:pPr>
        <w:spacing w:after="0" w:line="240" w:lineRule="auto"/>
        <w:rPr>
          <w:rFonts w:ascii="Arial" w:hAnsi="Arial" w:cs="Arial"/>
          <w:color w:val="FFFFFF" w:themeColor="background1"/>
        </w:rPr>
      </w:pPr>
    </w:p>
    <w:tbl>
      <w:tblPr>
        <w:tblStyle w:val="TableGrid"/>
        <w:tblW w:w="7366" w:type="dxa"/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EF37BD" w:rsidRPr="00EF37BD" w:rsidTr="009C7564">
        <w:tc>
          <w:tcPr>
            <w:tcW w:w="7366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SSF and Academy Participation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6243"/>
      </w:tblGrid>
      <w:tr w:rsidR="009B6E7C" w:rsidTr="006F1F73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83D3E2" wp14:editId="0D647858">
                  <wp:extent cx="504000" cy="504000"/>
                  <wp:effectExtent l="0" t="0" r="0" b="0"/>
                  <wp:docPr id="715" name="Picture 715" descr="location-ma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location-ma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vAlign w:val="center"/>
          </w:tcPr>
          <w:p w:rsidR="009B6E7C" w:rsidRDefault="009B6E7C" w:rsidP="00EA79A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Provision is accessed in four local authority areas and 9</w:t>
            </w:r>
            <w:r w:rsidR="00EA79A9">
              <w:rPr>
                <w:rFonts w:ascii="Arial" w:hAnsi="Arial" w:cs="Arial"/>
              </w:rPr>
              <w:t>0.4</w:t>
            </w:r>
            <w:r>
              <w:rPr>
                <w:rFonts w:ascii="Arial" w:hAnsi="Arial" w:cs="Arial"/>
              </w:rPr>
              <w:t>% (</w:t>
            </w:r>
            <w:r w:rsidR="00EA79A9">
              <w:rPr>
                <w:rFonts w:ascii="Arial" w:hAnsi="Arial" w:cs="Arial"/>
              </w:rPr>
              <w:t>123</w:t>
            </w:r>
            <w:r>
              <w:rPr>
                <w:rFonts w:ascii="Arial" w:hAnsi="Arial" w:cs="Arial"/>
              </w:rPr>
              <w:t xml:space="preserve">) of </w:t>
            </w:r>
            <w:r w:rsidR="00EA79A9">
              <w:rPr>
                <w:rFonts w:ascii="Arial" w:hAnsi="Arial" w:cs="Arial"/>
              </w:rPr>
              <w:t>South Ribble</w:t>
            </w:r>
            <w:r>
              <w:rPr>
                <w:rFonts w:ascii="Arial" w:hAnsi="Arial" w:cs="Arial"/>
              </w:rPr>
              <w:t xml:space="preserve"> residents accessing SSF and Academy provision are doing so at Lancashire based providers.  Outside of Lancashire, the main area being accessed is Blackburn with </w:t>
            </w:r>
            <w:proofErr w:type="spellStart"/>
            <w:r>
              <w:rPr>
                <w:rFonts w:ascii="Arial" w:hAnsi="Arial" w:cs="Arial"/>
              </w:rPr>
              <w:t>Darwen</w:t>
            </w:r>
            <w:proofErr w:type="spellEnd"/>
            <w:r>
              <w:rPr>
                <w:rFonts w:ascii="Arial" w:hAnsi="Arial" w:cs="Arial"/>
              </w:rPr>
              <w:t xml:space="preserve"> at 5.1%</w:t>
            </w:r>
          </w:p>
        </w:tc>
      </w:tr>
      <w:tr w:rsidR="006F1F73" w:rsidRPr="006F1F73" w:rsidTr="006F1F73">
        <w:tc>
          <w:tcPr>
            <w:tcW w:w="1128" w:type="dxa"/>
            <w:vAlign w:val="center"/>
          </w:tcPr>
          <w:p w:rsidR="006F1F73" w:rsidRPr="006F1F73" w:rsidRDefault="006F1F7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vAlign w:val="center"/>
          </w:tcPr>
          <w:p w:rsidR="006F1F73" w:rsidRPr="006F1F73" w:rsidRDefault="006F1F73" w:rsidP="00EA79A9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6F1F73">
        <w:tc>
          <w:tcPr>
            <w:tcW w:w="1128" w:type="dxa"/>
            <w:vAlign w:val="center"/>
          </w:tcPr>
          <w:p w:rsidR="009B6E7C" w:rsidRDefault="00AC67A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C0F11D" wp14:editId="7BEEC13E">
                  <wp:extent cx="504000" cy="504000"/>
                  <wp:effectExtent l="0" t="0" r="0" b="0"/>
                  <wp:docPr id="788" name="Picture 788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vAlign w:val="center"/>
          </w:tcPr>
          <w:p w:rsidR="009B6E7C" w:rsidRDefault="009B6E7C" w:rsidP="00EA79A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Provision is being accessed at </w:t>
            </w:r>
            <w:r w:rsidR="00EA79A9">
              <w:rPr>
                <w:rFonts w:ascii="Arial" w:hAnsi="Arial" w:cs="Arial"/>
              </w:rPr>
              <w:t>eight</w:t>
            </w:r>
            <w:r>
              <w:rPr>
                <w:rFonts w:ascii="Arial" w:hAnsi="Arial" w:cs="Arial"/>
              </w:rPr>
              <w:t xml:space="preserve"> providers.  The main providers being accessed are </w:t>
            </w:r>
            <w:r w:rsidR="00EA79A9">
              <w:rPr>
                <w:rFonts w:ascii="Arial" w:hAnsi="Arial" w:cs="Arial"/>
              </w:rPr>
              <w:t>Hutton C of E Grammar School at 87.5% and Queen Elizabeth's Grammar School at 2.9%</w:t>
            </w:r>
          </w:p>
        </w:tc>
      </w:tr>
      <w:tr w:rsidR="006F1F73" w:rsidRPr="006F1F73" w:rsidTr="006F1F73">
        <w:tc>
          <w:tcPr>
            <w:tcW w:w="1128" w:type="dxa"/>
            <w:vAlign w:val="center"/>
          </w:tcPr>
          <w:p w:rsidR="006F1F73" w:rsidRPr="006F1F73" w:rsidRDefault="006F1F7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vAlign w:val="center"/>
          </w:tcPr>
          <w:p w:rsidR="006F1F73" w:rsidRPr="006F1F73" w:rsidRDefault="006F1F73" w:rsidP="00EA79A9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6F1F73"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890" name="Picture 890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vAlign w:val="center"/>
          </w:tcPr>
          <w:p w:rsidR="009B6E7C" w:rsidRDefault="00EA79A9" w:rsidP="00EA79A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67.6</w:t>
            </w:r>
            <w:r w:rsidR="00B07BF3">
              <w:rPr>
                <w:rFonts w:ascii="Arial" w:hAnsi="Arial" w:cs="Arial"/>
              </w:rPr>
              <w:t xml:space="preserve">% of students are male and </w:t>
            </w:r>
            <w:r>
              <w:rPr>
                <w:rFonts w:ascii="Arial" w:hAnsi="Arial" w:cs="Arial"/>
              </w:rPr>
              <w:t>32</w:t>
            </w:r>
            <w:r w:rsidR="00B07BF3">
              <w:rPr>
                <w:rFonts w:ascii="Arial" w:hAnsi="Arial" w:cs="Arial"/>
              </w:rPr>
              <w:t xml:space="preserve">.4% are </w:t>
            </w:r>
            <w:r>
              <w:rPr>
                <w:rFonts w:ascii="Arial" w:hAnsi="Arial" w:cs="Arial"/>
              </w:rPr>
              <w:t>fe</w:t>
            </w:r>
            <w:r w:rsidR="00B07BF3">
              <w:rPr>
                <w:rFonts w:ascii="Arial" w:hAnsi="Arial" w:cs="Arial"/>
              </w:rPr>
              <w:t>male</w:t>
            </w:r>
          </w:p>
        </w:tc>
      </w:tr>
      <w:tr w:rsidR="006F1F73" w:rsidRPr="006F1F73" w:rsidTr="006F1F73">
        <w:trPr>
          <w:trHeight w:val="70"/>
        </w:trPr>
        <w:tc>
          <w:tcPr>
            <w:tcW w:w="1128" w:type="dxa"/>
            <w:vAlign w:val="center"/>
          </w:tcPr>
          <w:p w:rsidR="006F1F73" w:rsidRPr="006F1F73" w:rsidRDefault="006F1F7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vAlign w:val="center"/>
          </w:tcPr>
          <w:p w:rsidR="006F1F73" w:rsidRPr="006F1F73" w:rsidRDefault="006F1F73" w:rsidP="00EA79A9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6F1F73">
        <w:trPr>
          <w:trHeight w:val="70"/>
        </w:trPr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ABCE5C7" wp14:editId="4BC7E945">
                  <wp:extent cx="504000" cy="504000"/>
                  <wp:effectExtent l="0" t="0" r="0" b="0"/>
                  <wp:docPr id="908" name="Picture 908" descr="presentati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presentati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vAlign w:val="center"/>
          </w:tcPr>
          <w:p w:rsidR="009B6E7C" w:rsidRDefault="00EA79A9" w:rsidP="00EA79A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93.4</w:t>
            </w:r>
            <w:r w:rsidR="00A35613" w:rsidRPr="00E22F9F">
              <w:rPr>
                <w:rFonts w:ascii="Arial" w:hAnsi="Arial" w:cs="Arial"/>
              </w:rPr>
              <w:t xml:space="preserve">% of students are following a full time programme and </w:t>
            </w:r>
            <w:r>
              <w:rPr>
                <w:rFonts w:ascii="Arial" w:hAnsi="Arial" w:cs="Arial"/>
              </w:rPr>
              <w:t>3.7</w:t>
            </w:r>
            <w:r w:rsidR="00A35613" w:rsidRPr="00E22F9F">
              <w:rPr>
                <w:rFonts w:ascii="Arial" w:hAnsi="Arial" w:cs="Arial"/>
              </w:rPr>
              <w:t>% are following a programme of 450+hrs, which is for those aged 18 and over and who do not have high needs</w:t>
            </w:r>
          </w:p>
        </w:tc>
      </w:tr>
      <w:tr w:rsidR="006F1F73" w:rsidRPr="006F1F73" w:rsidTr="006F1F73">
        <w:trPr>
          <w:trHeight w:val="70"/>
        </w:trPr>
        <w:tc>
          <w:tcPr>
            <w:tcW w:w="1128" w:type="dxa"/>
            <w:vAlign w:val="center"/>
          </w:tcPr>
          <w:p w:rsidR="006F1F73" w:rsidRPr="006F1F73" w:rsidRDefault="006F1F7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vAlign w:val="center"/>
          </w:tcPr>
          <w:p w:rsidR="006F1F73" w:rsidRPr="006F1F73" w:rsidRDefault="006F1F73" w:rsidP="00EA79A9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6F1F73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DD5FD6" wp14:editId="4CB27B2B">
                  <wp:extent cx="504000" cy="504000"/>
                  <wp:effectExtent l="0" t="0" r="0" b="0"/>
                  <wp:docPr id="731" name="Picture 731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vAlign w:val="center"/>
          </w:tcPr>
          <w:p w:rsidR="009B6E7C" w:rsidRDefault="009B6E7C" w:rsidP="00EA79A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main sectors being access</w:t>
            </w:r>
            <w:r w:rsidR="005C2EDD">
              <w:rPr>
                <w:rFonts w:ascii="Arial" w:hAnsi="Arial" w:cs="Arial"/>
              </w:rPr>
              <w:t>ed</w:t>
            </w:r>
            <w:r>
              <w:rPr>
                <w:rFonts w:ascii="Arial" w:hAnsi="Arial" w:cs="Arial"/>
              </w:rPr>
              <w:t xml:space="preserve"> are Science and Maths at </w:t>
            </w:r>
            <w:r w:rsidR="00EA79A9">
              <w:rPr>
                <w:rFonts w:ascii="Arial" w:hAnsi="Arial" w:cs="Arial"/>
              </w:rPr>
              <w:t>37.4</w:t>
            </w:r>
            <w:r>
              <w:rPr>
                <w:rFonts w:ascii="Arial" w:hAnsi="Arial" w:cs="Arial"/>
              </w:rPr>
              <w:t xml:space="preserve">%; </w:t>
            </w:r>
            <w:r w:rsidR="00EA79A9">
              <w:rPr>
                <w:rFonts w:ascii="Arial" w:hAnsi="Arial" w:cs="Arial"/>
              </w:rPr>
              <w:t>Preparation for Life and Work at 12.6%; and Business, Admin and Law at 11.2%</w:t>
            </w:r>
          </w:p>
        </w:tc>
      </w:tr>
      <w:tr w:rsidR="001460BA" w:rsidTr="00087AA0">
        <w:trPr>
          <w:trHeight w:val="3059"/>
        </w:trPr>
        <w:tc>
          <w:tcPr>
            <w:tcW w:w="7371" w:type="dxa"/>
            <w:gridSpan w:val="2"/>
          </w:tcPr>
          <w:p w:rsidR="001460BA" w:rsidRDefault="001460BA" w:rsidP="000625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0898C653" wp14:editId="67FD1107">
                  <wp:extent cx="3479165" cy="1895475"/>
                  <wp:effectExtent l="0" t="0" r="6985" b="0"/>
                  <wp:docPr id="238" name="Chart 23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8"/>
                    </a:graphicData>
                  </a:graphic>
                </wp:inline>
              </w:drawing>
            </w:r>
          </w:p>
        </w:tc>
      </w:tr>
      <w:tr w:rsidR="001460BA" w:rsidTr="00087AA0">
        <w:tc>
          <w:tcPr>
            <w:tcW w:w="7371" w:type="dxa"/>
            <w:gridSpan w:val="2"/>
          </w:tcPr>
          <w:p w:rsidR="001460BA" w:rsidRDefault="001460BA" w:rsidP="000625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779C24D1" wp14:editId="3C3D6468">
                  <wp:extent cx="3479165" cy="1698625"/>
                  <wp:effectExtent l="0" t="0" r="6985" b="0"/>
                  <wp:docPr id="239" name="Chart 23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9"/>
                    </a:graphicData>
                  </a:graphic>
                </wp:inline>
              </w:drawing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addition: </w:t>
      </w:r>
    </w:p>
    <w:p w:rsidR="009B6E7C" w:rsidRDefault="00EA79A9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97</w:t>
      </w:r>
      <w:r w:rsidR="009B6E7C">
        <w:rPr>
          <w:rFonts w:ascii="Arial" w:hAnsi="Arial" w:cs="Arial"/>
        </w:rPr>
        <w:t xml:space="preserve">.8% of students </w:t>
      </w:r>
      <w:r>
        <w:rPr>
          <w:rFonts w:ascii="Arial" w:hAnsi="Arial" w:cs="Arial"/>
        </w:rPr>
        <w:t xml:space="preserve">met </w:t>
      </w:r>
      <w:r w:rsidR="009B6E7C">
        <w:rPr>
          <w:rFonts w:ascii="Arial" w:hAnsi="Arial" w:cs="Arial"/>
        </w:rPr>
        <w:t>the condition of funding for English and maths</w:t>
      </w:r>
    </w:p>
    <w:p w:rsidR="009B6E7C" w:rsidRPr="00833413" w:rsidRDefault="009B6E7C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0.7% of students are classed as having high needs</w:t>
      </w:r>
    </w:p>
    <w:p w:rsidR="008C53FC" w:rsidRDefault="008C53FC" w:rsidP="009B6E7C">
      <w:pPr>
        <w:spacing w:after="0" w:line="240" w:lineRule="auto"/>
        <w:rPr>
          <w:rFonts w:ascii="Arial" w:hAnsi="Arial" w:cs="Arial"/>
        </w:rPr>
      </w:pPr>
    </w:p>
    <w:p w:rsidR="007E30C9" w:rsidRDefault="007E30C9" w:rsidP="009B6E7C">
      <w:pPr>
        <w:spacing w:after="0" w:line="240" w:lineRule="auto"/>
        <w:rPr>
          <w:rFonts w:ascii="Arial" w:hAnsi="Arial" w:cs="Arial"/>
        </w:rPr>
      </w:pPr>
    </w:p>
    <w:p w:rsidR="007E30C9" w:rsidRDefault="007E30C9" w:rsidP="009B6E7C">
      <w:pPr>
        <w:spacing w:after="0" w:line="240" w:lineRule="auto"/>
        <w:rPr>
          <w:rFonts w:ascii="Arial" w:hAnsi="Arial" w:cs="Arial"/>
        </w:rPr>
      </w:pPr>
    </w:p>
    <w:p w:rsidR="007E30C9" w:rsidRDefault="007E30C9" w:rsidP="009B6E7C">
      <w:pPr>
        <w:spacing w:after="0" w:line="240" w:lineRule="auto"/>
        <w:rPr>
          <w:rFonts w:ascii="Arial" w:hAnsi="Arial" w:cs="Arial"/>
        </w:rPr>
      </w:pPr>
    </w:p>
    <w:p w:rsidR="007E30C9" w:rsidRDefault="007E30C9" w:rsidP="009B6E7C">
      <w:pPr>
        <w:spacing w:after="0" w:line="240" w:lineRule="auto"/>
        <w:rPr>
          <w:rFonts w:ascii="Arial" w:hAnsi="Arial" w:cs="Arial"/>
        </w:rPr>
      </w:pPr>
    </w:p>
    <w:p w:rsidR="007E30C9" w:rsidRDefault="007E30C9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71" w:type="dxa"/>
        <w:shd w:val="clear" w:color="auto" w:fill="00ACE9"/>
        <w:tblLook w:val="04A0" w:firstRow="1" w:lastRow="0" w:firstColumn="1" w:lastColumn="0" w:noHBand="0" w:noVBand="1"/>
      </w:tblPr>
      <w:tblGrid>
        <w:gridCol w:w="7371"/>
      </w:tblGrid>
      <w:tr w:rsidR="009B6E7C" w:rsidRPr="00D422DC" w:rsidTr="009C7564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D422DC" w:rsidRDefault="009B6E7C" w:rsidP="00062576">
            <w:pPr>
              <w:jc w:val="center"/>
              <w:rPr>
                <w:rFonts w:ascii="Arial" w:hAnsi="Arial" w:cs="Arial"/>
                <w:b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16-18 Apprenticeship Participation Summary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4401"/>
        <w:gridCol w:w="1837"/>
      </w:tblGrid>
      <w:tr w:rsidR="009B6E7C" w:rsidTr="006F1F73">
        <w:tc>
          <w:tcPr>
            <w:tcW w:w="1128" w:type="dxa"/>
            <w:vAlign w:val="center"/>
          </w:tcPr>
          <w:p w:rsidR="009B6E7C" w:rsidRDefault="00AC67A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C0F11D" wp14:editId="7BEEC13E">
                  <wp:extent cx="504000" cy="504000"/>
                  <wp:effectExtent l="0" t="0" r="0" b="0"/>
                  <wp:docPr id="789" name="Picture 789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102569" w:rsidRDefault="00A901D9" w:rsidP="00A901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 2017/18, </w:t>
            </w:r>
            <w:r w:rsidR="001B0B72">
              <w:rPr>
                <w:rFonts w:ascii="Arial" w:hAnsi="Arial" w:cs="Arial"/>
              </w:rPr>
              <w:t xml:space="preserve">South Ribble residents </w:t>
            </w:r>
            <w:r w:rsidR="007E30C9">
              <w:rPr>
                <w:rFonts w:ascii="Arial" w:hAnsi="Arial" w:cs="Arial"/>
              </w:rPr>
              <w:t xml:space="preserve">aged 16-18 </w:t>
            </w:r>
            <w:r>
              <w:rPr>
                <w:rFonts w:ascii="Arial" w:hAnsi="Arial" w:cs="Arial"/>
              </w:rPr>
              <w:t>started</w:t>
            </w:r>
            <w:r w:rsidR="001B0B72">
              <w:rPr>
                <w:rFonts w:ascii="Arial" w:hAnsi="Arial" w:cs="Arial"/>
              </w:rPr>
              <w:t xml:space="preserve"> apprenticeship p</w:t>
            </w:r>
            <w:r w:rsidR="001B0B72" w:rsidRPr="009C7BB8">
              <w:rPr>
                <w:rFonts w:ascii="Arial" w:hAnsi="Arial" w:cs="Arial"/>
              </w:rPr>
              <w:t xml:space="preserve">rovision </w:t>
            </w:r>
            <w:r w:rsidR="001B0B72">
              <w:rPr>
                <w:rFonts w:ascii="Arial" w:hAnsi="Arial" w:cs="Arial"/>
              </w:rPr>
              <w:t>a</w:t>
            </w:r>
            <w:r w:rsidR="001B0B72" w:rsidRPr="009C7BB8">
              <w:rPr>
                <w:rFonts w:ascii="Arial" w:hAnsi="Arial" w:cs="Arial"/>
              </w:rPr>
              <w:t xml:space="preserve">t </w:t>
            </w:r>
            <w:r w:rsidR="00102569" w:rsidRPr="00102569">
              <w:rPr>
                <w:rFonts w:ascii="Arial" w:hAnsi="Arial" w:cs="Arial"/>
              </w:rPr>
              <w:t>63</w:t>
            </w:r>
            <w:r w:rsidR="009B6E7C" w:rsidRPr="00102569">
              <w:rPr>
                <w:rFonts w:ascii="Arial" w:hAnsi="Arial" w:cs="Arial"/>
              </w:rPr>
              <w:t xml:space="preserve"> providers.  The main providers being accessed are </w:t>
            </w:r>
            <w:r w:rsidR="00102569" w:rsidRPr="00102569">
              <w:rPr>
                <w:rFonts w:ascii="Arial" w:hAnsi="Arial" w:cs="Arial"/>
              </w:rPr>
              <w:t>Preston's</w:t>
            </w:r>
            <w:r w:rsidR="009B6E7C" w:rsidRPr="00102569">
              <w:rPr>
                <w:rFonts w:ascii="Arial" w:hAnsi="Arial" w:cs="Arial"/>
              </w:rPr>
              <w:t xml:space="preserve"> College at 2</w:t>
            </w:r>
            <w:r w:rsidR="00102569" w:rsidRPr="00102569">
              <w:rPr>
                <w:rFonts w:ascii="Arial" w:hAnsi="Arial" w:cs="Arial"/>
              </w:rPr>
              <w:t>0.4</w:t>
            </w:r>
            <w:r w:rsidR="009B6E7C" w:rsidRPr="00102569">
              <w:rPr>
                <w:rFonts w:ascii="Arial" w:hAnsi="Arial" w:cs="Arial"/>
              </w:rPr>
              <w:t xml:space="preserve">%, </w:t>
            </w:r>
            <w:proofErr w:type="spellStart"/>
            <w:r w:rsidR="00102569" w:rsidRPr="00102569">
              <w:rPr>
                <w:rFonts w:ascii="Arial" w:hAnsi="Arial" w:cs="Arial"/>
              </w:rPr>
              <w:t>Runshaw</w:t>
            </w:r>
            <w:proofErr w:type="spellEnd"/>
            <w:r w:rsidR="009B6E7C" w:rsidRPr="00102569">
              <w:rPr>
                <w:rFonts w:ascii="Arial" w:hAnsi="Arial" w:cs="Arial"/>
              </w:rPr>
              <w:t xml:space="preserve"> College at </w:t>
            </w:r>
            <w:r w:rsidR="00102569" w:rsidRPr="00102569">
              <w:rPr>
                <w:rFonts w:ascii="Arial" w:hAnsi="Arial" w:cs="Arial"/>
              </w:rPr>
              <w:t>16.5</w:t>
            </w:r>
            <w:r w:rsidR="009B6E7C" w:rsidRPr="00102569">
              <w:rPr>
                <w:rFonts w:ascii="Arial" w:hAnsi="Arial" w:cs="Arial"/>
              </w:rPr>
              <w:t xml:space="preserve">% and </w:t>
            </w:r>
            <w:r w:rsidR="00102569" w:rsidRPr="00102569">
              <w:rPr>
                <w:rFonts w:ascii="Arial" w:hAnsi="Arial" w:cs="Arial"/>
              </w:rPr>
              <w:t>NLTG at 11.0</w:t>
            </w:r>
            <w:r w:rsidR="009B6E7C" w:rsidRPr="00102569">
              <w:rPr>
                <w:rFonts w:ascii="Arial" w:hAnsi="Arial" w:cs="Arial"/>
              </w:rPr>
              <w:t>%</w:t>
            </w:r>
          </w:p>
        </w:tc>
      </w:tr>
      <w:tr w:rsidR="006F1F73" w:rsidRPr="006F1F73" w:rsidTr="006F1F73">
        <w:tc>
          <w:tcPr>
            <w:tcW w:w="1128" w:type="dxa"/>
            <w:vAlign w:val="center"/>
          </w:tcPr>
          <w:p w:rsidR="006F1F73" w:rsidRPr="006F1F73" w:rsidRDefault="006F1F7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6F1F73" w:rsidRPr="006F1F73" w:rsidRDefault="006F1F73" w:rsidP="001B0B72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6F1F73">
        <w:trPr>
          <w:trHeight w:val="935"/>
        </w:trPr>
        <w:tc>
          <w:tcPr>
            <w:tcW w:w="1128" w:type="dxa"/>
            <w:vAlign w:val="center"/>
          </w:tcPr>
          <w:p w:rsidR="009B6E7C" w:rsidRDefault="00F603C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455035" wp14:editId="7F22F324">
                  <wp:extent cx="504000" cy="504000"/>
                  <wp:effectExtent l="0" t="0" r="0" b="0"/>
                  <wp:docPr id="836" name="Picture 836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102569" w:rsidRDefault="009B6E7C" w:rsidP="00A901D9">
            <w:pPr>
              <w:rPr>
                <w:rFonts w:ascii="Arial" w:hAnsi="Arial" w:cs="Arial"/>
              </w:rPr>
            </w:pPr>
            <w:r w:rsidRPr="00102569">
              <w:rPr>
                <w:rFonts w:ascii="Arial" w:hAnsi="Arial" w:cs="Arial"/>
              </w:rPr>
              <w:t>The main change</w:t>
            </w:r>
            <w:r w:rsidR="00102569" w:rsidRPr="00102569">
              <w:rPr>
                <w:rFonts w:ascii="Arial" w:hAnsi="Arial" w:cs="Arial"/>
              </w:rPr>
              <w:t>s</w:t>
            </w:r>
            <w:r w:rsidRPr="00102569">
              <w:rPr>
                <w:rFonts w:ascii="Arial" w:hAnsi="Arial" w:cs="Arial"/>
              </w:rPr>
              <w:t xml:space="preserve"> to where </w:t>
            </w:r>
            <w:r w:rsidR="00A901D9">
              <w:rPr>
                <w:rFonts w:ascii="Arial" w:hAnsi="Arial" w:cs="Arial"/>
              </w:rPr>
              <w:t>apprenticeships are</w:t>
            </w:r>
            <w:r w:rsidRPr="00102569">
              <w:rPr>
                <w:rFonts w:ascii="Arial" w:hAnsi="Arial" w:cs="Arial"/>
              </w:rPr>
              <w:t xml:space="preserve"> being accessed</w:t>
            </w:r>
            <w:r w:rsidR="00102569" w:rsidRPr="00102569">
              <w:rPr>
                <w:rFonts w:ascii="Arial" w:hAnsi="Arial" w:cs="Arial"/>
              </w:rPr>
              <w:t xml:space="preserve"> are 13 fewer </w:t>
            </w:r>
            <w:r w:rsidR="00A901D9">
              <w:rPr>
                <w:rFonts w:ascii="Arial" w:hAnsi="Arial" w:cs="Arial"/>
              </w:rPr>
              <w:t>starts</w:t>
            </w:r>
            <w:r w:rsidR="00102569" w:rsidRPr="00102569">
              <w:rPr>
                <w:rFonts w:ascii="Arial" w:hAnsi="Arial" w:cs="Arial"/>
              </w:rPr>
              <w:t xml:space="preserve"> at </w:t>
            </w:r>
            <w:proofErr w:type="spellStart"/>
            <w:r w:rsidR="00102569" w:rsidRPr="00102569">
              <w:rPr>
                <w:rFonts w:ascii="Arial" w:hAnsi="Arial" w:cs="Arial"/>
              </w:rPr>
              <w:t>Learndirect</w:t>
            </w:r>
            <w:proofErr w:type="spellEnd"/>
            <w:r w:rsidR="00102569" w:rsidRPr="00102569">
              <w:rPr>
                <w:rFonts w:ascii="Arial" w:hAnsi="Arial" w:cs="Arial"/>
              </w:rPr>
              <w:t xml:space="preserve"> Ltd to zero and 11 fewer at NLTG</w:t>
            </w:r>
          </w:p>
        </w:tc>
      </w:tr>
      <w:tr w:rsidR="006F1F73" w:rsidRPr="006F1F73" w:rsidTr="006F1F73">
        <w:trPr>
          <w:trHeight w:val="70"/>
        </w:trPr>
        <w:tc>
          <w:tcPr>
            <w:tcW w:w="1128" w:type="dxa"/>
            <w:vAlign w:val="center"/>
          </w:tcPr>
          <w:p w:rsidR="006F1F73" w:rsidRPr="006F1F73" w:rsidRDefault="006F1F7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6F1F73" w:rsidRPr="006F1F73" w:rsidRDefault="006F1F73" w:rsidP="00102569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6F1F73"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891" name="Picture 891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102569" w:rsidRDefault="009B6E7C" w:rsidP="00F071E0">
            <w:pPr>
              <w:rPr>
                <w:rFonts w:ascii="Arial" w:hAnsi="Arial" w:cs="Arial"/>
              </w:rPr>
            </w:pPr>
            <w:r w:rsidRPr="00102569">
              <w:rPr>
                <w:rFonts w:ascii="Arial" w:hAnsi="Arial" w:cs="Arial"/>
              </w:rPr>
              <w:t>5</w:t>
            </w:r>
            <w:r w:rsidR="00102569" w:rsidRPr="00102569">
              <w:rPr>
                <w:rFonts w:ascii="Arial" w:hAnsi="Arial" w:cs="Arial"/>
              </w:rPr>
              <w:t>8.2</w:t>
            </w:r>
            <w:r w:rsidRPr="00102569">
              <w:rPr>
                <w:rFonts w:ascii="Arial" w:hAnsi="Arial" w:cs="Arial"/>
              </w:rPr>
              <w:t>% of apprentice</w:t>
            </w:r>
            <w:r w:rsidR="00707B45" w:rsidRPr="00102569">
              <w:rPr>
                <w:rFonts w:ascii="Arial" w:hAnsi="Arial" w:cs="Arial"/>
              </w:rPr>
              <w:t>s</w:t>
            </w:r>
            <w:r w:rsidR="00A901D9">
              <w:rPr>
                <w:rFonts w:ascii="Arial" w:hAnsi="Arial" w:cs="Arial"/>
              </w:rPr>
              <w:t>hip starts</w:t>
            </w:r>
            <w:r w:rsidR="00707B45" w:rsidRPr="00102569">
              <w:rPr>
                <w:rFonts w:ascii="Arial" w:hAnsi="Arial" w:cs="Arial"/>
              </w:rPr>
              <w:t xml:space="preserve"> are male and 4</w:t>
            </w:r>
            <w:r w:rsidR="00102569" w:rsidRPr="00102569">
              <w:rPr>
                <w:rFonts w:ascii="Arial" w:hAnsi="Arial" w:cs="Arial"/>
              </w:rPr>
              <w:t>1.8</w:t>
            </w:r>
            <w:r w:rsidR="00707B45" w:rsidRPr="00102569">
              <w:rPr>
                <w:rFonts w:ascii="Arial" w:hAnsi="Arial" w:cs="Arial"/>
              </w:rPr>
              <w:t xml:space="preserve">% are female; </w:t>
            </w:r>
            <w:r w:rsidR="00A901D9">
              <w:rPr>
                <w:rFonts w:ascii="Arial" w:hAnsi="Arial" w:cs="Arial"/>
              </w:rPr>
              <w:t>starts have</w:t>
            </w:r>
            <w:r w:rsidR="00102569" w:rsidRPr="00102569">
              <w:rPr>
                <w:rFonts w:ascii="Arial" w:hAnsi="Arial" w:cs="Arial"/>
              </w:rPr>
              <w:t xml:space="preserve"> reduced for both</w:t>
            </w:r>
            <w:r w:rsidRPr="00102569">
              <w:rPr>
                <w:rFonts w:ascii="Arial" w:hAnsi="Arial" w:cs="Arial"/>
              </w:rPr>
              <w:t xml:space="preserve"> male and female apprentices</w:t>
            </w:r>
            <w:r w:rsidR="00102569" w:rsidRPr="00102569">
              <w:rPr>
                <w:rFonts w:ascii="Arial" w:hAnsi="Arial" w:cs="Arial"/>
              </w:rPr>
              <w:t xml:space="preserve"> by 74 and 32 </w:t>
            </w:r>
            <w:r w:rsidRPr="00102569">
              <w:rPr>
                <w:rFonts w:ascii="Arial" w:hAnsi="Arial" w:cs="Arial"/>
              </w:rPr>
              <w:t>respectively</w:t>
            </w:r>
          </w:p>
        </w:tc>
      </w:tr>
      <w:tr w:rsidR="006F1F73" w:rsidRPr="006F1F73" w:rsidTr="006F1F73">
        <w:tc>
          <w:tcPr>
            <w:tcW w:w="1128" w:type="dxa"/>
            <w:vAlign w:val="center"/>
          </w:tcPr>
          <w:p w:rsidR="006F1F73" w:rsidRPr="006F1F73" w:rsidRDefault="006F1F7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6F1F73" w:rsidRPr="006F1F73" w:rsidRDefault="006F1F73" w:rsidP="00102569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6F1F73">
        <w:trPr>
          <w:trHeight w:val="70"/>
        </w:trPr>
        <w:tc>
          <w:tcPr>
            <w:tcW w:w="1128" w:type="dxa"/>
            <w:vAlign w:val="center"/>
          </w:tcPr>
          <w:p w:rsidR="009B6E7C" w:rsidRDefault="00F603C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177CF7" wp14:editId="2F21F6AF">
                  <wp:extent cx="504000" cy="504000"/>
                  <wp:effectExtent l="0" t="0" r="0" b="0"/>
                  <wp:docPr id="847" name="Picture 847" descr="C:\Users\srawsthorne002\AppData\Local\Microsoft\Windows\Temporary Internet Files\Content.Word\teamwork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C:\Users\srawsthorne002\AppData\Local\Microsoft\Windows\Temporary Internet Files\Content.Word\teamwork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102569" w:rsidRDefault="00102569" w:rsidP="005E2EFA">
            <w:pPr>
              <w:rPr>
                <w:rFonts w:ascii="Arial" w:hAnsi="Arial" w:cs="Arial"/>
              </w:rPr>
            </w:pPr>
            <w:r w:rsidRPr="00102569">
              <w:rPr>
                <w:rFonts w:ascii="Arial" w:hAnsi="Arial" w:cs="Arial"/>
              </w:rPr>
              <w:t>35.4</w:t>
            </w:r>
            <w:r w:rsidR="009B6E7C" w:rsidRPr="00102569">
              <w:rPr>
                <w:rFonts w:ascii="Arial" w:hAnsi="Arial" w:cs="Arial"/>
              </w:rPr>
              <w:t>% of apprentices</w:t>
            </w:r>
            <w:r w:rsidR="00A901D9">
              <w:rPr>
                <w:rFonts w:ascii="Arial" w:hAnsi="Arial" w:cs="Arial"/>
              </w:rPr>
              <w:t>hip starts</w:t>
            </w:r>
            <w:r w:rsidR="009B6E7C" w:rsidRPr="00102569">
              <w:rPr>
                <w:rFonts w:ascii="Arial" w:hAnsi="Arial" w:cs="Arial"/>
              </w:rPr>
              <w:t xml:space="preserve"> are aged 16, </w:t>
            </w:r>
            <w:r w:rsidRPr="00102569">
              <w:rPr>
                <w:rFonts w:ascii="Arial" w:hAnsi="Arial" w:cs="Arial"/>
              </w:rPr>
              <w:t>27.7</w:t>
            </w:r>
            <w:r w:rsidR="009B6E7C" w:rsidRPr="00102569">
              <w:rPr>
                <w:rFonts w:ascii="Arial" w:hAnsi="Arial" w:cs="Arial"/>
              </w:rPr>
              <w:t xml:space="preserve">% are aged 17 and </w:t>
            </w:r>
            <w:r w:rsidRPr="00102569">
              <w:rPr>
                <w:rFonts w:ascii="Arial" w:hAnsi="Arial" w:cs="Arial"/>
              </w:rPr>
              <w:t>36.9</w:t>
            </w:r>
            <w:r w:rsidR="009B6E7C" w:rsidRPr="00102569">
              <w:rPr>
                <w:rFonts w:ascii="Arial" w:hAnsi="Arial" w:cs="Arial"/>
              </w:rPr>
              <w:t>% are aged 18</w:t>
            </w:r>
            <w:r w:rsidR="00707B45" w:rsidRPr="00102569">
              <w:rPr>
                <w:rFonts w:ascii="Arial" w:hAnsi="Arial" w:cs="Arial"/>
              </w:rPr>
              <w:t xml:space="preserve">; </w:t>
            </w:r>
            <w:r w:rsidR="00A901D9">
              <w:rPr>
                <w:rFonts w:ascii="Arial" w:hAnsi="Arial" w:cs="Arial"/>
              </w:rPr>
              <w:t>starts have</w:t>
            </w:r>
            <w:r w:rsidR="009B6E7C" w:rsidRPr="00102569">
              <w:rPr>
                <w:rFonts w:ascii="Arial" w:hAnsi="Arial" w:cs="Arial"/>
              </w:rPr>
              <w:t xml:space="preserve"> reduced across all ages by </w:t>
            </w:r>
            <w:r w:rsidRPr="00102569">
              <w:rPr>
                <w:rFonts w:ascii="Arial" w:hAnsi="Arial" w:cs="Arial"/>
              </w:rPr>
              <w:t>15</w:t>
            </w:r>
            <w:r w:rsidR="009B6E7C" w:rsidRPr="00102569">
              <w:rPr>
                <w:rFonts w:ascii="Arial" w:hAnsi="Arial" w:cs="Arial"/>
              </w:rPr>
              <w:t xml:space="preserve">, </w:t>
            </w:r>
            <w:r w:rsidRPr="00102569">
              <w:rPr>
                <w:rFonts w:ascii="Arial" w:hAnsi="Arial" w:cs="Arial"/>
              </w:rPr>
              <w:t>51</w:t>
            </w:r>
            <w:r w:rsidR="009B6E7C" w:rsidRPr="00102569">
              <w:rPr>
                <w:rFonts w:ascii="Arial" w:hAnsi="Arial" w:cs="Arial"/>
              </w:rPr>
              <w:t xml:space="preserve"> and </w:t>
            </w:r>
            <w:r w:rsidRPr="00102569">
              <w:rPr>
                <w:rFonts w:ascii="Arial" w:hAnsi="Arial" w:cs="Arial"/>
              </w:rPr>
              <w:t>40</w:t>
            </w:r>
            <w:r w:rsidR="009B6E7C" w:rsidRPr="00102569">
              <w:rPr>
                <w:rFonts w:ascii="Arial" w:hAnsi="Arial" w:cs="Arial"/>
              </w:rPr>
              <w:t xml:space="preserve"> respectively</w:t>
            </w:r>
          </w:p>
        </w:tc>
      </w:tr>
      <w:tr w:rsidR="006F1F73" w:rsidRPr="006F1F73" w:rsidTr="006F1F73">
        <w:trPr>
          <w:trHeight w:val="70"/>
        </w:trPr>
        <w:tc>
          <w:tcPr>
            <w:tcW w:w="1128" w:type="dxa"/>
            <w:vAlign w:val="center"/>
          </w:tcPr>
          <w:p w:rsidR="006F1F73" w:rsidRPr="006F1F73" w:rsidRDefault="006F1F7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6F1F73" w:rsidRPr="006F1F73" w:rsidRDefault="006F1F73" w:rsidP="00102569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6F1F73">
        <w:trPr>
          <w:trHeight w:val="70"/>
        </w:trPr>
        <w:tc>
          <w:tcPr>
            <w:tcW w:w="1128" w:type="dxa"/>
            <w:vAlign w:val="center"/>
          </w:tcPr>
          <w:p w:rsidR="009B6E7C" w:rsidRDefault="00753A28" w:rsidP="00062576">
            <w:pPr>
              <w:rPr>
                <w:rFonts w:ascii="Proxima Nova" w:hAnsi="Proxima Nova" w:cs="Arial"/>
                <w:noProof/>
                <w:color w:val="1D262D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5E51E3" wp14:editId="25782731">
                  <wp:extent cx="504000" cy="504000"/>
                  <wp:effectExtent l="0" t="0" r="0" b="0"/>
                  <wp:docPr id="800" name="Picture 800" descr="medical-histor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medical-histor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102569" w:rsidRDefault="00102569" w:rsidP="00102569">
            <w:pPr>
              <w:rPr>
                <w:rFonts w:ascii="Arial" w:hAnsi="Arial" w:cs="Arial"/>
              </w:rPr>
            </w:pPr>
            <w:r w:rsidRPr="00102569">
              <w:rPr>
                <w:rFonts w:ascii="Arial" w:hAnsi="Arial" w:cs="Arial"/>
              </w:rPr>
              <w:t>10.7</w:t>
            </w:r>
            <w:r w:rsidR="009B6E7C" w:rsidRPr="00102569">
              <w:rPr>
                <w:rFonts w:ascii="Arial" w:hAnsi="Arial" w:cs="Arial"/>
              </w:rPr>
              <w:t>% of apprentices</w:t>
            </w:r>
            <w:r w:rsidR="00F071E0">
              <w:rPr>
                <w:rFonts w:ascii="Arial" w:hAnsi="Arial" w:cs="Arial"/>
              </w:rPr>
              <w:t>hip starts</w:t>
            </w:r>
            <w:r w:rsidR="009B6E7C" w:rsidRPr="00102569">
              <w:rPr>
                <w:rFonts w:ascii="Arial" w:hAnsi="Arial" w:cs="Arial"/>
              </w:rPr>
              <w:t xml:space="preserve"> consider themselves to have a learning difficulty and/or disability and/or health problem</w:t>
            </w:r>
          </w:p>
        </w:tc>
      </w:tr>
      <w:tr w:rsidR="006F1F73" w:rsidRPr="006F1F73" w:rsidTr="006F1F73">
        <w:trPr>
          <w:trHeight w:val="70"/>
        </w:trPr>
        <w:tc>
          <w:tcPr>
            <w:tcW w:w="1128" w:type="dxa"/>
            <w:vAlign w:val="center"/>
          </w:tcPr>
          <w:p w:rsidR="006F1F73" w:rsidRPr="006F1F73" w:rsidRDefault="006F1F7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6F1F73" w:rsidRPr="006F1F73" w:rsidRDefault="006F1F73" w:rsidP="00102569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6F1F73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DD5FD6" wp14:editId="4CB27B2B">
                  <wp:extent cx="504000" cy="504000"/>
                  <wp:effectExtent l="0" t="0" r="0" b="0"/>
                  <wp:docPr id="730" name="Picture 730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102569" w:rsidRDefault="009B6E7C" w:rsidP="00102569">
            <w:pPr>
              <w:rPr>
                <w:rFonts w:ascii="Arial" w:hAnsi="Arial" w:cs="Arial"/>
              </w:rPr>
            </w:pPr>
            <w:r w:rsidRPr="00102569">
              <w:rPr>
                <w:rFonts w:ascii="Arial" w:hAnsi="Arial" w:cs="Arial"/>
              </w:rPr>
              <w:t>The main sectors being access</w:t>
            </w:r>
            <w:r w:rsidR="005C2EDD" w:rsidRPr="00102569">
              <w:rPr>
                <w:rFonts w:ascii="Arial" w:hAnsi="Arial" w:cs="Arial"/>
              </w:rPr>
              <w:t>ed</w:t>
            </w:r>
            <w:r w:rsidRPr="00102569">
              <w:rPr>
                <w:rFonts w:ascii="Arial" w:hAnsi="Arial" w:cs="Arial"/>
              </w:rPr>
              <w:t xml:space="preserve"> are Business, Admin and Law at 25.</w:t>
            </w:r>
            <w:r w:rsidR="00102569" w:rsidRPr="00102569">
              <w:rPr>
                <w:rFonts w:ascii="Arial" w:hAnsi="Arial" w:cs="Arial"/>
              </w:rPr>
              <w:t>0</w:t>
            </w:r>
            <w:r w:rsidRPr="00102569">
              <w:rPr>
                <w:rFonts w:ascii="Arial" w:hAnsi="Arial" w:cs="Arial"/>
              </w:rPr>
              <w:t>%; Engineering and Manufacturing at 2</w:t>
            </w:r>
            <w:r w:rsidR="00102569" w:rsidRPr="00102569">
              <w:rPr>
                <w:rFonts w:ascii="Arial" w:hAnsi="Arial" w:cs="Arial"/>
              </w:rPr>
              <w:t>4.4</w:t>
            </w:r>
            <w:r w:rsidRPr="00102569">
              <w:rPr>
                <w:rFonts w:ascii="Arial" w:hAnsi="Arial" w:cs="Arial"/>
              </w:rPr>
              <w:t>%; and Retail and Commercial Enterprise at 1</w:t>
            </w:r>
            <w:r w:rsidR="00102569" w:rsidRPr="00102569">
              <w:rPr>
                <w:rFonts w:ascii="Arial" w:hAnsi="Arial" w:cs="Arial"/>
              </w:rPr>
              <w:t>7.1</w:t>
            </w:r>
            <w:r w:rsidRPr="00102569">
              <w:rPr>
                <w:rFonts w:ascii="Arial" w:hAnsi="Arial" w:cs="Arial"/>
              </w:rPr>
              <w:t>%</w:t>
            </w:r>
          </w:p>
        </w:tc>
      </w:tr>
      <w:tr w:rsidR="009B6E7C" w:rsidTr="00FA66A1">
        <w:tc>
          <w:tcPr>
            <w:tcW w:w="5529" w:type="dxa"/>
            <w:gridSpan w:val="2"/>
          </w:tcPr>
          <w:p w:rsidR="009B6E7C" w:rsidRDefault="00FA66A1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2D5119" wp14:editId="26F80F00">
                  <wp:extent cx="3514725" cy="1836420"/>
                  <wp:effectExtent l="0" t="0" r="0" b="0"/>
                  <wp:docPr id="242" name="Chart 24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0"/>
                    </a:graphicData>
                  </a:graphic>
                </wp:inline>
              </w:drawing>
            </w:r>
          </w:p>
        </w:tc>
        <w:tc>
          <w:tcPr>
            <w:tcW w:w="1837" w:type="dxa"/>
            <w:vAlign w:val="center"/>
          </w:tcPr>
          <w:p w:rsidR="009B6E7C" w:rsidRDefault="0012256E" w:rsidP="00F071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4"/>
              </w:rPr>
              <w:t>C</w:t>
            </w:r>
            <w:r w:rsidRPr="00FD642E">
              <w:rPr>
                <w:rFonts w:ascii="Arial" w:hAnsi="Arial" w:cs="Arial"/>
                <w:szCs w:val="24"/>
              </w:rPr>
              <w:t xml:space="preserve">ompared to 2016/17, there are </w:t>
            </w:r>
            <w:r w:rsidR="00FC18A9">
              <w:rPr>
                <w:rFonts w:ascii="Arial" w:hAnsi="Arial" w:cs="Arial"/>
                <w:szCs w:val="24"/>
              </w:rPr>
              <w:t xml:space="preserve">74 </w:t>
            </w:r>
            <w:r w:rsidR="00FC18A9" w:rsidRPr="00FD642E">
              <w:rPr>
                <w:rFonts w:ascii="Arial" w:hAnsi="Arial" w:cs="Arial"/>
                <w:szCs w:val="24"/>
              </w:rPr>
              <w:t xml:space="preserve">fewer </w:t>
            </w:r>
            <w:r w:rsidR="00A901D9">
              <w:rPr>
                <w:rFonts w:ascii="Arial" w:hAnsi="Arial" w:cs="Arial"/>
                <w:szCs w:val="24"/>
              </w:rPr>
              <w:t>starts</w:t>
            </w:r>
            <w:r w:rsidR="00FC18A9">
              <w:rPr>
                <w:rFonts w:ascii="Arial" w:hAnsi="Arial" w:cs="Arial"/>
                <w:szCs w:val="24"/>
              </w:rPr>
              <w:t xml:space="preserve"> </w:t>
            </w:r>
            <w:r w:rsidR="00FC18A9" w:rsidRPr="00FD642E">
              <w:rPr>
                <w:rFonts w:ascii="Arial" w:hAnsi="Arial" w:cs="Arial"/>
                <w:szCs w:val="24"/>
              </w:rPr>
              <w:t>at Intermediate level</w:t>
            </w:r>
            <w:r w:rsidR="00FC18A9">
              <w:rPr>
                <w:rFonts w:ascii="Arial" w:hAnsi="Arial" w:cs="Arial"/>
                <w:szCs w:val="24"/>
              </w:rPr>
              <w:t xml:space="preserve"> and 35</w:t>
            </w:r>
            <w:r>
              <w:rPr>
                <w:rFonts w:ascii="Arial" w:hAnsi="Arial" w:cs="Arial"/>
                <w:szCs w:val="24"/>
              </w:rPr>
              <w:t xml:space="preserve"> fewer </w:t>
            </w:r>
            <w:r w:rsidRPr="00FD642E">
              <w:rPr>
                <w:rFonts w:ascii="Arial" w:hAnsi="Arial" w:cs="Arial"/>
                <w:szCs w:val="24"/>
              </w:rPr>
              <w:t xml:space="preserve">at </w:t>
            </w:r>
            <w:r>
              <w:rPr>
                <w:rFonts w:ascii="Arial" w:hAnsi="Arial" w:cs="Arial"/>
                <w:szCs w:val="24"/>
              </w:rPr>
              <w:t>Advanced</w:t>
            </w:r>
            <w:r w:rsidR="00FC18A9">
              <w:rPr>
                <w:rFonts w:ascii="Arial" w:hAnsi="Arial" w:cs="Arial"/>
                <w:szCs w:val="24"/>
              </w:rPr>
              <w:t xml:space="preserve"> level</w:t>
            </w:r>
          </w:p>
        </w:tc>
      </w:tr>
      <w:tr w:rsidR="009B6E7C" w:rsidTr="00F57957">
        <w:tc>
          <w:tcPr>
            <w:tcW w:w="5529" w:type="dxa"/>
            <w:gridSpan w:val="2"/>
          </w:tcPr>
          <w:p w:rsidR="009B6E7C" w:rsidRDefault="00FA66A1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769C2BA" wp14:editId="65AB3B78">
                  <wp:extent cx="3373755" cy="1939925"/>
                  <wp:effectExtent l="0" t="0" r="0" b="3175"/>
                  <wp:docPr id="243" name="Chart 24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1"/>
                    </a:graphicData>
                  </a:graphic>
                </wp:inline>
              </w:drawing>
            </w:r>
          </w:p>
        </w:tc>
        <w:tc>
          <w:tcPr>
            <w:tcW w:w="1837" w:type="dxa"/>
            <w:vAlign w:val="center"/>
          </w:tcPr>
          <w:p w:rsidR="009B6E7C" w:rsidRDefault="00D31C9A" w:rsidP="00A901D9">
            <w:pPr>
              <w:rPr>
                <w:rFonts w:ascii="Arial" w:hAnsi="Arial" w:cs="Arial"/>
              </w:rPr>
            </w:pPr>
            <w:r w:rsidRPr="00FD642E">
              <w:rPr>
                <w:rFonts w:ascii="Arial" w:hAnsi="Arial" w:cs="Arial"/>
                <w:szCs w:val="24"/>
              </w:rPr>
              <w:t xml:space="preserve">Compared to 2016/17, there are </w:t>
            </w:r>
            <w:r w:rsidR="00FC18A9">
              <w:rPr>
                <w:rFonts w:ascii="Arial" w:hAnsi="Arial" w:cs="Arial"/>
                <w:szCs w:val="24"/>
              </w:rPr>
              <w:t>10</w:t>
            </w:r>
            <w:r>
              <w:rPr>
                <w:rFonts w:ascii="Arial" w:hAnsi="Arial" w:cs="Arial"/>
                <w:szCs w:val="24"/>
              </w:rPr>
              <w:t xml:space="preserve">3 fewer </w:t>
            </w:r>
            <w:r w:rsidR="00A901D9">
              <w:rPr>
                <w:rFonts w:ascii="Arial" w:hAnsi="Arial" w:cs="Arial"/>
                <w:szCs w:val="24"/>
              </w:rPr>
              <w:t>starts by White apprentices</w:t>
            </w:r>
          </w:p>
        </w:tc>
      </w:tr>
    </w:tbl>
    <w:p w:rsidR="00C71607" w:rsidRDefault="00C71607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71607" w:rsidRDefault="00C716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9B6E7C" w:rsidRPr="002E0E6A" w:rsidRDefault="00062576" w:rsidP="009B6E7C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West Lancashire</w:t>
      </w:r>
      <w:r w:rsidR="009B6E7C" w:rsidRPr="002E0E6A">
        <w:rPr>
          <w:rFonts w:ascii="Arial" w:hAnsi="Arial" w:cs="Arial"/>
          <w:b/>
        </w:rPr>
        <w:t xml:space="preserve"> District Summary </w:t>
      </w:r>
    </w:p>
    <w:p w:rsidR="009B6E7C" w:rsidRDefault="009B6E7C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431"/>
      </w:tblGrid>
      <w:tr w:rsidR="00EF37BD" w:rsidRPr="00EF37BD" w:rsidTr="00EF37BD">
        <w:tc>
          <w:tcPr>
            <w:tcW w:w="7431" w:type="dxa"/>
            <w:shd w:val="clear" w:color="auto" w:fill="00ACE9"/>
          </w:tcPr>
          <w:p w:rsidR="00EF37BD" w:rsidRPr="00EF37BD" w:rsidRDefault="00EF37BD" w:rsidP="00EF37BD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Key Facts</w:t>
            </w:r>
          </w:p>
        </w:tc>
      </w:tr>
    </w:tbl>
    <w:p w:rsidR="009B6E7C" w:rsidRPr="002E0E6A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6237"/>
      </w:tblGrid>
      <w:tr w:rsidR="009B6E7C" w:rsidTr="00482866">
        <w:tc>
          <w:tcPr>
            <w:tcW w:w="1129" w:type="dxa"/>
          </w:tcPr>
          <w:p w:rsidR="009B6E7C" w:rsidRDefault="003D5865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066288" wp14:editId="18FEADE9">
                  <wp:extent cx="504000" cy="504000"/>
                  <wp:effectExtent l="0" t="0" r="0" b="0"/>
                  <wp:docPr id="527" name="Picture 527" descr="grou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ou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9B6E7C" w:rsidRPr="00A30750" w:rsidRDefault="006B4815" w:rsidP="006B4815">
            <w:pPr>
              <w:rPr>
                <w:rFonts w:ascii="Arial" w:hAnsi="Arial" w:cs="Arial"/>
              </w:rPr>
            </w:pPr>
            <w:r w:rsidRPr="00A30750">
              <w:rPr>
                <w:rFonts w:ascii="Arial" w:hAnsi="Arial" w:cs="Arial"/>
              </w:rPr>
              <w:t>Increase of 10.21% in</w:t>
            </w:r>
            <w:r w:rsidR="00FC19E6">
              <w:rPr>
                <w:rFonts w:ascii="Arial" w:hAnsi="Arial" w:cs="Arial"/>
              </w:rPr>
              <w:t xml:space="preserve"> West</w:t>
            </w:r>
            <w:r w:rsidRPr="00A30750">
              <w:rPr>
                <w:rFonts w:ascii="Arial" w:hAnsi="Arial" w:cs="Arial"/>
              </w:rPr>
              <w:t xml:space="preserve"> Lancashire 16-18 year old cohort over the period 2019 up to and including 2029, compared to 18.04% in Lancashire and 22.76% nationally.  Increase of 4.19% between 2019 to 2022, equating to 157 young people</w:t>
            </w:r>
          </w:p>
        </w:tc>
      </w:tr>
      <w:tr w:rsidR="009B6E7C" w:rsidRPr="002E0E6A" w:rsidTr="00062576">
        <w:trPr>
          <w:trHeight w:val="159"/>
        </w:trPr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B71C07" w:rsidRDefault="009B6E7C" w:rsidP="00062576">
            <w:pPr>
              <w:rPr>
                <w:rFonts w:ascii="Arial" w:hAnsi="Arial" w:cs="Arial"/>
                <w:color w:val="FFFFFF" w:themeColor="background1"/>
                <w:sz w:val="8"/>
                <w:szCs w:val="8"/>
              </w:rPr>
            </w:pPr>
          </w:p>
        </w:tc>
      </w:tr>
      <w:tr w:rsidR="009B6E7C" w:rsidTr="00A30750">
        <w:tc>
          <w:tcPr>
            <w:tcW w:w="1129" w:type="dxa"/>
          </w:tcPr>
          <w:p w:rsidR="009B6E7C" w:rsidRDefault="003D5865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5C86D9" wp14:editId="43AE0687">
                  <wp:extent cx="504000" cy="504000"/>
                  <wp:effectExtent l="0" t="0" r="0" b="0"/>
                  <wp:docPr id="612" name="Picture 612" descr="ic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575756"/>
            <w:vAlign w:val="center"/>
          </w:tcPr>
          <w:p w:rsidR="009B6E7C" w:rsidRPr="00A30750" w:rsidRDefault="009B6E7C" w:rsidP="00A30750">
            <w:pPr>
              <w:rPr>
                <w:rFonts w:ascii="Arial" w:hAnsi="Arial" w:cs="Arial"/>
                <w:color w:val="FFFFFF" w:themeColor="background1"/>
              </w:rPr>
            </w:pPr>
            <w:r w:rsidRPr="00A30750">
              <w:rPr>
                <w:rFonts w:ascii="Arial" w:hAnsi="Arial" w:cs="Arial"/>
                <w:color w:val="FFFFFF" w:themeColor="background1"/>
              </w:rPr>
              <w:t xml:space="preserve">Deprivation is a </w:t>
            </w:r>
            <w:r w:rsidR="00A30750" w:rsidRPr="00A30750">
              <w:rPr>
                <w:rFonts w:ascii="Arial" w:hAnsi="Arial" w:cs="Arial"/>
                <w:color w:val="FFFFFF" w:themeColor="background1"/>
              </w:rPr>
              <w:t xml:space="preserve">not 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significant problem in the district.  </w:t>
            </w:r>
            <w:r w:rsidR="00A30750" w:rsidRPr="00A30750">
              <w:rPr>
                <w:rFonts w:ascii="Arial" w:hAnsi="Arial" w:cs="Arial"/>
                <w:color w:val="FFFFFF" w:themeColor="background1"/>
              </w:rPr>
              <w:t xml:space="preserve">West Lancashire </w:t>
            </w:r>
            <w:r w:rsidRPr="00A30750">
              <w:rPr>
                <w:rFonts w:ascii="Arial" w:hAnsi="Arial" w:cs="Arial"/>
                <w:color w:val="FFFFFF" w:themeColor="background1"/>
              </w:rPr>
              <w:t>is the 1</w:t>
            </w:r>
            <w:r w:rsidR="00A30750" w:rsidRPr="00A30750">
              <w:rPr>
                <w:rFonts w:ascii="Arial" w:hAnsi="Arial" w:cs="Arial"/>
                <w:color w:val="FFFFFF" w:themeColor="background1"/>
              </w:rPr>
              <w:t>64</w:t>
            </w:r>
            <w:r w:rsidRPr="00A30750">
              <w:rPr>
                <w:rFonts w:ascii="Arial" w:hAnsi="Arial" w:cs="Arial"/>
                <w:color w:val="FFFFFF" w:themeColor="background1"/>
                <w:vertAlign w:val="superscript"/>
              </w:rPr>
              <w:t>th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most deprived district in the country, out of 326 district and unitary authorities, according to the IMD 2015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B71C07" w:rsidRDefault="009B6E7C" w:rsidP="00062576">
            <w:pPr>
              <w:rPr>
                <w:rFonts w:ascii="Arial" w:hAnsi="Arial" w:cs="Arial"/>
                <w:color w:val="FFFFFF" w:themeColor="background1"/>
                <w:sz w:val="8"/>
                <w:szCs w:val="8"/>
              </w:rPr>
            </w:pPr>
          </w:p>
        </w:tc>
      </w:tr>
      <w:tr w:rsidR="009B6E7C" w:rsidTr="00482866">
        <w:tc>
          <w:tcPr>
            <w:tcW w:w="1129" w:type="dxa"/>
          </w:tcPr>
          <w:p w:rsidR="009B6E7C" w:rsidRDefault="00806EF7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F45827" wp14:editId="56E69121">
                  <wp:extent cx="504000" cy="504000"/>
                  <wp:effectExtent l="0" t="0" r="0" b="0"/>
                  <wp:docPr id="649" name="Picture 649" descr="busines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usines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9B6E7C" w:rsidRPr="00816E6D" w:rsidRDefault="009B6E7C" w:rsidP="007E30C9">
            <w:pPr>
              <w:rPr>
                <w:rFonts w:ascii="Arial" w:hAnsi="Arial" w:cs="Arial"/>
              </w:rPr>
            </w:pPr>
            <w:r w:rsidRPr="00816E6D">
              <w:rPr>
                <w:rFonts w:ascii="Arial" w:hAnsi="Arial" w:cs="Arial"/>
              </w:rPr>
              <w:t>Average figures for December 201</w:t>
            </w:r>
            <w:r w:rsidR="00816E6D" w:rsidRPr="00816E6D">
              <w:rPr>
                <w:rFonts w:ascii="Arial" w:hAnsi="Arial" w:cs="Arial"/>
              </w:rPr>
              <w:t>8</w:t>
            </w:r>
            <w:r w:rsidRPr="00816E6D">
              <w:rPr>
                <w:rFonts w:ascii="Arial" w:hAnsi="Arial" w:cs="Arial"/>
              </w:rPr>
              <w:t xml:space="preserve"> to February 201</w:t>
            </w:r>
            <w:r w:rsidR="00816E6D" w:rsidRPr="00816E6D">
              <w:rPr>
                <w:rFonts w:ascii="Arial" w:hAnsi="Arial" w:cs="Arial"/>
              </w:rPr>
              <w:t>9</w:t>
            </w:r>
            <w:r w:rsidRPr="00816E6D">
              <w:rPr>
                <w:rFonts w:ascii="Arial" w:hAnsi="Arial" w:cs="Arial"/>
              </w:rPr>
              <w:t xml:space="preserve"> show </w:t>
            </w:r>
            <w:r w:rsidR="007E30C9">
              <w:rPr>
                <w:rFonts w:ascii="Arial" w:hAnsi="Arial" w:cs="Arial"/>
              </w:rPr>
              <w:t xml:space="preserve">a </w:t>
            </w:r>
            <w:r w:rsidRPr="00816E6D">
              <w:rPr>
                <w:rFonts w:ascii="Arial" w:hAnsi="Arial" w:cs="Arial"/>
              </w:rPr>
              <w:t xml:space="preserve">combined NEET and not known percentage of </w:t>
            </w:r>
            <w:r w:rsidR="00816E6D" w:rsidRPr="00816E6D">
              <w:rPr>
                <w:rFonts w:ascii="Arial" w:hAnsi="Arial" w:cs="Arial"/>
              </w:rPr>
              <w:t>12.2</w:t>
            </w:r>
            <w:r w:rsidRPr="00816E6D">
              <w:rPr>
                <w:rFonts w:ascii="Arial" w:hAnsi="Arial" w:cs="Arial"/>
              </w:rPr>
              <w:t xml:space="preserve">%, which equates to </w:t>
            </w:r>
            <w:r w:rsidR="00816E6D" w:rsidRPr="00816E6D">
              <w:rPr>
                <w:rFonts w:ascii="Arial" w:hAnsi="Arial" w:cs="Arial"/>
              </w:rPr>
              <w:t>284</w:t>
            </w:r>
            <w:r w:rsidRPr="00816E6D">
              <w:rPr>
                <w:rFonts w:ascii="Arial" w:hAnsi="Arial" w:cs="Arial"/>
              </w:rPr>
              <w:t xml:space="preserve"> young people aged 16 and 17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6B4815" w:rsidRDefault="009B6E7C" w:rsidP="00062576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</w:tc>
      </w:tr>
      <w:tr w:rsidR="009B6E7C" w:rsidTr="00A30750">
        <w:tc>
          <w:tcPr>
            <w:tcW w:w="1129" w:type="dxa"/>
          </w:tcPr>
          <w:p w:rsidR="009B6E7C" w:rsidRDefault="00806EF7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3959D1" wp14:editId="7D377DC4">
                  <wp:extent cx="504000" cy="504000"/>
                  <wp:effectExtent l="0" t="0" r="0" b="0"/>
                  <wp:docPr id="652" name="Picture 652" descr="diploma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ploma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575756"/>
            <w:vAlign w:val="center"/>
          </w:tcPr>
          <w:p w:rsidR="009B6E7C" w:rsidRPr="00A30750" w:rsidRDefault="009B6E7C" w:rsidP="00B050AC">
            <w:pPr>
              <w:rPr>
                <w:rFonts w:ascii="Arial" w:hAnsi="Arial" w:cs="Arial"/>
                <w:color w:val="FFFFFF" w:themeColor="background1"/>
              </w:rPr>
            </w:pPr>
            <w:r w:rsidRPr="00A30750">
              <w:rPr>
                <w:rFonts w:ascii="Arial" w:hAnsi="Arial" w:cs="Arial"/>
                <w:color w:val="FFFFFF" w:themeColor="background1"/>
              </w:rPr>
              <w:t xml:space="preserve">Average Attainment 8 score for </w:t>
            </w:r>
            <w:r w:rsidR="002A7D90" w:rsidRPr="00A30750">
              <w:rPr>
                <w:rFonts w:ascii="Arial" w:hAnsi="Arial" w:cs="Arial"/>
                <w:color w:val="FFFFFF" w:themeColor="background1"/>
              </w:rPr>
              <w:t>West Lancashire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residents is 4</w:t>
            </w:r>
            <w:r w:rsidR="00B050AC" w:rsidRPr="00A30750">
              <w:rPr>
                <w:rFonts w:ascii="Arial" w:hAnsi="Arial" w:cs="Arial"/>
                <w:color w:val="FFFFFF" w:themeColor="background1"/>
              </w:rPr>
              <w:t>6.4</w:t>
            </w:r>
            <w:r w:rsidRPr="00A30750">
              <w:rPr>
                <w:rFonts w:ascii="Arial" w:hAnsi="Arial" w:cs="Arial"/>
                <w:color w:val="FFFFFF" w:themeColor="background1"/>
              </w:rPr>
              <w:t>, compared to 4</w:t>
            </w:r>
            <w:r w:rsidR="002A7D90" w:rsidRPr="00A30750">
              <w:rPr>
                <w:rFonts w:ascii="Arial" w:hAnsi="Arial" w:cs="Arial"/>
                <w:color w:val="FFFFFF" w:themeColor="background1"/>
              </w:rPr>
              <w:t>6</w:t>
            </w:r>
            <w:r w:rsidRPr="00A30750">
              <w:rPr>
                <w:rFonts w:ascii="Arial" w:hAnsi="Arial" w:cs="Arial"/>
                <w:color w:val="FFFFFF" w:themeColor="background1"/>
              </w:rPr>
              <w:t>.7 for Lancashire and 44.</w:t>
            </w:r>
            <w:r w:rsidR="002A7D90" w:rsidRPr="00A30750">
              <w:rPr>
                <w:rFonts w:ascii="Arial" w:hAnsi="Arial" w:cs="Arial"/>
                <w:color w:val="FFFFFF" w:themeColor="background1"/>
              </w:rPr>
              <w:t>5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nationally.  Average Progress 8 score is -0.</w:t>
            </w:r>
            <w:r w:rsidR="00B050AC" w:rsidRPr="00A30750">
              <w:rPr>
                <w:rFonts w:ascii="Arial" w:hAnsi="Arial" w:cs="Arial"/>
                <w:color w:val="FFFFFF" w:themeColor="background1"/>
              </w:rPr>
              <w:t>19</w:t>
            </w:r>
            <w:r w:rsidRPr="00A30750">
              <w:rPr>
                <w:rFonts w:ascii="Arial" w:hAnsi="Arial" w:cs="Arial"/>
                <w:color w:val="FFFFFF" w:themeColor="background1"/>
              </w:rPr>
              <w:t>, compared to -0.</w:t>
            </w:r>
            <w:r w:rsidR="002A7D90" w:rsidRPr="00A30750">
              <w:rPr>
                <w:rFonts w:ascii="Arial" w:hAnsi="Arial" w:cs="Arial"/>
                <w:color w:val="FFFFFF" w:themeColor="background1"/>
              </w:rPr>
              <w:t>09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for Lancash</w:t>
            </w:r>
            <w:r w:rsidR="00B050AC" w:rsidRPr="00A30750">
              <w:rPr>
                <w:rFonts w:ascii="Arial" w:hAnsi="Arial" w:cs="Arial"/>
                <w:color w:val="FFFFFF" w:themeColor="background1"/>
              </w:rPr>
              <w:t>ire and 0.00 nationally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6B4815" w:rsidRDefault="009B6E7C" w:rsidP="00062576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</w:tc>
      </w:tr>
      <w:tr w:rsidR="009B6E7C" w:rsidTr="00482866">
        <w:tc>
          <w:tcPr>
            <w:tcW w:w="1129" w:type="dxa"/>
          </w:tcPr>
          <w:p w:rsidR="009B6E7C" w:rsidRDefault="00F603C0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455035" wp14:editId="7F22F324">
                  <wp:extent cx="504000" cy="504000"/>
                  <wp:effectExtent l="0" t="0" r="0" b="0"/>
                  <wp:docPr id="837" name="Picture 837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9B6E7C" w:rsidRPr="00B050AC" w:rsidRDefault="009B6E7C" w:rsidP="000704A2">
            <w:pPr>
              <w:rPr>
                <w:rFonts w:ascii="Arial" w:hAnsi="Arial" w:cs="Arial"/>
              </w:rPr>
            </w:pPr>
            <w:r w:rsidRPr="00B050AC">
              <w:rPr>
                <w:rFonts w:ascii="Arial" w:hAnsi="Arial" w:cs="Arial"/>
              </w:rPr>
              <w:t>From 201</w:t>
            </w:r>
            <w:r w:rsidR="002A7D90" w:rsidRPr="00B050AC">
              <w:rPr>
                <w:rFonts w:ascii="Arial" w:hAnsi="Arial" w:cs="Arial"/>
              </w:rPr>
              <w:t>6/17</w:t>
            </w:r>
            <w:r w:rsidRPr="00B050AC">
              <w:rPr>
                <w:rFonts w:ascii="Arial" w:hAnsi="Arial" w:cs="Arial"/>
              </w:rPr>
              <w:t xml:space="preserve"> to 201</w:t>
            </w:r>
            <w:r w:rsidR="002A7D90" w:rsidRPr="00B050AC">
              <w:rPr>
                <w:rFonts w:ascii="Arial" w:hAnsi="Arial" w:cs="Arial"/>
              </w:rPr>
              <w:t>7/18</w:t>
            </w:r>
            <w:r w:rsidRPr="00B050AC">
              <w:rPr>
                <w:rFonts w:ascii="Arial" w:hAnsi="Arial" w:cs="Arial"/>
              </w:rPr>
              <w:t xml:space="preserve">, participation by </w:t>
            </w:r>
            <w:r w:rsidR="002A7D90" w:rsidRPr="00B050AC">
              <w:rPr>
                <w:rFonts w:ascii="Arial" w:hAnsi="Arial" w:cs="Arial"/>
              </w:rPr>
              <w:t xml:space="preserve">West Lancashire </w:t>
            </w:r>
            <w:r w:rsidRPr="00B050AC">
              <w:rPr>
                <w:rFonts w:ascii="Arial" w:hAnsi="Arial" w:cs="Arial"/>
              </w:rPr>
              <w:t>residents in 16-18 FE, 19-24 EHCP, SSF</w:t>
            </w:r>
            <w:r w:rsidR="000704A2">
              <w:rPr>
                <w:rFonts w:ascii="Arial" w:hAnsi="Arial" w:cs="Arial"/>
              </w:rPr>
              <w:t xml:space="preserve"> and </w:t>
            </w:r>
            <w:r w:rsidRPr="00B050AC">
              <w:rPr>
                <w:rFonts w:ascii="Arial" w:hAnsi="Arial" w:cs="Arial"/>
              </w:rPr>
              <w:t>Academy provision and 16-18 Apprenticeship</w:t>
            </w:r>
            <w:r w:rsidR="002B1C56">
              <w:rPr>
                <w:rFonts w:ascii="Arial" w:hAnsi="Arial" w:cs="Arial"/>
              </w:rPr>
              <w:t xml:space="preserve"> </w:t>
            </w:r>
            <w:r w:rsidRPr="00B050AC">
              <w:rPr>
                <w:rFonts w:ascii="Arial" w:hAnsi="Arial" w:cs="Arial"/>
              </w:rPr>
              <w:t>s</w:t>
            </w:r>
            <w:r w:rsidR="002B1C56">
              <w:rPr>
                <w:rFonts w:ascii="Arial" w:hAnsi="Arial" w:cs="Arial"/>
              </w:rPr>
              <w:t>tarts</w:t>
            </w:r>
            <w:r w:rsidRPr="00B050AC">
              <w:rPr>
                <w:rFonts w:ascii="Arial" w:hAnsi="Arial" w:cs="Arial"/>
              </w:rPr>
              <w:t xml:space="preserve"> has re</w:t>
            </w:r>
            <w:r w:rsidR="002A7D90" w:rsidRPr="00B050AC">
              <w:rPr>
                <w:rFonts w:ascii="Arial" w:hAnsi="Arial" w:cs="Arial"/>
              </w:rPr>
              <w:t xml:space="preserve">duced by </w:t>
            </w:r>
            <w:r w:rsidR="00B050AC" w:rsidRPr="00B050AC">
              <w:rPr>
                <w:rFonts w:ascii="Arial" w:hAnsi="Arial" w:cs="Arial"/>
              </w:rPr>
              <w:t>4.7</w:t>
            </w:r>
            <w:r w:rsidR="002A7D90" w:rsidRPr="00B050AC">
              <w:rPr>
                <w:rFonts w:ascii="Arial" w:hAnsi="Arial" w:cs="Arial"/>
              </w:rPr>
              <w:t>%, compared to a 4.4</w:t>
            </w:r>
            <w:r w:rsidRPr="00B050AC">
              <w:rPr>
                <w:rFonts w:ascii="Arial" w:hAnsi="Arial" w:cs="Arial"/>
              </w:rPr>
              <w:t>% reduction for Lancashire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6B4815" w:rsidRDefault="009B6E7C" w:rsidP="00062576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</w:tc>
      </w:tr>
      <w:tr w:rsidR="009B6E7C" w:rsidTr="00A30750">
        <w:tc>
          <w:tcPr>
            <w:tcW w:w="1129" w:type="dxa"/>
          </w:tcPr>
          <w:p w:rsidR="009B6E7C" w:rsidRDefault="00D07330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892" name="Picture 892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575756"/>
            <w:vAlign w:val="center"/>
          </w:tcPr>
          <w:p w:rsidR="009B6E7C" w:rsidRPr="00A30750" w:rsidRDefault="009B6E7C" w:rsidP="00B050AC">
            <w:pPr>
              <w:rPr>
                <w:rFonts w:ascii="Arial" w:hAnsi="Arial" w:cs="Arial"/>
                <w:color w:val="FFFFFF" w:themeColor="background1"/>
              </w:rPr>
            </w:pPr>
            <w:r w:rsidRPr="00A30750">
              <w:rPr>
                <w:rFonts w:ascii="Arial" w:hAnsi="Arial" w:cs="Arial"/>
                <w:color w:val="FFFFFF" w:themeColor="background1"/>
              </w:rPr>
              <w:t>By gender, overall participation was 4</w:t>
            </w:r>
            <w:r w:rsidR="00B050AC" w:rsidRPr="00A30750">
              <w:rPr>
                <w:rFonts w:ascii="Arial" w:hAnsi="Arial" w:cs="Arial"/>
                <w:color w:val="FFFFFF" w:themeColor="background1"/>
              </w:rPr>
              <w:t>7.3</w:t>
            </w:r>
            <w:r w:rsidRPr="00A30750">
              <w:rPr>
                <w:rFonts w:ascii="Arial" w:hAnsi="Arial" w:cs="Arial"/>
                <w:color w:val="FFFFFF" w:themeColor="background1"/>
              </w:rPr>
              <w:t>% female and 52.</w:t>
            </w:r>
            <w:r w:rsidR="00B050AC" w:rsidRPr="00A30750">
              <w:rPr>
                <w:rFonts w:ascii="Arial" w:hAnsi="Arial" w:cs="Arial"/>
                <w:color w:val="FFFFFF" w:themeColor="background1"/>
              </w:rPr>
              <w:t>7</w:t>
            </w:r>
            <w:r w:rsidRPr="00A30750">
              <w:rPr>
                <w:rFonts w:ascii="Arial" w:hAnsi="Arial" w:cs="Arial"/>
                <w:color w:val="FFFFFF" w:themeColor="background1"/>
              </w:rPr>
              <w:t>% male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6B4815" w:rsidRDefault="009B6E7C" w:rsidP="00062576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</w:tc>
      </w:tr>
      <w:tr w:rsidR="009B6E7C" w:rsidTr="00482866">
        <w:tc>
          <w:tcPr>
            <w:tcW w:w="1129" w:type="dxa"/>
          </w:tcPr>
          <w:p w:rsidR="009B6E7C" w:rsidRDefault="00277F7F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27F371" wp14:editId="63B30FAA">
                  <wp:extent cx="504000" cy="504000"/>
                  <wp:effectExtent l="0" t="0" r="0" b="0"/>
                  <wp:docPr id="944" name="Picture 944" descr="agreement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agreement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9B6E7C" w:rsidRPr="00B050AC" w:rsidRDefault="009B6E7C" w:rsidP="00B050AC">
            <w:pPr>
              <w:rPr>
                <w:rFonts w:ascii="Arial" w:hAnsi="Arial" w:cs="Arial"/>
              </w:rPr>
            </w:pPr>
            <w:r w:rsidRPr="00B050AC">
              <w:rPr>
                <w:rFonts w:ascii="Arial" w:hAnsi="Arial" w:cs="Arial"/>
              </w:rPr>
              <w:t xml:space="preserve">By ethnicity, overall participation was </w:t>
            </w:r>
            <w:r w:rsidR="00B050AC" w:rsidRPr="00B050AC">
              <w:rPr>
                <w:rFonts w:ascii="Arial" w:hAnsi="Arial" w:cs="Arial"/>
              </w:rPr>
              <w:t>95.8</w:t>
            </w:r>
            <w:r w:rsidRPr="00B050AC">
              <w:rPr>
                <w:rFonts w:ascii="Arial" w:hAnsi="Arial" w:cs="Arial"/>
              </w:rPr>
              <w:t xml:space="preserve">% White, </w:t>
            </w:r>
            <w:r w:rsidR="00B050AC" w:rsidRPr="00B050AC">
              <w:rPr>
                <w:rFonts w:ascii="Arial" w:hAnsi="Arial" w:cs="Arial"/>
              </w:rPr>
              <w:t>1.7% Other Ethnic Group, 1.5% Mixed/Multiple Ethnic Group, 0.7</w:t>
            </w:r>
            <w:r w:rsidRPr="00B050AC">
              <w:rPr>
                <w:rFonts w:ascii="Arial" w:hAnsi="Arial" w:cs="Arial"/>
              </w:rPr>
              <w:t>% Asian/Asian British</w:t>
            </w:r>
            <w:r w:rsidR="00B050AC" w:rsidRPr="00B050AC">
              <w:rPr>
                <w:rFonts w:ascii="Arial" w:hAnsi="Arial" w:cs="Arial"/>
              </w:rPr>
              <w:t xml:space="preserve"> </w:t>
            </w:r>
            <w:r w:rsidRPr="00B050AC">
              <w:rPr>
                <w:rFonts w:ascii="Arial" w:hAnsi="Arial" w:cs="Arial"/>
              </w:rPr>
              <w:t>and 0.2% Black/African/Caribbean/Black British</w:t>
            </w:r>
          </w:p>
        </w:tc>
      </w:tr>
    </w:tbl>
    <w:p w:rsidR="009B6E7C" w:rsidRDefault="009B6E7C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p w:rsidR="00C71607" w:rsidRDefault="00C71607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p w:rsidR="00C71607" w:rsidRDefault="00C71607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p w:rsidR="00C71607" w:rsidRDefault="00C71607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p w:rsidR="00C71607" w:rsidRDefault="00C71607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431"/>
      </w:tblGrid>
      <w:tr w:rsidR="00EF37BD" w:rsidRPr="00EF37BD" w:rsidTr="00EF37BD">
        <w:tc>
          <w:tcPr>
            <w:tcW w:w="7431" w:type="dxa"/>
            <w:shd w:val="clear" w:color="auto" w:fill="00ACE9"/>
          </w:tcPr>
          <w:p w:rsidR="00EF37BD" w:rsidRPr="00EF37BD" w:rsidRDefault="00EF37BD" w:rsidP="00EF37BD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Key Review Findings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</w:tblGrid>
      <w:tr w:rsidR="00165257" w:rsidRPr="00B007FC" w:rsidTr="00482866">
        <w:tc>
          <w:tcPr>
            <w:tcW w:w="7371" w:type="dxa"/>
            <w:shd w:val="clear" w:color="auto" w:fill="E0E0E0"/>
          </w:tcPr>
          <w:p w:rsidR="00165257" w:rsidRPr="00B007FC" w:rsidRDefault="00165257" w:rsidP="00A806DB">
            <w:pPr>
              <w:jc w:val="center"/>
              <w:rPr>
                <w:rFonts w:ascii="Arial" w:hAnsi="Arial" w:cs="Arial"/>
                <w:b/>
              </w:rPr>
            </w:pPr>
            <w:r w:rsidRPr="00B007FC">
              <w:rPr>
                <w:rFonts w:ascii="Arial" w:hAnsi="Arial" w:cs="Arial"/>
                <w:b/>
              </w:rPr>
              <w:t>201</w:t>
            </w:r>
            <w:r>
              <w:rPr>
                <w:rFonts w:ascii="Arial" w:hAnsi="Arial" w:cs="Arial"/>
                <w:b/>
              </w:rPr>
              <w:t>7/18</w:t>
            </w:r>
            <w:r w:rsidRPr="00B007FC">
              <w:rPr>
                <w:rFonts w:ascii="Arial" w:hAnsi="Arial" w:cs="Arial"/>
                <w:b/>
              </w:rPr>
              <w:t xml:space="preserve"> Key Stage 4 Performance</w:t>
            </w:r>
          </w:p>
        </w:tc>
      </w:tr>
      <w:tr w:rsidR="00165257" w:rsidRPr="00F211A2" w:rsidTr="00A80608">
        <w:tc>
          <w:tcPr>
            <w:tcW w:w="7371" w:type="dxa"/>
            <w:shd w:val="clear" w:color="auto" w:fill="auto"/>
          </w:tcPr>
          <w:p w:rsidR="00724C7A" w:rsidRDefault="00724C7A" w:rsidP="007E30C9">
            <w:pPr>
              <w:pStyle w:val="ListParagraph"/>
              <w:numPr>
                <w:ilvl w:val="0"/>
                <w:numId w:val="1"/>
              </w:numPr>
              <w:ind w:left="171" w:hanging="17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outcome for </w:t>
            </w:r>
            <w:r w:rsidR="00165257" w:rsidRPr="00F211A2">
              <w:rPr>
                <w:rFonts w:ascii="Arial" w:hAnsi="Arial" w:cs="Arial"/>
              </w:rPr>
              <w:t xml:space="preserve">Attainment 8 </w:t>
            </w:r>
            <w:r>
              <w:rPr>
                <w:rFonts w:ascii="Arial" w:hAnsi="Arial" w:cs="Arial"/>
              </w:rPr>
              <w:t>is in line with the Lancashire average but is above the national position</w:t>
            </w:r>
          </w:p>
          <w:p w:rsidR="00165257" w:rsidRDefault="00724C7A" w:rsidP="007E30C9">
            <w:pPr>
              <w:pStyle w:val="ListParagraph"/>
              <w:numPr>
                <w:ilvl w:val="0"/>
                <w:numId w:val="1"/>
              </w:numPr>
              <w:ind w:left="171" w:hanging="17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</w:t>
            </w:r>
            <w:r w:rsidR="00165257" w:rsidRPr="00F211A2">
              <w:rPr>
                <w:rFonts w:ascii="Arial" w:hAnsi="Arial" w:cs="Arial"/>
              </w:rPr>
              <w:t xml:space="preserve">Progress 8 </w:t>
            </w:r>
            <w:r>
              <w:rPr>
                <w:rFonts w:ascii="Arial" w:hAnsi="Arial" w:cs="Arial"/>
              </w:rPr>
              <w:t xml:space="preserve">is negative and is statistically significant.  This </w:t>
            </w:r>
            <w:r w:rsidR="00165257" w:rsidRPr="00F211A2">
              <w:rPr>
                <w:rFonts w:ascii="Arial" w:hAnsi="Arial" w:cs="Arial"/>
              </w:rPr>
              <w:t>must be addressed as a key priority</w:t>
            </w:r>
          </w:p>
          <w:p w:rsidR="004D3569" w:rsidRPr="00724C7A" w:rsidRDefault="004D3569" w:rsidP="007E30C9">
            <w:pPr>
              <w:pStyle w:val="ListParagraph"/>
              <w:numPr>
                <w:ilvl w:val="0"/>
                <w:numId w:val="1"/>
              </w:numPr>
              <w:ind w:left="171" w:hanging="171"/>
              <w:rPr>
                <w:rFonts w:ascii="Arial" w:hAnsi="Arial" w:cs="Arial"/>
              </w:rPr>
            </w:pPr>
            <w:r w:rsidRPr="00F211A2">
              <w:rPr>
                <w:rFonts w:ascii="Arial" w:hAnsi="Arial" w:cs="Arial"/>
              </w:rPr>
              <w:t>The percentage of residents achieving a grade 9-</w:t>
            </w:r>
            <w:r>
              <w:rPr>
                <w:rFonts w:ascii="Arial" w:hAnsi="Arial" w:cs="Arial"/>
              </w:rPr>
              <w:t>4</w:t>
            </w:r>
            <w:r w:rsidRPr="00F211A2">
              <w:rPr>
                <w:rFonts w:ascii="Arial" w:hAnsi="Arial" w:cs="Arial"/>
              </w:rPr>
              <w:t xml:space="preserve"> in GCSE English and maths is</w:t>
            </w:r>
            <w:r>
              <w:rPr>
                <w:rFonts w:ascii="Arial" w:hAnsi="Arial" w:cs="Arial"/>
              </w:rPr>
              <w:t xml:space="preserve"> marginally below the </w:t>
            </w:r>
            <w:r w:rsidRPr="00F211A2">
              <w:rPr>
                <w:rFonts w:ascii="Arial" w:hAnsi="Arial" w:cs="Arial"/>
              </w:rPr>
              <w:t xml:space="preserve">Lancashire </w:t>
            </w:r>
            <w:r>
              <w:rPr>
                <w:rFonts w:ascii="Arial" w:hAnsi="Arial" w:cs="Arial"/>
              </w:rPr>
              <w:t>average</w:t>
            </w:r>
          </w:p>
        </w:tc>
      </w:tr>
      <w:tr w:rsidR="00A80608" w:rsidRPr="00A80608" w:rsidTr="00A80608">
        <w:tc>
          <w:tcPr>
            <w:tcW w:w="7371" w:type="dxa"/>
            <w:shd w:val="clear" w:color="auto" w:fill="575756"/>
          </w:tcPr>
          <w:p w:rsidR="00165257" w:rsidRPr="00A80608" w:rsidRDefault="00165257" w:rsidP="00A806DB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A80608">
              <w:rPr>
                <w:rFonts w:ascii="Arial" w:hAnsi="Arial" w:cs="Arial"/>
                <w:b/>
                <w:color w:val="FFFFFF" w:themeColor="background1"/>
              </w:rPr>
              <w:t>Overall Participation</w:t>
            </w:r>
          </w:p>
        </w:tc>
      </w:tr>
      <w:tr w:rsidR="00165257" w:rsidRPr="00865C61" w:rsidTr="00A80608">
        <w:tc>
          <w:tcPr>
            <w:tcW w:w="7371" w:type="dxa"/>
            <w:shd w:val="clear" w:color="auto" w:fill="auto"/>
          </w:tcPr>
          <w:p w:rsidR="00165257" w:rsidRPr="00F211A2" w:rsidRDefault="00165257" w:rsidP="007E30C9">
            <w:pPr>
              <w:pStyle w:val="ListParagraph"/>
              <w:numPr>
                <w:ilvl w:val="0"/>
                <w:numId w:val="2"/>
              </w:numPr>
              <w:ind w:left="171" w:hanging="171"/>
              <w:rPr>
                <w:rFonts w:ascii="Arial" w:hAnsi="Arial" w:cs="Arial"/>
              </w:rPr>
            </w:pPr>
            <w:r w:rsidRPr="00F211A2">
              <w:rPr>
                <w:rFonts w:ascii="Arial" w:hAnsi="Arial" w:cs="Arial"/>
              </w:rPr>
              <w:t xml:space="preserve">The reduction in overall participation </w:t>
            </w:r>
            <w:r w:rsidR="00A7361F">
              <w:rPr>
                <w:rFonts w:ascii="Arial" w:hAnsi="Arial" w:cs="Arial"/>
              </w:rPr>
              <w:t xml:space="preserve">by West Lancashire residents </w:t>
            </w:r>
            <w:r w:rsidRPr="00F211A2">
              <w:rPr>
                <w:rFonts w:ascii="Arial" w:hAnsi="Arial" w:cs="Arial"/>
              </w:rPr>
              <w:t xml:space="preserve">is </w:t>
            </w:r>
            <w:r w:rsidR="00724C7A">
              <w:rPr>
                <w:rFonts w:ascii="Arial" w:hAnsi="Arial" w:cs="Arial"/>
              </w:rPr>
              <w:t xml:space="preserve">in line with </w:t>
            </w:r>
            <w:r w:rsidRPr="00F211A2">
              <w:rPr>
                <w:rFonts w:ascii="Arial" w:hAnsi="Arial" w:cs="Arial"/>
              </w:rPr>
              <w:t>the overall Lancashire reduction</w:t>
            </w:r>
          </w:p>
          <w:p w:rsidR="00165257" w:rsidRPr="00F211A2" w:rsidRDefault="00165257" w:rsidP="007E30C9">
            <w:pPr>
              <w:pStyle w:val="ListParagraph"/>
              <w:numPr>
                <w:ilvl w:val="0"/>
                <w:numId w:val="2"/>
              </w:numPr>
              <w:ind w:left="171" w:hanging="171"/>
              <w:rPr>
                <w:rFonts w:ascii="Arial" w:hAnsi="Arial" w:cs="Arial"/>
              </w:rPr>
            </w:pPr>
            <w:r w:rsidRPr="00F211A2">
              <w:rPr>
                <w:rFonts w:ascii="Arial" w:hAnsi="Arial" w:cs="Arial"/>
              </w:rPr>
              <w:t>All routes have seen a reduction in participation</w:t>
            </w:r>
            <w:r>
              <w:rPr>
                <w:rFonts w:ascii="Arial" w:hAnsi="Arial" w:cs="Arial"/>
              </w:rPr>
              <w:t xml:space="preserve">.  For </w:t>
            </w:r>
            <w:r w:rsidR="00724C7A">
              <w:rPr>
                <w:rFonts w:ascii="Arial" w:hAnsi="Arial" w:cs="Arial"/>
              </w:rPr>
              <w:t xml:space="preserve">West Lancashire </w:t>
            </w:r>
            <w:r>
              <w:rPr>
                <w:rFonts w:ascii="Arial" w:hAnsi="Arial" w:cs="Arial"/>
              </w:rPr>
              <w:t xml:space="preserve">residents, </w:t>
            </w:r>
            <w:r w:rsidRPr="00F211A2">
              <w:rPr>
                <w:rFonts w:ascii="Arial" w:hAnsi="Arial" w:cs="Arial"/>
              </w:rPr>
              <w:t xml:space="preserve">the most significant </w:t>
            </w:r>
            <w:r w:rsidR="00724C7A">
              <w:rPr>
                <w:rFonts w:ascii="Arial" w:hAnsi="Arial" w:cs="Arial"/>
              </w:rPr>
              <w:t>reductions are in 16-18 FE par</w:t>
            </w:r>
            <w:r w:rsidRPr="00F211A2">
              <w:rPr>
                <w:rFonts w:ascii="Arial" w:hAnsi="Arial" w:cs="Arial"/>
              </w:rPr>
              <w:t>ticipation</w:t>
            </w:r>
            <w:r w:rsidR="00724C7A">
              <w:rPr>
                <w:rFonts w:ascii="Arial" w:hAnsi="Arial" w:cs="Arial"/>
              </w:rPr>
              <w:t xml:space="preserve"> and 16-18 Apprenticeship starts</w:t>
            </w:r>
          </w:p>
        </w:tc>
      </w:tr>
      <w:tr w:rsidR="00165257" w:rsidRPr="00B007FC" w:rsidTr="00482866">
        <w:tc>
          <w:tcPr>
            <w:tcW w:w="7371" w:type="dxa"/>
            <w:shd w:val="clear" w:color="auto" w:fill="E0E0E0"/>
          </w:tcPr>
          <w:p w:rsidR="00165257" w:rsidRPr="00B007FC" w:rsidRDefault="00165257" w:rsidP="00A806DB">
            <w:pPr>
              <w:jc w:val="center"/>
              <w:rPr>
                <w:rFonts w:ascii="Arial" w:hAnsi="Arial" w:cs="Arial"/>
                <w:b/>
              </w:rPr>
            </w:pPr>
            <w:r w:rsidRPr="00B007FC">
              <w:rPr>
                <w:rFonts w:ascii="Arial" w:hAnsi="Arial" w:cs="Arial"/>
                <w:b/>
              </w:rPr>
              <w:t>Raising of the Participation Age</w:t>
            </w:r>
          </w:p>
        </w:tc>
      </w:tr>
      <w:tr w:rsidR="00165257" w:rsidRPr="008B46EF" w:rsidTr="00A80608">
        <w:tc>
          <w:tcPr>
            <w:tcW w:w="7371" w:type="dxa"/>
            <w:shd w:val="clear" w:color="auto" w:fill="auto"/>
          </w:tcPr>
          <w:p w:rsidR="00165257" w:rsidRPr="008B46EF" w:rsidRDefault="00724C7A" w:rsidP="007E30C9">
            <w:pPr>
              <w:pStyle w:val="ListParagraph"/>
              <w:numPr>
                <w:ilvl w:val="0"/>
                <w:numId w:val="3"/>
              </w:numPr>
              <w:ind w:left="171" w:hanging="17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165257" w:rsidRPr="008B46EF">
              <w:rPr>
                <w:rFonts w:ascii="Arial" w:hAnsi="Arial" w:cs="Arial"/>
              </w:rPr>
              <w:t>he proportion of students following a full time programme</w:t>
            </w:r>
            <w:r>
              <w:rPr>
                <w:rFonts w:ascii="Arial" w:hAnsi="Arial" w:cs="Arial"/>
              </w:rPr>
              <w:t xml:space="preserve"> across all routes is higher than the Lancashire average</w:t>
            </w:r>
          </w:p>
          <w:p w:rsidR="00165257" w:rsidRPr="00724C7A" w:rsidRDefault="00724C7A" w:rsidP="007E30C9">
            <w:pPr>
              <w:pStyle w:val="ListParagraph"/>
              <w:numPr>
                <w:ilvl w:val="0"/>
                <w:numId w:val="3"/>
              </w:numPr>
              <w:ind w:left="171" w:hanging="171"/>
              <w:rPr>
                <w:rFonts w:ascii="Arial" w:hAnsi="Arial" w:cs="Arial"/>
              </w:rPr>
            </w:pPr>
            <w:r w:rsidRPr="00B15428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5.0</w:t>
            </w:r>
            <w:r w:rsidRPr="00B15428">
              <w:rPr>
                <w:rFonts w:ascii="Arial" w:hAnsi="Arial" w:cs="Arial"/>
              </w:rPr>
              <w:t xml:space="preserve">% of </w:t>
            </w:r>
            <w:r>
              <w:rPr>
                <w:rFonts w:ascii="Arial" w:hAnsi="Arial" w:cs="Arial"/>
              </w:rPr>
              <w:t>19-24 EHCP</w:t>
            </w:r>
            <w:r w:rsidRPr="00B15428">
              <w:rPr>
                <w:rFonts w:ascii="Arial" w:hAnsi="Arial" w:cs="Arial"/>
              </w:rPr>
              <w:t xml:space="preserve"> students from </w:t>
            </w:r>
            <w:r>
              <w:rPr>
                <w:rFonts w:ascii="Arial" w:hAnsi="Arial" w:cs="Arial"/>
              </w:rPr>
              <w:t>West Lan</w:t>
            </w:r>
            <w:r w:rsidR="003B7FC1">
              <w:rPr>
                <w:rFonts w:ascii="Arial" w:hAnsi="Arial" w:cs="Arial"/>
              </w:rPr>
              <w:t xml:space="preserve">cashire </w:t>
            </w:r>
            <w:r w:rsidRPr="00B15428">
              <w:rPr>
                <w:rFonts w:ascii="Arial" w:hAnsi="Arial" w:cs="Arial"/>
              </w:rPr>
              <w:t>are following a full time programme, which is the highest proportion across all</w:t>
            </w:r>
            <w:r w:rsidR="00837888">
              <w:rPr>
                <w:rFonts w:ascii="Arial" w:hAnsi="Arial" w:cs="Arial"/>
              </w:rPr>
              <w:t xml:space="preserve"> the </w:t>
            </w:r>
            <w:r w:rsidRPr="00B15428">
              <w:rPr>
                <w:rFonts w:ascii="Arial" w:hAnsi="Arial" w:cs="Arial"/>
              </w:rPr>
              <w:t xml:space="preserve"> districts</w:t>
            </w:r>
            <w:r w:rsidR="00837888">
              <w:rPr>
                <w:rFonts w:ascii="Arial" w:hAnsi="Arial" w:cs="Arial"/>
              </w:rPr>
              <w:t xml:space="preserve"> in Lancashire </w:t>
            </w:r>
          </w:p>
        </w:tc>
      </w:tr>
      <w:tr w:rsidR="00A80608" w:rsidRPr="00A80608" w:rsidTr="00A80608">
        <w:tc>
          <w:tcPr>
            <w:tcW w:w="7371" w:type="dxa"/>
            <w:shd w:val="clear" w:color="auto" w:fill="575756"/>
          </w:tcPr>
          <w:p w:rsidR="00165257" w:rsidRPr="00A80608" w:rsidRDefault="00165257" w:rsidP="00A806DB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A80608">
              <w:rPr>
                <w:rFonts w:ascii="Arial" w:hAnsi="Arial" w:cs="Arial"/>
                <w:b/>
                <w:color w:val="FFFFFF" w:themeColor="background1"/>
              </w:rPr>
              <w:t>English and Maths Condition of Funding</w:t>
            </w:r>
          </w:p>
        </w:tc>
      </w:tr>
      <w:tr w:rsidR="00165257" w:rsidRPr="00F211A2" w:rsidTr="00A80608">
        <w:tc>
          <w:tcPr>
            <w:tcW w:w="7371" w:type="dxa"/>
            <w:shd w:val="clear" w:color="auto" w:fill="auto"/>
          </w:tcPr>
          <w:p w:rsidR="00165257" w:rsidRPr="00FD3E4E" w:rsidRDefault="003B7FC1" w:rsidP="007E30C9">
            <w:pPr>
              <w:pStyle w:val="ListParagraph"/>
              <w:numPr>
                <w:ilvl w:val="0"/>
                <w:numId w:val="10"/>
              </w:numPr>
              <w:ind w:left="284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Only 87.5%</w:t>
            </w:r>
            <w:r w:rsidR="00165257">
              <w:rPr>
                <w:rFonts w:ascii="Arial" w:hAnsi="Arial" w:cs="Arial"/>
              </w:rPr>
              <w:t xml:space="preserve"> of 19-24 EHCP students met the condition of funding, which is </w:t>
            </w:r>
            <w:r>
              <w:rPr>
                <w:rFonts w:ascii="Arial" w:hAnsi="Arial" w:cs="Arial"/>
              </w:rPr>
              <w:t>below</w:t>
            </w:r>
            <w:r w:rsidR="00165257">
              <w:rPr>
                <w:rFonts w:ascii="Arial" w:hAnsi="Arial" w:cs="Arial"/>
              </w:rPr>
              <w:t xml:space="preserve"> the Lancashire average of 91.4%</w:t>
            </w:r>
          </w:p>
        </w:tc>
      </w:tr>
    </w:tbl>
    <w:p w:rsidR="00165257" w:rsidRPr="00B007FC" w:rsidRDefault="00165257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EF37BD" w:rsidRPr="00EF37BD" w:rsidTr="009C7564">
        <w:tc>
          <w:tcPr>
            <w:tcW w:w="7366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Summary of District Factors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p w:rsidR="0000348C" w:rsidRPr="00130698" w:rsidRDefault="0000348C" w:rsidP="0000348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130698">
        <w:rPr>
          <w:rFonts w:ascii="Arial" w:hAnsi="Arial" w:cs="Arial"/>
        </w:rPr>
        <w:t xml:space="preserve">The ONS 2016-based Subnational Population Projections show that, over the period 2019 </w:t>
      </w:r>
      <w:r w:rsidR="00A96FDD">
        <w:rPr>
          <w:rFonts w:ascii="Arial" w:hAnsi="Arial" w:cs="Arial"/>
        </w:rPr>
        <w:t>up to and including</w:t>
      </w:r>
      <w:r w:rsidR="00A96FDD" w:rsidRPr="00130698">
        <w:rPr>
          <w:rFonts w:ascii="Arial" w:hAnsi="Arial" w:cs="Arial"/>
        </w:rPr>
        <w:t xml:space="preserve"> </w:t>
      </w:r>
      <w:r w:rsidRPr="00130698">
        <w:rPr>
          <w:rFonts w:ascii="Arial" w:hAnsi="Arial" w:cs="Arial"/>
        </w:rPr>
        <w:t>2029, the 16-18 year old cohort in</w:t>
      </w:r>
      <w:r w:rsidR="00130698" w:rsidRPr="00130698">
        <w:rPr>
          <w:rFonts w:ascii="Arial" w:hAnsi="Arial" w:cs="Arial"/>
        </w:rPr>
        <w:t xml:space="preserve"> West Lancashire</w:t>
      </w:r>
      <w:r w:rsidRPr="00130698">
        <w:rPr>
          <w:rFonts w:ascii="Arial" w:hAnsi="Arial" w:cs="Arial"/>
        </w:rPr>
        <w:t xml:space="preserve"> is set </w:t>
      </w:r>
      <w:r w:rsidR="00A96FDD">
        <w:rPr>
          <w:rFonts w:ascii="Arial" w:hAnsi="Arial" w:cs="Arial"/>
        </w:rPr>
        <w:t xml:space="preserve">to </w:t>
      </w:r>
      <w:r w:rsidRPr="00130698">
        <w:rPr>
          <w:rFonts w:ascii="Arial" w:hAnsi="Arial" w:cs="Arial"/>
        </w:rPr>
        <w:t xml:space="preserve">increase </w:t>
      </w:r>
      <w:r w:rsidR="00A96FDD">
        <w:rPr>
          <w:rFonts w:ascii="Arial" w:hAnsi="Arial" w:cs="Arial"/>
        </w:rPr>
        <w:t xml:space="preserve">in all but four years.  </w:t>
      </w:r>
      <w:r w:rsidRPr="00130698">
        <w:rPr>
          <w:rFonts w:ascii="Arial" w:hAnsi="Arial" w:cs="Arial"/>
        </w:rPr>
        <w:t xml:space="preserve">The overall change is an increase of </w:t>
      </w:r>
      <w:r w:rsidR="00130698" w:rsidRPr="00130698">
        <w:rPr>
          <w:rFonts w:ascii="Arial" w:hAnsi="Arial" w:cs="Arial"/>
        </w:rPr>
        <w:t>10.21</w:t>
      </w:r>
      <w:r w:rsidRPr="00130698">
        <w:rPr>
          <w:rFonts w:ascii="Arial" w:hAnsi="Arial" w:cs="Arial"/>
        </w:rPr>
        <w:t xml:space="preserve">%, which equates to </w:t>
      </w:r>
      <w:r w:rsidR="00130698" w:rsidRPr="00130698">
        <w:rPr>
          <w:rFonts w:ascii="Arial" w:hAnsi="Arial" w:cs="Arial"/>
        </w:rPr>
        <w:t>382</w:t>
      </w:r>
      <w:r w:rsidRPr="00130698">
        <w:rPr>
          <w:rFonts w:ascii="Arial" w:hAnsi="Arial" w:cs="Arial"/>
        </w:rPr>
        <w:t xml:space="preserve"> young people and compares to the Lancashire increase of 18.04% and the national increase of 22.76%</w:t>
      </w:r>
    </w:p>
    <w:p w:rsidR="004D3569" w:rsidRDefault="0000348C" w:rsidP="0000348C">
      <w:pPr>
        <w:pStyle w:val="ListParagraph"/>
        <w:numPr>
          <w:ilvl w:val="1"/>
          <w:numId w:val="4"/>
        </w:numPr>
        <w:spacing w:after="0" w:line="240" w:lineRule="auto"/>
        <w:ind w:left="851" w:hanging="284"/>
        <w:rPr>
          <w:rFonts w:ascii="Arial" w:hAnsi="Arial" w:cs="Arial"/>
        </w:rPr>
      </w:pPr>
      <w:r w:rsidRPr="00130698">
        <w:rPr>
          <w:rFonts w:ascii="Arial" w:hAnsi="Arial" w:cs="Arial"/>
        </w:rPr>
        <w:t xml:space="preserve">The period 2019 to 2022 shows an increase of </w:t>
      </w:r>
      <w:r w:rsidR="00130698" w:rsidRPr="00130698">
        <w:rPr>
          <w:rFonts w:ascii="Arial" w:hAnsi="Arial" w:cs="Arial"/>
        </w:rPr>
        <w:t>4.19</w:t>
      </w:r>
      <w:r w:rsidRPr="00130698">
        <w:rPr>
          <w:rFonts w:ascii="Arial" w:hAnsi="Arial" w:cs="Arial"/>
        </w:rPr>
        <w:t xml:space="preserve">% in the 16-18 year old cohort, which equates to </w:t>
      </w:r>
      <w:r w:rsidR="00130698" w:rsidRPr="00130698">
        <w:rPr>
          <w:rFonts w:ascii="Arial" w:hAnsi="Arial" w:cs="Arial"/>
        </w:rPr>
        <w:t>157</w:t>
      </w:r>
      <w:r w:rsidRPr="00130698">
        <w:rPr>
          <w:rFonts w:ascii="Arial" w:hAnsi="Arial" w:cs="Arial"/>
        </w:rPr>
        <w:t xml:space="preserve"> young people</w:t>
      </w:r>
    </w:p>
    <w:p w:rsidR="0000348C" w:rsidRPr="004D3569" w:rsidRDefault="004D3569" w:rsidP="004D356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B6E7C" w:rsidRDefault="009B6E7C" w:rsidP="009B6E7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Deprivation is </w:t>
      </w:r>
      <w:r w:rsidR="00D67E4F">
        <w:rPr>
          <w:rFonts w:ascii="Arial" w:hAnsi="Arial" w:cs="Arial"/>
        </w:rPr>
        <w:t xml:space="preserve">not </w:t>
      </w:r>
      <w:r>
        <w:rPr>
          <w:rFonts w:ascii="Arial" w:hAnsi="Arial" w:cs="Arial"/>
        </w:rPr>
        <w:t xml:space="preserve">a significant problem in the district.  According to the English Index of Multiple Deprivation (IMD) 2015, </w:t>
      </w:r>
      <w:r w:rsidR="00D67E4F">
        <w:rPr>
          <w:rFonts w:ascii="Arial" w:hAnsi="Arial" w:cs="Arial"/>
        </w:rPr>
        <w:t xml:space="preserve">West Lancashire </w:t>
      </w:r>
      <w:r>
        <w:rPr>
          <w:rFonts w:ascii="Arial" w:hAnsi="Arial" w:cs="Arial"/>
        </w:rPr>
        <w:t>is the 1</w:t>
      </w:r>
      <w:r w:rsidR="00D67E4F">
        <w:rPr>
          <w:rFonts w:ascii="Arial" w:hAnsi="Arial" w:cs="Arial"/>
        </w:rPr>
        <w:t>64</w:t>
      </w:r>
      <w:r w:rsidRPr="00840823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most deprived district in the country out of 326 district and unitary authorities</w:t>
      </w:r>
    </w:p>
    <w:p w:rsidR="006A14C3" w:rsidRDefault="006A14C3" w:rsidP="006A14C3">
      <w:pPr>
        <w:pStyle w:val="ListParagraph"/>
        <w:numPr>
          <w:ilvl w:val="1"/>
          <w:numId w:val="4"/>
        </w:numPr>
        <w:spacing w:after="0" w:line="240" w:lineRule="auto"/>
        <w:ind w:left="851" w:hanging="284"/>
        <w:rPr>
          <w:rFonts w:ascii="Arial" w:hAnsi="Arial" w:cs="Arial"/>
        </w:rPr>
      </w:pPr>
      <w:r>
        <w:rPr>
          <w:rFonts w:ascii="Arial" w:hAnsi="Arial" w:cs="Arial"/>
        </w:rPr>
        <w:t>Of the 25 wards in West Lancashire, five are in the top 20% most deprived in the country and four are in the top 10%</w:t>
      </w:r>
    </w:p>
    <w:p w:rsidR="009B6E7C" w:rsidRPr="00B06579" w:rsidRDefault="00B06579" w:rsidP="009B6E7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B06579">
        <w:rPr>
          <w:rFonts w:ascii="Arial" w:hAnsi="Arial" w:cs="Arial"/>
        </w:rPr>
        <w:t>West Lancashire</w:t>
      </w:r>
      <w:r w:rsidR="009B6E7C" w:rsidRPr="00B06579">
        <w:rPr>
          <w:rFonts w:ascii="Arial" w:hAnsi="Arial" w:cs="Arial"/>
        </w:rPr>
        <w:t xml:space="preserve"> residents aged 16 and 17 account for </w:t>
      </w:r>
      <w:r w:rsidRPr="00B06579">
        <w:rPr>
          <w:rFonts w:ascii="Arial" w:hAnsi="Arial" w:cs="Arial"/>
        </w:rPr>
        <w:t>9.1</w:t>
      </w:r>
      <w:r w:rsidR="009B6E7C" w:rsidRPr="00B06579">
        <w:rPr>
          <w:rFonts w:ascii="Arial" w:hAnsi="Arial" w:cs="Arial"/>
        </w:rPr>
        <w:t>% of the Lancashire 16 and 17 year old cohort</w:t>
      </w:r>
    </w:p>
    <w:p w:rsidR="00C770DE" w:rsidRDefault="009B6E7C" w:rsidP="007F2B8B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816E6D">
        <w:rPr>
          <w:rFonts w:ascii="Arial" w:hAnsi="Arial" w:cs="Arial"/>
        </w:rPr>
        <w:t>The average figures for the period December 201</w:t>
      </w:r>
      <w:r w:rsidR="00816E6D" w:rsidRPr="00816E6D">
        <w:rPr>
          <w:rFonts w:ascii="Arial" w:hAnsi="Arial" w:cs="Arial"/>
        </w:rPr>
        <w:t>8</w:t>
      </w:r>
      <w:r w:rsidRPr="00816E6D">
        <w:rPr>
          <w:rFonts w:ascii="Arial" w:hAnsi="Arial" w:cs="Arial"/>
        </w:rPr>
        <w:t xml:space="preserve"> to February 201</w:t>
      </w:r>
      <w:r w:rsidR="00816E6D" w:rsidRPr="00816E6D">
        <w:rPr>
          <w:rFonts w:ascii="Arial" w:hAnsi="Arial" w:cs="Arial"/>
        </w:rPr>
        <w:t>9</w:t>
      </w:r>
      <w:r w:rsidRPr="00816E6D">
        <w:rPr>
          <w:rFonts w:ascii="Arial" w:hAnsi="Arial" w:cs="Arial"/>
        </w:rPr>
        <w:t xml:space="preserve"> show that </w:t>
      </w:r>
      <w:r w:rsidR="00816E6D" w:rsidRPr="00816E6D">
        <w:rPr>
          <w:rFonts w:ascii="Arial" w:hAnsi="Arial" w:cs="Arial"/>
        </w:rPr>
        <w:t>36</w:t>
      </w:r>
      <w:r w:rsidRPr="00816E6D">
        <w:rPr>
          <w:rFonts w:ascii="Arial" w:hAnsi="Arial" w:cs="Arial"/>
        </w:rPr>
        <w:t xml:space="preserve"> young people from </w:t>
      </w:r>
      <w:r w:rsidR="00816E6D" w:rsidRPr="00816E6D">
        <w:rPr>
          <w:rFonts w:ascii="Arial" w:hAnsi="Arial" w:cs="Arial"/>
        </w:rPr>
        <w:t>West Lancashire</w:t>
      </w:r>
      <w:r w:rsidRPr="00816E6D">
        <w:rPr>
          <w:rFonts w:ascii="Arial" w:hAnsi="Arial" w:cs="Arial"/>
        </w:rPr>
        <w:t xml:space="preserve"> aged 16 and 17 were not in education, employment or training (NEET) and this amounted to </w:t>
      </w:r>
      <w:r w:rsidR="00816E6D" w:rsidRPr="00816E6D">
        <w:rPr>
          <w:rFonts w:ascii="Arial" w:hAnsi="Arial" w:cs="Arial"/>
        </w:rPr>
        <w:t>1.5</w:t>
      </w:r>
      <w:r w:rsidRPr="00816E6D">
        <w:rPr>
          <w:rFonts w:ascii="Arial" w:hAnsi="Arial" w:cs="Arial"/>
        </w:rPr>
        <w:t xml:space="preserve">% of the total cohort.  In addition, </w:t>
      </w:r>
      <w:r w:rsidR="00816E6D" w:rsidRPr="00816E6D">
        <w:rPr>
          <w:rFonts w:ascii="Arial" w:hAnsi="Arial" w:cs="Arial"/>
        </w:rPr>
        <w:t>248</w:t>
      </w:r>
      <w:r w:rsidRPr="00816E6D">
        <w:rPr>
          <w:rFonts w:ascii="Arial" w:hAnsi="Arial" w:cs="Arial"/>
        </w:rPr>
        <w:t xml:space="preserve"> young people aged 16 and 17 were classed as not know</w:t>
      </w:r>
      <w:r w:rsidR="00816E6D" w:rsidRPr="00816E6D">
        <w:rPr>
          <w:rFonts w:ascii="Arial" w:hAnsi="Arial" w:cs="Arial"/>
        </w:rPr>
        <w:t>n</w:t>
      </w:r>
      <w:r w:rsidRPr="00816E6D">
        <w:rPr>
          <w:rFonts w:ascii="Arial" w:hAnsi="Arial" w:cs="Arial"/>
        </w:rPr>
        <w:t xml:space="preserve"> and this amounted </w:t>
      </w:r>
      <w:r w:rsidR="00816E6D" w:rsidRPr="00816E6D">
        <w:rPr>
          <w:rFonts w:ascii="Arial" w:hAnsi="Arial" w:cs="Arial"/>
        </w:rPr>
        <w:t>10.6%</w:t>
      </w:r>
      <w:r w:rsidRPr="00816E6D">
        <w:rPr>
          <w:rFonts w:ascii="Arial" w:hAnsi="Arial" w:cs="Arial"/>
        </w:rPr>
        <w:t xml:space="preserve">.  The combined NEET and not known percentage for this period is </w:t>
      </w:r>
      <w:r w:rsidR="00816E6D" w:rsidRPr="00816E6D">
        <w:rPr>
          <w:rFonts w:ascii="Arial" w:hAnsi="Arial" w:cs="Arial"/>
        </w:rPr>
        <w:t>12.2</w:t>
      </w:r>
      <w:r w:rsidRPr="00816E6D">
        <w:rPr>
          <w:rFonts w:ascii="Arial" w:hAnsi="Arial" w:cs="Arial"/>
        </w:rPr>
        <w:t>%</w:t>
      </w:r>
      <w:r w:rsidR="007F2B8B">
        <w:rPr>
          <w:rFonts w:ascii="Arial" w:hAnsi="Arial" w:cs="Arial"/>
        </w:rPr>
        <w:t xml:space="preserve">.  </w:t>
      </w:r>
      <w:r w:rsidR="007F2B8B" w:rsidRPr="007F2B8B">
        <w:rPr>
          <w:rFonts w:ascii="Arial" w:hAnsi="Arial" w:cs="Arial"/>
        </w:rPr>
        <w:t xml:space="preserve">This is the highest level of combined NEET </w:t>
      </w:r>
      <w:r w:rsidR="007F2B8B">
        <w:rPr>
          <w:rFonts w:ascii="Arial" w:hAnsi="Arial" w:cs="Arial"/>
        </w:rPr>
        <w:t xml:space="preserve">and not known </w:t>
      </w:r>
      <w:r w:rsidR="007F2B8B" w:rsidRPr="007F2B8B">
        <w:rPr>
          <w:rFonts w:ascii="Arial" w:hAnsi="Arial" w:cs="Arial"/>
        </w:rPr>
        <w:t>across</w:t>
      </w:r>
      <w:r w:rsidR="007F2B8B">
        <w:rPr>
          <w:rFonts w:ascii="Arial" w:hAnsi="Arial" w:cs="Arial"/>
        </w:rPr>
        <w:t xml:space="preserve"> the 12 districts in Lancashire</w:t>
      </w:r>
    </w:p>
    <w:p w:rsidR="009B6E7C" w:rsidRPr="007F2B8B" w:rsidRDefault="00345124" w:rsidP="007F2B8B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5D2CE7">
        <w:rPr>
          <w:rFonts w:ascii="Arial" w:hAnsi="Arial" w:cs="Arial"/>
        </w:rPr>
        <w:t>Based on NOMIS statistics, the qualification levels held b</w:t>
      </w:r>
      <w:r>
        <w:rPr>
          <w:rFonts w:ascii="Arial" w:hAnsi="Arial" w:cs="Arial"/>
        </w:rPr>
        <w:t>y the working age population in West Lancashire</w:t>
      </w:r>
      <w:r w:rsidRPr="005D2CE7">
        <w:rPr>
          <w:rFonts w:ascii="Arial" w:hAnsi="Arial" w:cs="Arial"/>
        </w:rPr>
        <w:t xml:space="preserve"> are as follows (</w:t>
      </w:r>
      <w:r>
        <w:rPr>
          <w:rFonts w:ascii="Arial" w:hAnsi="Arial" w:cs="Arial"/>
        </w:rPr>
        <w:t>Lancashire</w:t>
      </w:r>
      <w:r w:rsidRPr="005D2CE7">
        <w:rPr>
          <w:rFonts w:ascii="Arial" w:hAnsi="Arial" w:cs="Arial"/>
        </w:rPr>
        <w:t xml:space="preserve"> figures in brackets): </w:t>
      </w:r>
      <w:r>
        <w:rPr>
          <w:rFonts w:ascii="Arial" w:hAnsi="Arial" w:cs="Arial"/>
        </w:rPr>
        <w:t>22.2</w:t>
      </w:r>
      <w:r w:rsidRPr="005D2CE7">
        <w:rPr>
          <w:rFonts w:ascii="Arial" w:hAnsi="Arial" w:cs="Arial"/>
        </w:rPr>
        <w:t>% (3</w:t>
      </w:r>
      <w:r>
        <w:rPr>
          <w:rFonts w:ascii="Arial" w:hAnsi="Arial" w:cs="Arial"/>
        </w:rPr>
        <w:t>3.2</w:t>
      </w:r>
      <w:r w:rsidRPr="005D2CE7">
        <w:rPr>
          <w:rFonts w:ascii="Arial" w:hAnsi="Arial" w:cs="Arial"/>
        </w:rPr>
        <w:t xml:space="preserve">%) at NVQ 4 and above; </w:t>
      </w:r>
      <w:r>
        <w:rPr>
          <w:rFonts w:ascii="Arial" w:hAnsi="Arial" w:cs="Arial"/>
        </w:rPr>
        <w:t>43.4</w:t>
      </w:r>
      <w:r w:rsidRPr="005D2CE7">
        <w:rPr>
          <w:rFonts w:ascii="Arial" w:hAnsi="Arial" w:cs="Arial"/>
        </w:rPr>
        <w:t>% (5</w:t>
      </w:r>
      <w:r>
        <w:rPr>
          <w:rFonts w:ascii="Arial" w:hAnsi="Arial" w:cs="Arial"/>
        </w:rPr>
        <w:t>4.3</w:t>
      </w:r>
      <w:r w:rsidRPr="005D2CE7">
        <w:rPr>
          <w:rFonts w:ascii="Arial" w:hAnsi="Arial" w:cs="Arial"/>
        </w:rPr>
        <w:t xml:space="preserve">%) at NVQ 3 and above; </w:t>
      </w:r>
      <w:r>
        <w:rPr>
          <w:rFonts w:ascii="Arial" w:hAnsi="Arial" w:cs="Arial"/>
        </w:rPr>
        <w:t>66.5</w:t>
      </w:r>
      <w:r w:rsidRPr="005D2CE7">
        <w:rPr>
          <w:rFonts w:ascii="Arial" w:hAnsi="Arial" w:cs="Arial"/>
        </w:rPr>
        <w:t>% (7</w:t>
      </w:r>
      <w:r>
        <w:rPr>
          <w:rFonts w:ascii="Arial" w:hAnsi="Arial" w:cs="Arial"/>
        </w:rPr>
        <w:t>5.9</w:t>
      </w:r>
      <w:r w:rsidRPr="005D2CE7">
        <w:rPr>
          <w:rFonts w:ascii="Arial" w:hAnsi="Arial" w:cs="Arial"/>
        </w:rPr>
        <w:t xml:space="preserve">%) at NVQ 2 and above; </w:t>
      </w:r>
      <w:r>
        <w:rPr>
          <w:rFonts w:ascii="Arial" w:hAnsi="Arial" w:cs="Arial"/>
        </w:rPr>
        <w:t>84.1</w:t>
      </w:r>
      <w:r w:rsidRPr="005D2CE7">
        <w:rPr>
          <w:rFonts w:ascii="Arial" w:hAnsi="Arial" w:cs="Arial"/>
        </w:rPr>
        <w:t>% (8</w:t>
      </w:r>
      <w:r>
        <w:rPr>
          <w:rFonts w:ascii="Arial" w:hAnsi="Arial" w:cs="Arial"/>
        </w:rPr>
        <w:t>7.6</w:t>
      </w:r>
      <w:r w:rsidRPr="005D2CE7">
        <w:rPr>
          <w:rFonts w:ascii="Arial" w:hAnsi="Arial" w:cs="Arial"/>
        </w:rPr>
        <w:t xml:space="preserve">%) at NVQ 1 and above; </w:t>
      </w:r>
      <w:r>
        <w:rPr>
          <w:rFonts w:ascii="Arial" w:hAnsi="Arial" w:cs="Arial"/>
        </w:rPr>
        <w:t xml:space="preserve">for those with </w:t>
      </w:r>
      <w:r w:rsidRPr="005D2CE7">
        <w:rPr>
          <w:rFonts w:ascii="Arial" w:hAnsi="Arial" w:cs="Arial"/>
        </w:rPr>
        <w:t>other qualifications</w:t>
      </w:r>
      <w:r>
        <w:rPr>
          <w:rFonts w:ascii="Arial" w:hAnsi="Arial" w:cs="Arial"/>
        </w:rPr>
        <w:t>, the sample size is too small to provide a reliable estimate, compared to 5.7% in Lancashire</w:t>
      </w:r>
      <w:r w:rsidRPr="005D2CE7">
        <w:rPr>
          <w:rFonts w:ascii="Arial" w:hAnsi="Arial" w:cs="Arial"/>
        </w:rPr>
        <w:t xml:space="preserve">; and </w:t>
      </w:r>
      <w:r>
        <w:rPr>
          <w:rFonts w:ascii="Arial" w:hAnsi="Arial" w:cs="Arial"/>
        </w:rPr>
        <w:t>10.6</w:t>
      </w:r>
      <w:r w:rsidRPr="005D2CE7">
        <w:rPr>
          <w:rFonts w:ascii="Arial" w:hAnsi="Arial" w:cs="Arial"/>
        </w:rPr>
        <w:t>% (</w:t>
      </w:r>
      <w:r>
        <w:rPr>
          <w:rFonts w:ascii="Arial" w:hAnsi="Arial" w:cs="Arial"/>
        </w:rPr>
        <w:t>6</w:t>
      </w:r>
      <w:r w:rsidRPr="005D2CE7">
        <w:rPr>
          <w:rFonts w:ascii="Arial" w:hAnsi="Arial" w:cs="Arial"/>
        </w:rPr>
        <w:t>.7%) with no qualifications</w:t>
      </w:r>
      <w:r w:rsidR="009B6E7C" w:rsidRPr="007F2B8B">
        <w:rPr>
          <w:rFonts w:ascii="Arial" w:hAnsi="Arial" w:cs="Arial"/>
        </w:rPr>
        <w:br/>
      </w:r>
    </w:p>
    <w:tbl>
      <w:tblPr>
        <w:tblStyle w:val="TableGrid"/>
        <w:tblW w:w="7371" w:type="dxa"/>
        <w:shd w:val="clear" w:color="auto" w:fill="00ACE9"/>
        <w:tblLook w:val="04A0" w:firstRow="1" w:lastRow="0" w:firstColumn="1" w:lastColumn="0" w:noHBand="0" w:noVBand="1"/>
      </w:tblPr>
      <w:tblGrid>
        <w:gridCol w:w="7371"/>
      </w:tblGrid>
      <w:tr w:rsidR="00EF37BD" w:rsidRPr="00EF37BD" w:rsidTr="009C7564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EF37BD" w:rsidRDefault="009B6E7C" w:rsidP="00465D91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201</w:t>
            </w:r>
            <w:r w:rsidR="00465D91" w:rsidRPr="00EF37BD">
              <w:rPr>
                <w:rFonts w:ascii="Arial" w:hAnsi="Arial" w:cs="Arial"/>
                <w:b/>
                <w:color w:val="FFFFFF" w:themeColor="background1"/>
              </w:rPr>
              <w:t>7/18</w:t>
            </w:r>
            <w:r w:rsidRPr="00EF37BD">
              <w:rPr>
                <w:rFonts w:ascii="Arial" w:hAnsi="Arial" w:cs="Arial"/>
                <w:b/>
                <w:color w:val="FFFFFF" w:themeColor="background1"/>
              </w:rPr>
              <w:t xml:space="preserve"> Key Stage 4 Performance</w:t>
            </w:r>
          </w:p>
        </w:tc>
      </w:tr>
    </w:tbl>
    <w:p w:rsidR="009B6E7C" w:rsidRPr="0087557D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Attainment 8 and Progress 8 are the two key measures that schools are judged against.  Attainment 8 shows how well pupils have performed in their eight best subjects at GCSE and Progress 8 shows how much progress pupils made between the end of KS2 and the end of KS4.</w:t>
      </w:r>
    </w:p>
    <w:p w:rsidR="008C53FC" w:rsidRDefault="008C53FC" w:rsidP="009B6E7C">
      <w:pPr>
        <w:spacing w:after="0" w:line="240" w:lineRule="auto"/>
        <w:rPr>
          <w:rFonts w:ascii="Arial" w:hAnsi="Arial" w:cs="Arial"/>
        </w:rPr>
      </w:pPr>
    </w:p>
    <w:p w:rsidR="00643032" w:rsidRDefault="00643032" w:rsidP="009B6E7C">
      <w:pPr>
        <w:spacing w:after="0" w:line="240" w:lineRule="auto"/>
        <w:rPr>
          <w:rFonts w:ascii="Arial" w:hAnsi="Arial" w:cs="Arial"/>
        </w:rPr>
      </w:pPr>
    </w:p>
    <w:p w:rsidR="00643032" w:rsidRDefault="00643032" w:rsidP="009B6E7C">
      <w:pPr>
        <w:spacing w:after="0" w:line="240" w:lineRule="auto"/>
        <w:rPr>
          <w:rFonts w:ascii="Arial" w:hAnsi="Arial" w:cs="Arial"/>
        </w:rPr>
      </w:pPr>
    </w:p>
    <w:p w:rsidR="00643032" w:rsidRDefault="00643032" w:rsidP="009B6E7C">
      <w:pPr>
        <w:spacing w:after="0" w:line="240" w:lineRule="auto"/>
        <w:rPr>
          <w:rFonts w:ascii="Arial" w:hAnsi="Arial" w:cs="Arial"/>
        </w:rPr>
      </w:pPr>
    </w:p>
    <w:p w:rsidR="00643032" w:rsidRDefault="00643032" w:rsidP="009B6E7C">
      <w:pPr>
        <w:spacing w:after="0" w:line="240" w:lineRule="auto"/>
        <w:rPr>
          <w:rFonts w:ascii="Arial" w:hAnsi="Arial" w:cs="Arial"/>
        </w:rPr>
      </w:pPr>
    </w:p>
    <w:p w:rsidR="00643032" w:rsidRDefault="00643032" w:rsidP="009B6E7C">
      <w:pPr>
        <w:spacing w:after="0" w:line="240" w:lineRule="auto"/>
        <w:rPr>
          <w:rFonts w:ascii="Arial" w:hAnsi="Arial" w:cs="Arial"/>
        </w:rPr>
      </w:pPr>
    </w:p>
    <w:p w:rsidR="00643032" w:rsidRDefault="00643032" w:rsidP="009B6E7C">
      <w:pPr>
        <w:spacing w:after="0" w:line="240" w:lineRule="auto"/>
        <w:rPr>
          <w:rFonts w:ascii="Arial" w:hAnsi="Arial" w:cs="Arial"/>
        </w:rPr>
      </w:pPr>
    </w:p>
    <w:p w:rsidR="00643032" w:rsidRDefault="00643032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3"/>
        <w:gridCol w:w="1473"/>
        <w:gridCol w:w="1473"/>
        <w:gridCol w:w="1473"/>
        <w:gridCol w:w="1474"/>
      </w:tblGrid>
      <w:tr w:rsidR="009B6E7C" w:rsidRPr="00B71C07" w:rsidTr="00B803C0">
        <w:tc>
          <w:tcPr>
            <w:tcW w:w="1473" w:type="dxa"/>
            <w:vMerge w:val="restart"/>
            <w:shd w:val="clear" w:color="auto" w:fill="00ACE9"/>
          </w:tcPr>
          <w:p w:rsidR="009B6E7C" w:rsidRPr="00B803C0" w:rsidRDefault="009B6E7C" w:rsidP="00062576">
            <w:pPr>
              <w:rPr>
                <w:rFonts w:ascii="Arial" w:hAnsi="Arial" w:cs="Arial"/>
                <w:b/>
              </w:rPr>
            </w:pPr>
          </w:p>
        </w:tc>
        <w:tc>
          <w:tcPr>
            <w:tcW w:w="1473" w:type="dxa"/>
            <w:vMerge w:val="restart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Average Attainment 8 Score</w:t>
            </w:r>
          </w:p>
        </w:tc>
        <w:tc>
          <w:tcPr>
            <w:tcW w:w="4420" w:type="dxa"/>
            <w:gridSpan w:val="3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Progress 8</w:t>
            </w:r>
          </w:p>
        </w:tc>
      </w:tr>
      <w:tr w:rsidR="009B6E7C" w:rsidRPr="00B71C07" w:rsidTr="00B803C0">
        <w:tc>
          <w:tcPr>
            <w:tcW w:w="1473" w:type="dxa"/>
            <w:vMerge/>
            <w:shd w:val="clear" w:color="auto" w:fill="00ACE9"/>
          </w:tcPr>
          <w:p w:rsidR="009B6E7C" w:rsidRPr="00B803C0" w:rsidRDefault="009B6E7C" w:rsidP="00062576">
            <w:pPr>
              <w:rPr>
                <w:rFonts w:ascii="Arial" w:hAnsi="Arial" w:cs="Arial"/>
                <w:b/>
              </w:rPr>
            </w:pPr>
          </w:p>
        </w:tc>
        <w:tc>
          <w:tcPr>
            <w:tcW w:w="1473" w:type="dxa"/>
            <w:vMerge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1473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Average Score</w:t>
            </w:r>
          </w:p>
        </w:tc>
        <w:tc>
          <w:tcPr>
            <w:tcW w:w="1473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Lower Confidence Interval</w:t>
            </w:r>
          </w:p>
        </w:tc>
        <w:tc>
          <w:tcPr>
            <w:tcW w:w="1474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Upper Confidence Interval</w:t>
            </w:r>
          </w:p>
        </w:tc>
      </w:tr>
      <w:tr w:rsidR="00727E6E" w:rsidRPr="00727E6E" w:rsidTr="00727E6E">
        <w:tc>
          <w:tcPr>
            <w:tcW w:w="1473" w:type="dxa"/>
            <w:shd w:val="clear" w:color="auto" w:fill="575756"/>
          </w:tcPr>
          <w:p w:rsidR="009B6E7C" w:rsidRPr="00727E6E" w:rsidRDefault="001E6C07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West Lancashire</w:t>
            </w:r>
            <w:r w:rsidR="009B6E7C" w:rsidRPr="00727E6E">
              <w:rPr>
                <w:rFonts w:ascii="Arial" w:hAnsi="Arial" w:cs="Arial"/>
                <w:color w:val="FFFFFF" w:themeColor="background1"/>
              </w:rPr>
              <w:t xml:space="preserve"> Residents</w:t>
            </w:r>
          </w:p>
        </w:tc>
        <w:tc>
          <w:tcPr>
            <w:tcW w:w="1473" w:type="dxa"/>
            <w:shd w:val="clear" w:color="auto" w:fill="575756"/>
          </w:tcPr>
          <w:p w:rsidR="009B6E7C" w:rsidRPr="00727E6E" w:rsidRDefault="009B6E7C" w:rsidP="00465D9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</w:t>
            </w:r>
            <w:r w:rsidR="00465D91" w:rsidRPr="00727E6E">
              <w:rPr>
                <w:rFonts w:ascii="Arial" w:hAnsi="Arial" w:cs="Arial"/>
                <w:color w:val="FFFFFF" w:themeColor="background1"/>
              </w:rPr>
              <w:t>6.4</w:t>
            </w:r>
          </w:p>
        </w:tc>
        <w:tc>
          <w:tcPr>
            <w:tcW w:w="1473" w:type="dxa"/>
            <w:shd w:val="clear" w:color="auto" w:fill="575756"/>
          </w:tcPr>
          <w:p w:rsidR="009B6E7C" w:rsidRPr="00727E6E" w:rsidRDefault="009B6E7C" w:rsidP="00465D9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-0.</w:t>
            </w:r>
            <w:r w:rsidR="00465D91" w:rsidRPr="00727E6E">
              <w:rPr>
                <w:rFonts w:ascii="Arial" w:hAnsi="Arial" w:cs="Arial"/>
                <w:color w:val="FFFFFF" w:themeColor="background1"/>
              </w:rPr>
              <w:t>19</w:t>
            </w:r>
          </w:p>
        </w:tc>
        <w:tc>
          <w:tcPr>
            <w:tcW w:w="1473" w:type="dxa"/>
            <w:shd w:val="clear" w:color="auto" w:fill="575756"/>
          </w:tcPr>
          <w:p w:rsidR="009B6E7C" w:rsidRPr="00727E6E" w:rsidRDefault="009B6E7C" w:rsidP="00465D9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-0.</w:t>
            </w:r>
            <w:r w:rsidR="00465D91" w:rsidRPr="00727E6E">
              <w:rPr>
                <w:rFonts w:ascii="Arial" w:hAnsi="Arial" w:cs="Arial"/>
                <w:color w:val="FFFFFF" w:themeColor="background1"/>
              </w:rPr>
              <w:t>26</w:t>
            </w:r>
          </w:p>
        </w:tc>
        <w:tc>
          <w:tcPr>
            <w:tcW w:w="1474" w:type="dxa"/>
            <w:shd w:val="clear" w:color="auto" w:fill="575756"/>
          </w:tcPr>
          <w:p w:rsidR="009B6E7C" w:rsidRPr="00727E6E" w:rsidRDefault="009B6E7C" w:rsidP="00465D9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-0.1</w:t>
            </w:r>
            <w:r w:rsidR="00465D91" w:rsidRPr="00727E6E">
              <w:rPr>
                <w:rFonts w:ascii="Arial" w:hAnsi="Arial" w:cs="Arial"/>
                <w:color w:val="FFFFFF" w:themeColor="background1"/>
              </w:rPr>
              <w:t>1</w:t>
            </w:r>
          </w:p>
        </w:tc>
      </w:tr>
      <w:tr w:rsidR="00C37CA9" w:rsidRPr="00B71C07" w:rsidTr="00482866">
        <w:tc>
          <w:tcPr>
            <w:tcW w:w="1473" w:type="dxa"/>
            <w:shd w:val="clear" w:color="auto" w:fill="E0E0E0"/>
          </w:tcPr>
          <w:p w:rsidR="00C37CA9" w:rsidRPr="00C37CA9" w:rsidRDefault="00C37CA9" w:rsidP="00C37CA9">
            <w:pPr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Lancashire Residents</w:t>
            </w:r>
          </w:p>
        </w:tc>
        <w:tc>
          <w:tcPr>
            <w:tcW w:w="1473" w:type="dxa"/>
            <w:shd w:val="clear" w:color="auto" w:fill="E0E0E0"/>
          </w:tcPr>
          <w:p w:rsidR="00C37CA9" w:rsidRPr="00C37CA9" w:rsidRDefault="00C37CA9" w:rsidP="00C37CA9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46.7</w:t>
            </w:r>
          </w:p>
        </w:tc>
        <w:tc>
          <w:tcPr>
            <w:tcW w:w="1473" w:type="dxa"/>
            <w:shd w:val="clear" w:color="auto" w:fill="E0E0E0"/>
          </w:tcPr>
          <w:p w:rsidR="00C37CA9" w:rsidRPr="00C37CA9" w:rsidRDefault="00C37CA9" w:rsidP="00C37CA9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-0.09</w:t>
            </w:r>
          </w:p>
        </w:tc>
        <w:tc>
          <w:tcPr>
            <w:tcW w:w="1473" w:type="dxa"/>
            <w:shd w:val="clear" w:color="auto" w:fill="E0E0E0"/>
          </w:tcPr>
          <w:p w:rsidR="00C37CA9" w:rsidRPr="00C37CA9" w:rsidRDefault="00C37CA9" w:rsidP="00C37CA9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-0.11</w:t>
            </w:r>
          </w:p>
        </w:tc>
        <w:tc>
          <w:tcPr>
            <w:tcW w:w="1474" w:type="dxa"/>
            <w:shd w:val="clear" w:color="auto" w:fill="E0E0E0"/>
          </w:tcPr>
          <w:p w:rsidR="00C37CA9" w:rsidRPr="00C37CA9" w:rsidRDefault="00C37CA9" w:rsidP="00C37CA9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-0.06</w:t>
            </w:r>
          </w:p>
        </w:tc>
      </w:tr>
      <w:tr w:rsidR="00727E6E" w:rsidRPr="00727E6E" w:rsidTr="00727E6E">
        <w:tc>
          <w:tcPr>
            <w:tcW w:w="1473" w:type="dxa"/>
            <w:shd w:val="clear" w:color="auto" w:fill="575756"/>
          </w:tcPr>
          <w:p w:rsidR="00C37CA9" w:rsidRPr="00727E6E" w:rsidRDefault="00C37CA9" w:rsidP="00C37CA9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England Residents</w:t>
            </w:r>
          </w:p>
        </w:tc>
        <w:tc>
          <w:tcPr>
            <w:tcW w:w="1473" w:type="dxa"/>
            <w:shd w:val="clear" w:color="auto" w:fill="575756"/>
          </w:tcPr>
          <w:p w:rsidR="00C37CA9" w:rsidRPr="00727E6E" w:rsidRDefault="00C37CA9" w:rsidP="00C37CA9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44.5</w:t>
            </w:r>
          </w:p>
        </w:tc>
        <w:tc>
          <w:tcPr>
            <w:tcW w:w="1473" w:type="dxa"/>
            <w:shd w:val="clear" w:color="auto" w:fill="575756"/>
          </w:tcPr>
          <w:p w:rsidR="00C37CA9" w:rsidRPr="00727E6E" w:rsidRDefault="00C37CA9" w:rsidP="00C37CA9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0.00</w:t>
            </w:r>
          </w:p>
        </w:tc>
        <w:tc>
          <w:tcPr>
            <w:tcW w:w="1473" w:type="dxa"/>
            <w:shd w:val="clear" w:color="auto" w:fill="575756"/>
          </w:tcPr>
          <w:p w:rsidR="00C37CA9" w:rsidRPr="00727E6E" w:rsidRDefault="00C37CA9" w:rsidP="00C37CA9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-</w:t>
            </w:r>
          </w:p>
        </w:tc>
        <w:tc>
          <w:tcPr>
            <w:tcW w:w="1474" w:type="dxa"/>
            <w:shd w:val="clear" w:color="auto" w:fill="575756"/>
          </w:tcPr>
          <w:p w:rsidR="00C37CA9" w:rsidRPr="00727E6E" w:rsidRDefault="00C37CA9" w:rsidP="00C37CA9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-</w:t>
            </w:r>
          </w:p>
        </w:tc>
      </w:tr>
    </w:tbl>
    <w:p w:rsidR="007E30C9" w:rsidRPr="007E30C9" w:rsidRDefault="007E30C9" w:rsidP="007E30C9">
      <w:pPr>
        <w:spacing w:after="0" w:line="240" w:lineRule="auto"/>
        <w:rPr>
          <w:rFonts w:ascii="Arial" w:hAnsi="Arial" w:cs="Arial"/>
        </w:rPr>
      </w:pPr>
    </w:p>
    <w:p w:rsidR="00465D91" w:rsidRPr="00C56AB9" w:rsidRDefault="009B6E7C" w:rsidP="008D3C48">
      <w:pPr>
        <w:pStyle w:val="ListParagraph"/>
        <w:numPr>
          <w:ilvl w:val="0"/>
          <w:numId w:val="5"/>
        </w:numPr>
        <w:spacing w:after="0" w:line="240" w:lineRule="auto"/>
        <w:ind w:left="284" w:hanging="142"/>
        <w:rPr>
          <w:rFonts w:ascii="Arial" w:hAnsi="Arial" w:cs="Arial"/>
        </w:rPr>
      </w:pPr>
      <w:r w:rsidRPr="00C56AB9">
        <w:rPr>
          <w:rFonts w:ascii="Arial" w:hAnsi="Arial" w:cs="Arial"/>
        </w:rPr>
        <w:t xml:space="preserve">For Attainment 8, the average score for </w:t>
      </w:r>
      <w:r w:rsidR="00465D91" w:rsidRPr="00C56AB9">
        <w:rPr>
          <w:rFonts w:ascii="Arial" w:hAnsi="Arial" w:cs="Arial"/>
        </w:rPr>
        <w:t>West Lancashire</w:t>
      </w:r>
      <w:r w:rsidRPr="00C56AB9">
        <w:rPr>
          <w:rFonts w:ascii="Arial" w:hAnsi="Arial" w:cs="Arial"/>
        </w:rPr>
        <w:t xml:space="preserve"> residents is </w:t>
      </w:r>
      <w:r w:rsidR="00C56AB9" w:rsidRPr="00C56AB9">
        <w:rPr>
          <w:rFonts w:ascii="Arial" w:hAnsi="Arial" w:cs="Arial"/>
        </w:rPr>
        <w:t xml:space="preserve">in line with the </w:t>
      </w:r>
      <w:r w:rsidRPr="00C56AB9">
        <w:rPr>
          <w:rFonts w:ascii="Arial" w:hAnsi="Arial" w:cs="Arial"/>
        </w:rPr>
        <w:t>Lanc</w:t>
      </w:r>
      <w:r w:rsidR="00465D91" w:rsidRPr="00C56AB9">
        <w:rPr>
          <w:rFonts w:ascii="Arial" w:hAnsi="Arial" w:cs="Arial"/>
        </w:rPr>
        <w:t xml:space="preserve">ashire </w:t>
      </w:r>
      <w:r w:rsidR="00C56AB9" w:rsidRPr="00C56AB9">
        <w:rPr>
          <w:rFonts w:ascii="Arial" w:hAnsi="Arial" w:cs="Arial"/>
        </w:rPr>
        <w:t xml:space="preserve">average and is higher than the </w:t>
      </w:r>
      <w:r w:rsidR="00465D91" w:rsidRPr="00C56AB9">
        <w:rPr>
          <w:rFonts w:ascii="Arial" w:hAnsi="Arial" w:cs="Arial"/>
        </w:rPr>
        <w:t>national position</w:t>
      </w:r>
    </w:p>
    <w:p w:rsidR="00D6275C" w:rsidRPr="008D3C48" w:rsidRDefault="004D3569" w:rsidP="001F24B2">
      <w:pPr>
        <w:pStyle w:val="ListParagraph"/>
        <w:numPr>
          <w:ilvl w:val="1"/>
          <w:numId w:val="5"/>
        </w:numPr>
        <w:spacing w:after="0" w:line="240" w:lineRule="auto"/>
        <w:ind w:left="851" w:hanging="284"/>
        <w:rPr>
          <w:rFonts w:ascii="Arial" w:hAnsi="Arial" w:cs="Arial"/>
        </w:rPr>
      </w:pPr>
      <w:r>
        <w:rPr>
          <w:rFonts w:ascii="Arial" w:hAnsi="Arial" w:cs="Arial"/>
        </w:rPr>
        <w:t>65.5</w:t>
      </w:r>
      <w:r w:rsidR="00D6275C">
        <w:rPr>
          <w:rFonts w:ascii="Arial" w:hAnsi="Arial" w:cs="Arial"/>
        </w:rPr>
        <w:t>% of West Lancashire residents achieved a grade 9-</w:t>
      </w:r>
      <w:r>
        <w:rPr>
          <w:rFonts w:ascii="Arial" w:hAnsi="Arial" w:cs="Arial"/>
        </w:rPr>
        <w:t>4</w:t>
      </w:r>
      <w:r w:rsidR="00D6275C">
        <w:rPr>
          <w:rFonts w:ascii="Arial" w:hAnsi="Arial" w:cs="Arial"/>
        </w:rPr>
        <w:t xml:space="preserve"> in GCSE English and maths, </w:t>
      </w:r>
      <w:r>
        <w:rPr>
          <w:rFonts w:ascii="Arial" w:hAnsi="Arial" w:cs="Arial"/>
        </w:rPr>
        <w:t xml:space="preserve">compared to 66.1% in Lancashire, 62.9% in the North West and 64.4% for the state funded sector in England.  </w:t>
      </w:r>
    </w:p>
    <w:p w:rsidR="009B6E7C" w:rsidRPr="00C56AB9" w:rsidRDefault="009B6E7C" w:rsidP="008D3C48">
      <w:pPr>
        <w:pStyle w:val="ListParagraph"/>
        <w:numPr>
          <w:ilvl w:val="0"/>
          <w:numId w:val="5"/>
        </w:numPr>
        <w:spacing w:after="0" w:line="240" w:lineRule="auto"/>
        <w:ind w:left="284" w:hanging="142"/>
        <w:rPr>
          <w:rFonts w:ascii="Arial" w:hAnsi="Arial" w:cs="Arial"/>
        </w:rPr>
      </w:pPr>
      <w:r w:rsidRPr="00C56AB9">
        <w:rPr>
          <w:rFonts w:ascii="Arial" w:hAnsi="Arial" w:cs="Arial"/>
        </w:rPr>
        <w:t>For Progress 8, the ne</w:t>
      </w:r>
      <w:r w:rsidR="00465D91" w:rsidRPr="00C56AB9">
        <w:rPr>
          <w:rFonts w:ascii="Arial" w:hAnsi="Arial" w:cs="Arial"/>
        </w:rPr>
        <w:t xml:space="preserve">gative progress made by West Lancashire </w:t>
      </w:r>
      <w:r w:rsidRPr="00C56AB9">
        <w:rPr>
          <w:rFonts w:ascii="Arial" w:hAnsi="Arial" w:cs="Arial"/>
        </w:rPr>
        <w:t>residents is statistically significant and is worse than both the Lancashire and national positions</w:t>
      </w:r>
    </w:p>
    <w:p w:rsidR="008C53FC" w:rsidRPr="00C56AB9" w:rsidRDefault="008C53FC" w:rsidP="009B6E7C">
      <w:pPr>
        <w:spacing w:after="0" w:line="240" w:lineRule="auto"/>
        <w:rPr>
          <w:rFonts w:ascii="Arial" w:hAnsi="Arial" w:cs="Arial"/>
        </w:rPr>
      </w:pPr>
    </w:p>
    <w:p w:rsidR="00643032" w:rsidRDefault="00643032">
      <w:r>
        <w:br w:type="page"/>
      </w:r>
    </w:p>
    <w:tbl>
      <w:tblPr>
        <w:tblStyle w:val="TableGrid"/>
        <w:tblW w:w="7371" w:type="dxa"/>
        <w:shd w:val="clear" w:color="auto" w:fill="00ACE9"/>
        <w:tblLook w:val="04A0" w:firstRow="1" w:lastRow="0" w:firstColumn="1" w:lastColumn="0" w:noHBand="0" w:noVBand="1"/>
      </w:tblPr>
      <w:tblGrid>
        <w:gridCol w:w="7371"/>
      </w:tblGrid>
      <w:tr w:rsidR="00EF37BD" w:rsidRPr="00EF37BD" w:rsidTr="009C7564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EF37BD" w:rsidRDefault="009B6E7C" w:rsidP="001E6C07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lastRenderedPageBreak/>
              <w:t xml:space="preserve">Participation by </w:t>
            </w:r>
            <w:r w:rsidR="001E6C07" w:rsidRPr="00EF37BD">
              <w:rPr>
                <w:rFonts w:ascii="Arial" w:hAnsi="Arial" w:cs="Arial"/>
                <w:b/>
                <w:color w:val="FFFFFF" w:themeColor="background1"/>
              </w:rPr>
              <w:t>West Lancashire</w:t>
            </w:r>
            <w:r w:rsidRPr="00EF37BD">
              <w:rPr>
                <w:rFonts w:ascii="Arial" w:hAnsi="Arial" w:cs="Arial"/>
                <w:b/>
                <w:color w:val="FFFFFF" w:themeColor="background1"/>
              </w:rPr>
              <w:t xml:space="preserve"> Residents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4"/>
        <w:gridCol w:w="843"/>
        <w:gridCol w:w="1981"/>
        <w:gridCol w:w="1559"/>
        <w:gridCol w:w="1559"/>
      </w:tblGrid>
      <w:tr w:rsidR="009B6E7C" w:rsidRPr="00C043C4" w:rsidTr="00B803C0">
        <w:tc>
          <w:tcPr>
            <w:tcW w:w="4238" w:type="dxa"/>
            <w:gridSpan w:val="3"/>
            <w:shd w:val="clear" w:color="auto" w:fill="00ACE9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00ACE9"/>
          </w:tcPr>
          <w:p w:rsidR="009B6E7C" w:rsidRPr="00EF37BD" w:rsidRDefault="001E6C07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West Lancashire</w:t>
            </w:r>
          </w:p>
        </w:tc>
        <w:tc>
          <w:tcPr>
            <w:tcW w:w="1559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Lancashire</w:t>
            </w:r>
          </w:p>
        </w:tc>
      </w:tr>
      <w:tr w:rsidR="009B6E7C" w:rsidRPr="00C043C4" w:rsidTr="00727E6E">
        <w:tc>
          <w:tcPr>
            <w:tcW w:w="1414" w:type="dxa"/>
            <w:vMerge w:val="restart"/>
            <w:shd w:val="clear" w:color="auto" w:fill="575756"/>
            <w:vAlign w:val="center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2015/16</w:t>
            </w:r>
          </w:p>
        </w:tc>
        <w:tc>
          <w:tcPr>
            <w:tcW w:w="843" w:type="dxa"/>
            <w:vMerge w:val="restart"/>
            <w:shd w:val="clear" w:color="auto" w:fill="575756"/>
            <w:vAlign w:val="center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FE</w:t>
            </w:r>
          </w:p>
        </w:tc>
        <w:tc>
          <w:tcPr>
            <w:tcW w:w="198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16-18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1E6C07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2,296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21,120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43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98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19-24 EHCP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1E6C07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35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269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SSF and Academies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1E6C07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333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4,950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16-18 Apprenticeships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1E6C07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284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3,641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1E6C07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2,948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29,980</w:t>
            </w:r>
          </w:p>
        </w:tc>
      </w:tr>
      <w:tr w:rsidR="009B6E7C" w:rsidRPr="00C043C4" w:rsidTr="00482866">
        <w:tc>
          <w:tcPr>
            <w:tcW w:w="1414" w:type="dxa"/>
            <w:vMerge w:val="restart"/>
            <w:shd w:val="clear" w:color="auto" w:fill="E0E0E0"/>
            <w:vAlign w:val="center"/>
          </w:tcPr>
          <w:p w:rsidR="009B6E7C" w:rsidRPr="00C043C4" w:rsidRDefault="009B6E7C" w:rsidP="00062576">
            <w:pPr>
              <w:rPr>
                <w:rFonts w:ascii="Arial" w:hAnsi="Arial" w:cs="Arial"/>
                <w:b/>
              </w:rPr>
            </w:pPr>
            <w:r w:rsidRPr="00C043C4">
              <w:rPr>
                <w:rFonts w:ascii="Arial" w:hAnsi="Arial" w:cs="Arial"/>
                <w:b/>
              </w:rPr>
              <w:t>2016/17</w:t>
            </w:r>
          </w:p>
        </w:tc>
        <w:tc>
          <w:tcPr>
            <w:tcW w:w="843" w:type="dxa"/>
            <w:vMerge w:val="restart"/>
            <w:shd w:val="clear" w:color="auto" w:fill="E0E0E0"/>
            <w:vAlign w:val="center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FE</w:t>
            </w:r>
          </w:p>
        </w:tc>
        <w:tc>
          <w:tcPr>
            <w:tcW w:w="1981" w:type="dxa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16-18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B90C99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2,123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B90C99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20,017</w:t>
            </w:r>
          </w:p>
        </w:tc>
      </w:tr>
      <w:tr w:rsidR="009B6E7C" w:rsidRPr="00C043C4" w:rsidTr="00482866">
        <w:tc>
          <w:tcPr>
            <w:tcW w:w="1414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843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1981" w:type="dxa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19-24 EHCP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1E6C07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9B6E7C" w:rsidP="00062576">
            <w:pPr>
              <w:jc w:val="center"/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349</w:t>
            </w:r>
          </w:p>
        </w:tc>
      </w:tr>
      <w:tr w:rsidR="009B6E7C" w:rsidRPr="00C043C4" w:rsidTr="00482866">
        <w:tc>
          <w:tcPr>
            <w:tcW w:w="1414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2824" w:type="dxa"/>
            <w:gridSpan w:val="2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SSF and Academies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B90C99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B90C99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4,543</w:t>
            </w:r>
          </w:p>
        </w:tc>
      </w:tr>
      <w:tr w:rsidR="009B6E7C" w:rsidRPr="00C043C4" w:rsidTr="00482866">
        <w:tc>
          <w:tcPr>
            <w:tcW w:w="1414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2824" w:type="dxa"/>
            <w:gridSpan w:val="2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16-18 Apprenticeships</w:t>
            </w:r>
          </w:p>
        </w:tc>
        <w:tc>
          <w:tcPr>
            <w:tcW w:w="1559" w:type="dxa"/>
            <w:shd w:val="clear" w:color="auto" w:fill="E0E0E0"/>
          </w:tcPr>
          <w:p w:rsidR="009B6E7C" w:rsidRPr="00DD00DE" w:rsidRDefault="001E6C07" w:rsidP="00062576">
            <w:pPr>
              <w:jc w:val="center"/>
              <w:rPr>
                <w:rFonts w:ascii="Arial" w:hAnsi="Arial" w:cs="Arial"/>
              </w:rPr>
            </w:pPr>
            <w:r w:rsidRPr="00DD00DE">
              <w:rPr>
                <w:rFonts w:ascii="Arial" w:hAnsi="Arial" w:cs="Arial"/>
              </w:rPr>
              <w:t>301</w:t>
            </w:r>
          </w:p>
        </w:tc>
        <w:tc>
          <w:tcPr>
            <w:tcW w:w="1559" w:type="dxa"/>
            <w:shd w:val="clear" w:color="auto" w:fill="E0E0E0"/>
          </w:tcPr>
          <w:p w:rsidR="009B6E7C" w:rsidRPr="00E24234" w:rsidRDefault="009B6E7C" w:rsidP="00E24234">
            <w:pPr>
              <w:jc w:val="center"/>
              <w:rPr>
                <w:rFonts w:ascii="Arial" w:hAnsi="Arial" w:cs="Arial"/>
              </w:rPr>
            </w:pPr>
            <w:r w:rsidRPr="00E24234">
              <w:rPr>
                <w:rFonts w:ascii="Arial" w:hAnsi="Arial" w:cs="Arial"/>
              </w:rPr>
              <w:t>3,60</w:t>
            </w:r>
            <w:r w:rsidR="00E24234" w:rsidRPr="00E24234">
              <w:rPr>
                <w:rFonts w:ascii="Arial" w:hAnsi="Arial" w:cs="Arial"/>
              </w:rPr>
              <w:t>0</w:t>
            </w:r>
          </w:p>
        </w:tc>
      </w:tr>
      <w:tr w:rsidR="009B6E7C" w:rsidRPr="00C043C4" w:rsidTr="00482866">
        <w:tc>
          <w:tcPr>
            <w:tcW w:w="1414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2824" w:type="dxa"/>
            <w:gridSpan w:val="2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  <w:b/>
              </w:rPr>
            </w:pPr>
            <w:r w:rsidRPr="00C043C4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559" w:type="dxa"/>
            <w:shd w:val="clear" w:color="auto" w:fill="E0E0E0"/>
          </w:tcPr>
          <w:p w:rsidR="009B6E7C" w:rsidRPr="00DD00DE" w:rsidRDefault="00DD00DE" w:rsidP="00062576">
            <w:pPr>
              <w:jc w:val="center"/>
              <w:rPr>
                <w:rFonts w:ascii="Arial" w:hAnsi="Arial" w:cs="Arial"/>
                <w:b/>
              </w:rPr>
            </w:pPr>
            <w:r w:rsidRPr="00DD00DE">
              <w:rPr>
                <w:rFonts w:ascii="Arial" w:hAnsi="Arial" w:cs="Arial"/>
                <w:b/>
              </w:rPr>
              <w:t>2,741</w:t>
            </w:r>
          </w:p>
        </w:tc>
        <w:tc>
          <w:tcPr>
            <w:tcW w:w="1559" w:type="dxa"/>
            <w:shd w:val="clear" w:color="auto" w:fill="E0E0E0"/>
          </w:tcPr>
          <w:p w:rsidR="009B6E7C" w:rsidRPr="00E24234" w:rsidRDefault="00E24234" w:rsidP="00062576">
            <w:pPr>
              <w:jc w:val="center"/>
              <w:rPr>
                <w:rFonts w:ascii="Arial" w:hAnsi="Arial" w:cs="Arial"/>
                <w:b/>
              </w:rPr>
            </w:pPr>
            <w:r w:rsidRPr="00E24234">
              <w:rPr>
                <w:rFonts w:ascii="Arial" w:hAnsi="Arial" w:cs="Arial"/>
                <w:b/>
              </w:rPr>
              <w:t>28,509</w:t>
            </w:r>
          </w:p>
        </w:tc>
      </w:tr>
      <w:tr w:rsidR="009B6E7C" w:rsidRPr="00C043C4" w:rsidTr="00727E6E">
        <w:tc>
          <w:tcPr>
            <w:tcW w:w="1414" w:type="dxa"/>
            <w:vMerge w:val="restart"/>
            <w:shd w:val="clear" w:color="auto" w:fill="575756"/>
            <w:vAlign w:val="center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2017/18</w:t>
            </w:r>
          </w:p>
        </w:tc>
        <w:tc>
          <w:tcPr>
            <w:tcW w:w="843" w:type="dxa"/>
            <w:vMerge w:val="restart"/>
            <w:shd w:val="clear" w:color="auto" w:fill="575756"/>
            <w:vAlign w:val="center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FE</w:t>
            </w:r>
          </w:p>
        </w:tc>
        <w:tc>
          <w:tcPr>
            <w:tcW w:w="198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16-18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B90C99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2,061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B90C99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19,743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843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981" w:type="dxa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19-24 EHCP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B90C99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40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B90C99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359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SSF and Academies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B90C99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259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B90C99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4,103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16-18 Apprenticeships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DD00DE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253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E24234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727E6E">
              <w:rPr>
                <w:rFonts w:ascii="Arial" w:hAnsi="Arial" w:cs="Arial"/>
                <w:color w:val="FFFFFF" w:themeColor="background1"/>
              </w:rPr>
              <w:t>3,064</w:t>
            </w:r>
          </w:p>
        </w:tc>
      </w:tr>
      <w:tr w:rsidR="009B6E7C" w:rsidRPr="00C043C4" w:rsidTr="00727E6E">
        <w:tc>
          <w:tcPr>
            <w:tcW w:w="1414" w:type="dxa"/>
            <w:vMerge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727E6E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DD00DE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2,613</w:t>
            </w:r>
          </w:p>
        </w:tc>
        <w:tc>
          <w:tcPr>
            <w:tcW w:w="1559" w:type="dxa"/>
            <w:shd w:val="clear" w:color="auto" w:fill="575756"/>
          </w:tcPr>
          <w:p w:rsidR="009B6E7C" w:rsidRPr="00727E6E" w:rsidRDefault="00E24234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27E6E">
              <w:rPr>
                <w:rFonts w:ascii="Arial" w:hAnsi="Arial" w:cs="Arial"/>
                <w:b/>
                <w:color w:val="FFFFFF" w:themeColor="background1"/>
              </w:rPr>
              <w:t>27,260</w:t>
            </w:r>
          </w:p>
        </w:tc>
      </w:tr>
      <w:tr w:rsidR="009B6E7C" w:rsidRPr="00C043C4" w:rsidTr="00482866">
        <w:tc>
          <w:tcPr>
            <w:tcW w:w="4238" w:type="dxa"/>
            <w:gridSpan w:val="3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  <w:b/>
              </w:rPr>
            </w:pPr>
            <w:r w:rsidRPr="00C043C4">
              <w:rPr>
                <w:rFonts w:ascii="Arial" w:hAnsi="Arial" w:cs="Arial"/>
                <w:b/>
              </w:rPr>
              <w:t>% change from 2016/17 to 2017/18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DD00DE" w:rsidP="0006257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-4.7%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E24234" w:rsidP="0006257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-4.4%</w:t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EHCP – Education, Health and Care Plan</w:t>
      </w:r>
    </w:p>
    <w:p w:rsidR="00DD28ED" w:rsidRPr="00DD28ED" w:rsidRDefault="00DD28ED" w:rsidP="00DD28ED">
      <w:pPr>
        <w:spacing w:after="0" w:line="240" w:lineRule="auto"/>
        <w:rPr>
          <w:rFonts w:ascii="Arial" w:hAnsi="Arial" w:cs="Arial"/>
          <w:sz w:val="20"/>
        </w:rPr>
      </w:pPr>
      <w:r w:rsidRPr="00DD28ED">
        <w:rPr>
          <w:rFonts w:ascii="Arial" w:hAnsi="Arial" w:cs="Arial"/>
          <w:szCs w:val="24"/>
        </w:rPr>
        <w:t>16-18 Apprenticeships relates to starts in the relevant academic year</w:t>
      </w: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Participation by education and training routes from 2016/17 to 2017/18:</w:t>
      </w: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16-18 FE participation has reduced by 118 and accounts for 8.5% of all the 16-18 FE participation by Lancashire residents</w:t>
      </w:r>
    </w:p>
    <w:p w:rsidR="009B6E7C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19-24 with EHCP participation has increased by 14 and accounts for 9.7% of all 19-24 with EHCP participation by Lancashire residents</w:t>
      </w:r>
    </w:p>
    <w:p w:rsidR="009B6E7C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SSF and Academy participation has reduced by 62 and accounts for 6.9% of all SSF and Academy participation by Lancashire residents</w:t>
      </w:r>
    </w:p>
    <w:p w:rsidR="009B6E7C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16-18 Apprenticeship </w:t>
      </w:r>
      <w:r w:rsidR="00397BE8">
        <w:rPr>
          <w:rFonts w:ascii="Arial" w:hAnsi="Arial" w:cs="Arial"/>
        </w:rPr>
        <w:t>starts have</w:t>
      </w:r>
      <w:r>
        <w:rPr>
          <w:rFonts w:ascii="Arial" w:hAnsi="Arial" w:cs="Arial"/>
        </w:rPr>
        <w:t xml:space="preserve"> reduced by </w:t>
      </w:r>
      <w:r w:rsidR="00C71960">
        <w:rPr>
          <w:rFonts w:ascii="Arial" w:hAnsi="Arial" w:cs="Arial"/>
        </w:rPr>
        <w:t>48</w:t>
      </w:r>
      <w:r>
        <w:rPr>
          <w:rFonts w:ascii="Arial" w:hAnsi="Arial" w:cs="Arial"/>
        </w:rPr>
        <w:t xml:space="preserve"> and account for </w:t>
      </w:r>
      <w:r w:rsidR="00C71960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.3% of all 16-18 Apprenticeship </w:t>
      </w:r>
      <w:r w:rsidR="00397BE8">
        <w:rPr>
          <w:rFonts w:ascii="Arial" w:hAnsi="Arial" w:cs="Arial"/>
        </w:rPr>
        <w:t>starts</w:t>
      </w:r>
      <w:r>
        <w:rPr>
          <w:rFonts w:ascii="Arial" w:hAnsi="Arial" w:cs="Arial"/>
        </w:rPr>
        <w:t xml:space="preserve"> by Lancashire residents</w:t>
      </w:r>
      <w:r w:rsidR="00365867">
        <w:rPr>
          <w:rFonts w:ascii="Arial" w:hAnsi="Arial" w:cs="Arial"/>
        </w:rPr>
        <w:br/>
      </w:r>
      <w:r w:rsidR="00365867">
        <w:rPr>
          <w:rFonts w:ascii="Arial" w:hAnsi="Arial" w:cs="Arial"/>
        </w:rPr>
        <w:br/>
      </w:r>
      <w:r w:rsidR="00365867">
        <w:rPr>
          <w:rFonts w:ascii="Arial" w:hAnsi="Arial" w:cs="Arial"/>
        </w:rPr>
        <w:br/>
      </w:r>
      <w:r w:rsidR="00365867">
        <w:rPr>
          <w:rFonts w:ascii="Arial" w:hAnsi="Arial" w:cs="Arial"/>
        </w:rPr>
        <w:br/>
      </w:r>
    </w:p>
    <w:p w:rsidR="009B6E7C" w:rsidRPr="00450DBB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In terms of overall participation by gender, a district breakdown by education and training route is shown in the table below:</w:t>
      </w:r>
    </w:p>
    <w:p w:rsidR="00643032" w:rsidRDefault="00643032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1"/>
        <w:gridCol w:w="1071"/>
        <w:gridCol w:w="1417"/>
        <w:gridCol w:w="1418"/>
        <w:gridCol w:w="992"/>
        <w:gridCol w:w="1417"/>
      </w:tblGrid>
      <w:tr w:rsidR="009B6E7C" w:rsidRPr="00F6072C" w:rsidTr="00B803C0">
        <w:tc>
          <w:tcPr>
            <w:tcW w:w="1041" w:type="dxa"/>
            <w:shd w:val="clear" w:color="auto" w:fill="00ACE9"/>
          </w:tcPr>
          <w:p w:rsidR="009B6E7C" w:rsidRPr="00F6072C" w:rsidRDefault="009B6E7C" w:rsidP="00062576">
            <w:pPr>
              <w:rPr>
                <w:rFonts w:ascii="Arial" w:hAnsi="Arial" w:cs="Arial"/>
                <w:b/>
              </w:rPr>
            </w:pPr>
          </w:p>
        </w:tc>
        <w:tc>
          <w:tcPr>
            <w:tcW w:w="1071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16-18 FE</w:t>
            </w:r>
          </w:p>
        </w:tc>
        <w:tc>
          <w:tcPr>
            <w:tcW w:w="1417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19-24 with EHCP</w:t>
            </w:r>
          </w:p>
        </w:tc>
        <w:tc>
          <w:tcPr>
            <w:tcW w:w="1418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SSF and Academies</w:t>
            </w:r>
          </w:p>
        </w:tc>
        <w:tc>
          <w:tcPr>
            <w:tcW w:w="992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16-18 Apps</w:t>
            </w:r>
          </w:p>
        </w:tc>
        <w:tc>
          <w:tcPr>
            <w:tcW w:w="1417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</w:tr>
      <w:tr w:rsidR="00FF29AC" w:rsidRPr="00FF29AC" w:rsidTr="00FF29AC">
        <w:tc>
          <w:tcPr>
            <w:tcW w:w="1041" w:type="dxa"/>
            <w:shd w:val="clear" w:color="auto" w:fill="575756"/>
          </w:tcPr>
          <w:p w:rsidR="009B6E7C" w:rsidRPr="00FF29AC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Female</w:t>
            </w:r>
          </w:p>
        </w:tc>
        <w:tc>
          <w:tcPr>
            <w:tcW w:w="1071" w:type="dxa"/>
            <w:shd w:val="clear" w:color="auto" w:fill="575756"/>
          </w:tcPr>
          <w:p w:rsidR="009B6E7C" w:rsidRPr="00FF29AC" w:rsidRDefault="007956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998</w:t>
            </w:r>
          </w:p>
        </w:tc>
        <w:tc>
          <w:tcPr>
            <w:tcW w:w="1417" w:type="dxa"/>
            <w:shd w:val="clear" w:color="auto" w:fill="575756"/>
          </w:tcPr>
          <w:p w:rsidR="009B6E7C" w:rsidRPr="00FF29AC" w:rsidRDefault="009B6E7C" w:rsidP="0079567C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1</w:t>
            </w:r>
            <w:r w:rsidR="0079567C" w:rsidRPr="00FF29AC">
              <w:rPr>
                <w:rFonts w:ascii="Arial" w:hAnsi="Arial" w:cs="Arial"/>
                <w:color w:val="FFFFFF" w:themeColor="background1"/>
              </w:rPr>
              <w:t>3</w:t>
            </w:r>
          </w:p>
        </w:tc>
        <w:tc>
          <w:tcPr>
            <w:tcW w:w="1418" w:type="dxa"/>
            <w:shd w:val="clear" w:color="auto" w:fill="575756"/>
          </w:tcPr>
          <w:p w:rsidR="009B6E7C" w:rsidRPr="00FF29AC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1</w:t>
            </w:r>
            <w:r w:rsidR="0079567C" w:rsidRPr="00FF29AC">
              <w:rPr>
                <w:rFonts w:ascii="Arial" w:hAnsi="Arial" w:cs="Arial"/>
                <w:color w:val="FFFFFF" w:themeColor="background1"/>
              </w:rPr>
              <w:t>29</w:t>
            </w:r>
          </w:p>
        </w:tc>
        <w:tc>
          <w:tcPr>
            <w:tcW w:w="992" w:type="dxa"/>
            <w:shd w:val="clear" w:color="auto" w:fill="575756"/>
          </w:tcPr>
          <w:p w:rsidR="009B6E7C" w:rsidRPr="00FF29AC" w:rsidRDefault="00031B7A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97</w:t>
            </w:r>
          </w:p>
        </w:tc>
        <w:tc>
          <w:tcPr>
            <w:tcW w:w="1417" w:type="dxa"/>
            <w:shd w:val="clear" w:color="auto" w:fill="575756"/>
          </w:tcPr>
          <w:p w:rsidR="009B6E7C" w:rsidRPr="00FF29AC" w:rsidRDefault="0079567C" w:rsidP="0079567C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FF29AC">
              <w:rPr>
                <w:rFonts w:ascii="Arial" w:hAnsi="Arial" w:cs="Arial"/>
                <w:b/>
                <w:color w:val="FFFFFF" w:themeColor="background1"/>
              </w:rPr>
              <w:t>1,237</w:t>
            </w:r>
            <w:r w:rsidR="009B6E7C" w:rsidRPr="00FF29AC">
              <w:rPr>
                <w:rFonts w:ascii="Arial" w:hAnsi="Arial" w:cs="Arial"/>
                <w:b/>
                <w:color w:val="FFFFFF" w:themeColor="background1"/>
              </w:rPr>
              <w:t xml:space="preserve"> (4</w:t>
            </w:r>
            <w:r w:rsidRPr="00FF29AC">
              <w:rPr>
                <w:rFonts w:ascii="Arial" w:hAnsi="Arial" w:cs="Arial"/>
                <w:b/>
                <w:color w:val="FFFFFF" w:themeColor="background1"/>
              </w:rPr>
              <w:t>7.3</w:t>
            </w:r>
            <w:r w:rsidR="009B6E7C" w:rsidRPr="00FF29AC">
              <w:rPr>
                <w:rFonts w:ascii="Arial" w:hAnsi="Arial" w:cs="Arial"/>
                <w:b/>
                <w:color w:val="FFFFFF" w:themeColor="background1"/>
              </w:rPr>
              <w:t>%)</w:t>
            </w:r>
          </w:p>
        </w:tc>
      </w:tr>
      <w:tr w:rsidR="009B6E7C" w:rsidRPr="00F6072C" w:rsidTr="00482866">
        <w:tc>
          <w:tcPr>
            <w:tcW w:w="1041" w:type="dxa"/>
            <w:shd w:val="clear" w:color="auto" w:fill="E0E0E0"/>
          </w:tcPr>
          <w:p w:rsidR="009B6E7C" w:rsidRPr="00F6072C" w:rsidRDefault="009B6E7C" w:rsidP="00062576">
            <w:pPr>
              <w:rPr>
                <w:rFonts w:ascii="Arial" w:hAnsi="Arial" w:cs="Arial"/>
              </w:rPr>
            </w:pPr>
            <w:r w:rsidRPr="00F6072C">
              <w:rPr>
                <w:rFonts w:ascii="Arial" w:hAnsi="Arial" w:cs="Arial"/>
              </w:rPr>
              <w:t>Male</w:t>
            </w:r>
          </w:p>
        </w:tc>
        <w:tc>
          <w:tcPr>
            <w:tcW w:w="1071" w:type="dxa"/>
            <w:shd w:val="clear" w:color="auto" w:fill="E0E0E0"/>
          </w:tcPr>
          <w:p w:rsidR="009B6E7C" w:rsidRPr="0079567C" w:rsidRDefault="0079567C" w:rsidP="00062576">
            <w:pPr>
              <w:jc w:val="center"/>
              <w:rPr>
                <w:rFonts w:ascii="Arial" w:hAnsi="Arial" w:cs="Arial"/>
              </w:rPr>
            </w:pPr>
            <w:r w:rsidRPr="0079567C">
              <w:rPr>
                <w:rFonts w:ascii="Arial" w:hAnsi="Arial" w:cs="Arial"/>
              </w:rPr>
              <w:t>1,063</w:t>
            </w:r>
          </w:p>
        </w:tc>
        <w:tc>
          <w:tcPr>
            <w:tcW w:w="1417" w:type="dxa"/>
            <w:shd w:val="clear" w:color="auto" w:fill="E0E0E0"/>
          </w:tcPr>
          <w:p w:rsidR="009B6E7C" w:rsidRPr="0079567C" w:rsidRDefault="0079567C" w:rsidP="00062576">
            <w:pPr>
              <w:jc w:val="center"/>
              <w:rPr>
                <w:rFonts w:ascii="Arial" w:hAnsi="Arial" w:cs="Arial"/>
              </w:rPr>
            </w:pPr>
            <w:r w:rsidRPr="0079567C">
              <w:rPr>
                <w:rFonts w:ascii="Arial" w:hAnsi="Arial" w:cs="Arial"/>
              </w:rPr>
              <w:t>27</w:t>
            </w:r>
          </w:p>
        </w:tc>
        <w:tc>
          <w:tcPr>
            <w:tcW w:w="1418" w:type="dxa"/>
            <w:shd w:val="clear" w:color="auto" w:fill="E0E0E0"/>
          </w:tcPr>
          <w:p w:rsidR="009B6E7C" w:rsidRPr="0079567C" w:rsidRDefault="0079567C" w:rsidP="00062576">
            <w:pPr>
              <w:jc w:val="center"/>
              <w:rPr>
                <w:rFonts w:ascii="Arial" w:hAnsi="Arial" w:cs="Arial"/>
              </w:rPr>
            </w:pPr>
            <w:r w:rsidRPr="0079567C">
              <w:rPr>
                <w:rFonts w:ascii="Arial" w:hAnsi="Arial" w:cs="Arial"/>
              </w:rPr>
              <w:t>130</w:t>
            </w:r>
          </w:p>
        </w:tc>
        <w:tc>
          <w:tcPr>
            <w:tcW w:w="992" w:type="dxa"/>
            <w:shd w:val="clear" w:color="auto" w:fill="E0E0E0"/>
          </w:tcPr>
          <w:p w:rsidR="009B6E7C" w:rsidRPr="0079567C" w:rsidRDefault="009B6E7C" w:rsidP="00062576">
            <w:pPr>
              <w:jc w:val="center"/>
              <w:rPr>
                <w:rFonts w:ascii="Arial" w:hAnsi="Arial" w:cs="Arial"/>
              </w:rPr>
            </w:pPr>
            <w:r w:rsidRPr="0079567C">
              <w:rPr>
                <w:rFonts w:ascii="Arial" w:hAnsi="Arial" w:cs="Arial"/>
              </w:rPr>
              <w:t>156</w:t>
            </w:r>
          </w:p>
        </w:tc>
        <w:tc>
          <w:tcPr>
            <w:tcW w:w="1417" w:type="dxa"/>
            <w:shd w:val="clear" w:color="auto" w:fill="E0E0E0"/>
          </w:tcPr>
          <w:p w:rsidR="009B6E7C" w:rsidRPr="0079567C" w:rsidRDefault="0079567C" w:rsidP="0079567C">
            <w:pPr>
              <w:jc w:val="center"/>
              <w:rPr>
                <w:rFonts w:ascii="Arial" w:hAnsi="Arial" w:cs="Arial"/>
                <w:b/>
              </w:rPr>
            </w:pPr>
            <w:r w:rsidRPr="0079567C">
              <w:rPr>
                <w:rFonts w:ascii="Arial" w:hAnsi="Arial" w:cs="Arial"/>
                <w:b/>
              </w:rPr>
              <w:t>1,376</w:t>
            </w:r>
            <w:r w:rsidR="009B6E7C" w:rsidRPr="0079567C">
              <w:rPr>
                <w:rFonts w:ascii="Arial" w:hAnsi="Arial" w:cs="Arial"/>
                <w:b/>
              </w:rPr>
              <w:t xml:space="preserve"> (52.</w:t>
            </w:r>
            <w:r w:rsidRPr="0079567C">
              <w:rPr>
                <w:rFonts w:ascii="Arial" w:hAnsi="Arial" w:cs="Arial"/>
                <w:b/>
              </w:rPr>
              <w:t>7</w:t>
            </w:r>
            <w:r w:rsidR="009B6E7C" w:rsidRPr="0079567C">
              <w:rPr>
                <w:rFonts w:ascii="Arial" w:hAnsi="Arial" w:cs="Arial"/>
                <w:b/>
              </w:rPr>
              <w:t>%)</w:t>
            </w:r>
          </w:p>
        </w:tc>
      </w:tr>
      <w:tr w:rsidR="00FF29AC" w:rsidRPr="00FF29AC" w:rsidTr="00FF29AC">
        <w:tc>
          <w:tcPr>
            <w:tcW w:w="1041" w:type="dxa"/>
            <w:shd w:val="clear" w:color="auto" w:fill="575756"/>
          </w:tcPr>
          <w:p w:rsidR="009B6E7C" w:rsidRPr="00FF29AC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FF29AC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1071" w:type="dxa"/>
            <w:shd w:val="clear" w:color="auto" w:fill="575756"/>
          </w:tcPr>
          <w:p w:rsidR="009B6E7C" w:rsidRPr="00FF29AC" w:rsidRDefault="007956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FF29AC">
              <w:rPr>
                <w:rFonts w:ascii="Arial" w:hAnsi="Arial" w:cs="Arial"/>
                <w:b/>
                <w:color w:val="FFFFFF" w:themeColor="background1"/>
              </w:rPr>
              <w:t>2,061</w:t>
            </w:r>
          </w:p>
        </w:tc>
        <w:tc>
          <w:tcPr>
            <w:tcW w:w="1417" w:type="dxa"/>
            <w:shd w:val="clear" w:color="auto" w:fill="575756"/>
          </w:tcPr>
          <w:p w:rsidR="009B6E7C" w:rsidRPr="00FF29AC" w:rsidRDefault="007956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FF29AC">
              <w:rPr>
                <w:rFonts w:ascii="Arial" w:hAnsi="Arial" w:cs="Arial"/>
                <w:b/>
                <w:color w:val="FFFFFF" w:themeColor="background1"/>
              </w:rPr>
              <w:t>40</w:t>
            </w:r>
          </w:p>
        </w:tc>
        <w:tc>
          <w:tcPr>
            <w:tcW w:w="1418" w:type="dxa"/>
            <w:shd w:val="clear" w:color="auto" w:fill="575756"/>
          </w:tcPr>
          <w:p w:rsidR="009B6E7C" w:rsidRPr="00FF29AC" w:rsidRDefault="007956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FF29AC">
              <w:rPr>
                <w:rFonts w:ascii="Arial" w:hAnsi="Arial" w:cs="Arial"/>
                <w:b/>
                <w:color w:val="FFFFFF" w:themeColor="background1"/>
              </w:rPr>
              <w:t>259</w:t>
            </w:r>
          </w:p>
        </w:tc>
        <w:tc>
          <w:tcPr>
            <w:tcW w:w="992" w:type="dxa"/>
            <w:shd w:val="clear" w:color="auto" w:fill="575756"/>
          </w:tcPr>
          <w:p w:rsidR="009B6E7C" w:rsidRPr="00FF29AC" w:rsidRDefault="00031B7A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FF29AC">
              <w:rPr>
                <w:rFonts w:ascii="Arial" w:hAnsi="Arial" w:cs="Arial"/>
                <w:b/>
                <w:color w:val="FFFFFF" w:themeColor="background1"/>
              </w:rPr>
              <w:t>25</w:t>
            </w:r>
            <w:r w:rsidR="009B6E7C" w:rsidRPr="00FF29AC">
              <w:rPr>
                <w:rFonts w:ascii="Arial" w:hAnsi="Arial" w:cs="Arial"/>
                <w:b/>
                <w:color w:val="FFFFFF" w:themeColor="background1"/>
              </w:rPr>
              <w:t>3</w:t>
            </w:r>
          </w:p>
        </w:tc>
        <w:tc>
          <w:tcPr>
            <w:tcW w:w="1417" w:type="dxa"/>
            <w:shd w:val="clear" w:color="auto" w:fill="575756"/>
          </w:tcPr>
          <w:p w:rsidR="009B6E7C" w:rsidRPr="00FF29AC" w:rsidRDefault="007956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FF29AC">
              <w:rPr>
                <w:rFonts w:ascii="Arial" w:hAnsi="Arial" w:cs="Arial"/>
                <w:b/>
                <w:color w:val="FFFFFF" w:themeColor="background1"/>
              </w:rPr>
              <w:t>2,613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Pr="00F701DD" w:rsidRDefault="009B6E7C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In terms of overall participation by ethnicity, a district breakdown by education and training route is shown in the table below:</w:t>
      </w: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6"/>
        <w:gridCol w:w="851"/>
        <w:gridCol w:w="1417"/>
        <w:gridCol w:w="1418"/>
        <w:gridCol w:w="992"/>
        <w:gridCol w:w="992"/>
      </w:tblGrid>
      <w:tr w:rsidR="009B6E7C" w:rsidRPr="00544884" w:rsidTr="00B803C0">
        <w:tc>
          <w:tcPr>
            <w:tcW w:w="1686" w:type="dxa"/>
            <w:shd w:val="clear" w:color="auto" w:fill="00ACE9"/>
          </w:tcPr>
          <w:p w:rsidR="009B6E7C" w:rsidRPr="0054488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16-18 FE</w:t>
            </w:r>
          </w:p>
        </w:tc>
        <w:tc>
          <w:tcPr>
            <w:tcW w:w="1417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19-24 with EHCP</w:t>
            </w:r>
          </w:p>
        </w:tc>
        <w:tc>
          <w:tcPr>
            <w:tcW w:w="1418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SSF and Academies</w:t>
            </w:r>
          </w:p>
        </w:tc>
        <w:tc>
          <w:tcPr>
            <w:tcW w:w="992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16-18 Apps</w:t>
            </w:r>
          </w:p>
        </w:tc>
        <w:tc>
          <w:tcPr>
            <w:tcW w:w="992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</w:tr>
      <w:tr w:rsidR="00FF29AC" w:rsidRPr="00FF29AC" w:rsidTr="00FF29AC">
        <w:tc>
          <w:tcPr>
            <w:tcW w:w="1686" w:type="dxa"/>
            <w:shd w:val="clear" w:color="auto" w:fill="575756"/>
          </w:tcPr>
          <w:p w:rsidR="009B6E7C" w:rsidRPr="00FF29AC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Asian / Asian British</w:t>
            </w:r>
          </w:p>
        </w:tc>
        <w:tc>
          <w:tcPr>
            <w:tcW w:w="851" w:type="dxa"/>
            <w:shd w:val="clear" w:color="auto" w:fill="575756"/>
          </w:tcPr>
          <w:p w:rsidR="009B6E7C" w:rsidRPr="00FF29AC" w:rsidRDefault="00544884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15</w:t>
            </w:r>
          </w:p>
        </w:tc>
        <w:tc>
          <w:tcPr>
            <w:tcW w:w="1417" w:type="dxa"/>
            <w:shd w:val="clear" w:color="auto" w:fill="575756"/>
          </w:tcPr>
          <w:p w:rsidR="009B6E7C" w:rsidRPr="00FF29AC" w:rsidRDefault="00544884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0</w:t>
            </w:r>
          </w:p>
        </w:tc>
        <w:tc>
          <w:tcPr>
            <w:tcW w:w="1418" w:type="dxa"/>
            <w:shd w:val="clear" w:color="auto" w:fill="575756"/>
          </w:tcPr>
          <w:p w:rsidR="009B6E7C" w:rsidRPr="00FF29AC" w:rsidRDefault="00544884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4</w:t>
            </w:r>
          </w:p>
        </w:tc>
        <w:tc>
          <w:tcPr>
            <w:tcW w:w="992" w:type="dxa"/>
            <w:shd w:val="clear" w:color="auto" w:fill="575756"/>
          </w:tcPr>
          <w:p w:rsidR="009B6E7C" w:rsidRPr="00FF29AC" w:rsidRDefault="00544884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0</w:t>
            </w:r>
          </w:p>
        </w:tc>
        <w:tc>
          <w:tcPr>
            <w:tcW w:w="992" w:type="dxa"/>
            <w:shd w:val="clear" w:color="auto" w:fill="575756"/>
          </w:tcPr>
          <w:p w:rsidR="009B6E7C" w:rsidRPr="00FF29AC" w:rsidRDefault="00544884" w:rsidP="00544884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FF29AC">
              <w:rPr>
                <w:rFonts w:ascii="Arial" w:hAnsi="Arial" w:cs="Arial"/>
                <w:b/>
                <w:color w:val="FFFFFF" w:themeColor="background1"/>
              </w:rPr>
              <w:t>19</w:t>
            </w:r>
            <w:r w:rsidR="009B6E7C" w:rsidRPr="00FF29AC">
              <w:rPr>
                <w:rFonts w:ascii="Arial" w:hAnsi="Arial" w:cs="Arial"/>
                <w:b/>
                <w:color w:val="FFFFFF" w:themeColor="background1"/>
              </w:rPr>
              <w:t xml:space="preserve"> (</w:t>
            </w:r>
            <w:r w:rsidRPr="00FF29AC">
              <w:rPr>
                <w:rFonts w:ascii="Arial" w:hAnsi="Arial" w:cs="Arial"/>
                <w:b/>
                <w:color w:val="FFFFFF" w:themeColor="background1"/>
              </w:rPr>
              <w:t>0.7</w:t>
            </w:r>
            <w:r w:rsidR="009B6E7C" w:rsidRPr="00FF29AC">
              <w:rPr>
                <w:rFonts w:ascii="Arial" w:hAnsi="Arial" w:cs="Arial"/>
                <w:b/>
                <w:color w:val="FFFFFF" w:themeColor="background1"/>
              </w:rPr>
              <w:t>%)</w:t>
            </w:r>
          </w:p>
        </w:tc>
      </w:tr>
      <w:tr w:rsidR="009B6E7C" w:rsidRPr="00544884" w:rsidTr="00482866">
        <w:tc>
          <w:tcPr>
            <w:tcW w:w="1686" w:type="dxa"/>
            <w:shd w:val="clear" w:color="auto" w:fill="E0E0E0"/>
          </w:tcPr>
          <w:p w:rsidR="009B6E7C" w:rsidRPr="00544884" w:rsidRDefault="009B6E7C" w:rsidP="00062576">
            <w:pPr>
              <w:rPr>
                <w:rFonts w:ascii="Arial" w:hAnsi="Arial" w:cs="Arial"/>
              </w:rPr>
            </w:pPr>
            <w:r w:rsidRPr="00544884">
              <w:rPr>
                <w:rFonts w:ascii="Arial" w:hAnsi="Arial" w:cs="Arial"/>
              </w:rPr>
              <w:t>Black / African / Caribbean / Black British</w:t>
            </w:r>
          </w:p>
        </w:tc>
        <w:tc>
          <w:tcPr>
            <w:tcW w:w="851" w:type="dxa"/>
            <w:shd w:val="clear" w:color="auto" w:fill="E0E0E0"/>
          </w:tcPr>
          <w:p w:rsidR="009B6E7C" w:rsidRPr="00544884" w:rsidRDefault="00544884" w:rsidP="00062576">
            <w:pPr>
              <w:jc w:val="center"/>
              <w:rPr>
                <w:rFonts w:ascii="Arial" w:hAnsi="Arial" w:cs="Arial"/>
              </w:rPr>
            </w:pPr>
            <w:r w:rsidRPr="00544884">
              <w:rPr>
                <w:rFonts w:ascii="Arial" w:hAnsi="Arial" w:cs="Arial"/>
              </w:rPr>
              <w:t>5</w:t>
            </w:r>
          </w:p>
        </w:tc>
        <w:tc>
          <w:tcPr>
            <w:tcW w:w="1417" w:type="dxa"/>
            <w:shd w:val="clear" w:color="auto" w:fill="E0E0E0"/>
          </w:tcPr>
          <w:p w:rsidR="009B6E7C" w:rsidRPr="00544884" w:rsidRDefault="009B6E7C" w:rsidP="00062576">
            <w:pPr>
              <w:jc w:val="center"/>
              <w:rPr>
                <w:rFonts w:ascii="Arial" w:hAnsi="Arial" w:cs="Arial"/>
              </w:rPr>
            </w:pPr>
            <w:r w:rsidRPr="00544884">
              <w:rPr>
                <w:rFonts w:ascii="Arial" w:hAnsi="Arial" w:cs="Arial"/>
              </w:rPr>
              <w:t>0</w:t>
            </w:r>
          </w:p>
        </w:tc>
        <w:tc>
          <w:tcPr>
            <w:tcW w:w="1418" w:type="dxa"/>
            <w:shd w:val="clear" w:color="auto" w:fill="E0E0E0"/>
          </w:tcPr>
          <w:p w:rsidR="009B6E7C" w:rsidRPr="00544884" w:rsidRDefault="009B6E7C" w:rsidP="00062576">
            <w:pPr>
              <w:jc w:val="center"/>
              <w:rPr>
                <w:rFonts w:ascii="Arial" w:hAnsi="Arial" w:cs="Arial"/>
              </w:rPr>
            </w:pPr>
            <w:r w:rsidRPr="00544884">
              <w:rPr>
                <w:rFonts w:ascii="Arial" w:hAnsi="Arial" w:cs="Arial"/>
              </w:rPr>
              <w:t>0</w:t>
            </w:r>
          </w:p>
        </w:tc>
        <w:tc>
          <w:tcPr>
            <w:tcW w:w="992" w:type="dxa"/>
            <w:shd w:val="clear" w:color="auto" w:fill="E0E0E0"/>
          </w:tcPr>
          <w:p w:rsidR="009B6E7C" w:rsidRPr="00544884" w:rsidRDefault="009B6E7C" w:rsidP="00062576">
            <w:pPr>
              <w:jc w:val="center"/>
              <w:rPr>
                <w:rFonts w:ascii="Arial" w:hAnsi="Arial" w:cs="Arial"/>
              </w:rPr>
            </w:pPr>
            <w:r w:rsidRPr="00544884">
              <w:rPr>
                <w:rFonts w:ascii="Arial" w:hAnsi="Arial" w:cs="Arial"/>
              </w:rPr>
              <w:t>1</w:t>
            </w:r>
          </w:p>
        </w:tc>
        <w:tc>
          <w:tcPr>
            <w:tcW w:w="992" w:type="dxa"/>
            <w:shd w:val="clear" w:color="auto" w:fill="E0E0E0"/>
          </w:tcPr>
          <w:p w:rsidR="009B6E7C" w:rsidRPr="00544884" w:rsidRDefault="00544884" w:rsidP="00062576">
            <w:pPr>
              <w:jc w:val="center"/>
              <w:rPr>
                <w:rFonts w:ascii="Arial" w:hAnsi="Arial" w:cs="Arial"/>
                <w:b/>
              </w:rPr>
            </w:pPr>
            <w:r w:rsidRPr="00544884">
              <w:rPr>
                <w:rFonts w:ascii="Arial" w:hAnsi="Arial" w:cs="Arial"/>
                <w:b/>
              </w:rPr>
              <w:t>6</w:t>
            </w:r>
            <w:r w:rsidR="009B6E7C" w:rsidRPr="00544884">
              <w:rPr>
                <w:rFonts w:ascii="Arial" w:hAnsi="Arial" w:cs="Arial"/>
                <w:b/>
              </w:rPr>
              <w:t xml:space="preserve"> (0.2%)</w:t>
            </w:r>
          </w:p>
        </w:tc>
      </w:tr>
      <w:tr w:rsidR="00FF29AC" w:rsidRPr="00FF29AC" w:rsidTr="00FF29AC">
        <w:tc>
          <w:tcPr>
            <w:tcW w:w="1686" w:type="dxa"/>
            <w:shd w:val="clear" w:color="auto" w:fill="575756"/>
          </w:tcPr>
          <w:p w:rsidR="009B6E7C" w:rsidRPr="00FF29AC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Mixed / Multiple Ethnic Group</w:t>
            </w:r>
          </w:p>
        </w:tc>
        <w:tc>
          <w:tcPr>
            <w:tcW w:w="851" w:type="dxa"/>
            <w:shd w:val="clear" w:color="auto" w:fill="575756"/>
          </w:tcPr>
          <w:p w:rsidR="009B6E7C" w:rsidRPr="00FF29AC" w:rsidRDefault="00544884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33</w:t>
            </w:r>
          </w:p>
        </w:tc>
        <w:tc>
          <w:tcPr>
            <w:tcW w:w="1417" w:type="dxa"/>
            <w:shd w:val="clear" w:color="auto" w:fill="575756"/>
          </w:tcPr>
          <w:p w:rsidR="009B6E7C" w:rsidRPr="00FF29AC" w:rsidRDefault="00544884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0</w:t>
            </w:r>
          </w:p>
        </w:tc>
        <w:tc>
          <w:tcPr>
            <w:tcW w:w="1418" w:type="dxa"/>
            <w:shd w:val="clear" w:color="auto" w:fill="575756"/>
          </w:tcPr>
          <w:p w:rsidR="009B6E7C" w:rsidRPr="00FF29AC" w:rsidRDefault="00544884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4</w:t>
            </w:r>
          </w:p>
        </w:tc>
        <w:tc>
          <w:tcPr>
            <w:tcW w:w="992" w:type="dxa"/>
            <w:shd w:val="clear" w:color="auto" w:fill="575756"/>
          </w:tcPr>
          <w:p w:rsidR="009B6E7C" w:rsidRPr="00FF29AC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3</w:t>
            </w:r>
          </w:p>
        </w:tc>
        <w:tc>
          <w:tcPr>
            <w:tcW w:w="992" w:type="dxa"/>
            <w:shd w:val="clear" w:color="auto" w:fill="575756"/>
          </w:tcPr>
          <w:p w:rsidR="009B6E7C" w:rsidRPr="00FF29AC" w:rsidRDefault="00544884" w:rsidP="00544884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FF29AC">
              <w:rPr>
                <w:rFonts w:ascii="Arial" w:hAnsi="Arial" w:cs="Arial"/>
                <w:b/>
                <w:color w:val="FFFFFF" w:themeColor="background1"/>
              </w:rPr>
              <w:t>40</w:t>
            </w:r>
            <w:r w:rsidR="009B6E7C" w:rsidRPr="00FF29AC">
              <w:rPr>
                <w:rFonts w:ascii="Arial" w:hAnsi="Arial" w:cs="Arial"/>
                <w:b/>
                <w:color w:val="FFFFFF" w:themeColor="background1"/>
              </w:rPr>
              <w:t xml:space="preserve"> (1.</w:t>
            </w:r>
            <w:r w:rsidRPr="00FF29AC">
              <w:rPr>
                <w:rFonts w:ascii="Arial" w:hAnsi="Arial" w:cs="Arial"/>
                <w:b/>
                <w:color w:val="FFFFFF" w:themeColor="background1"/>
              </w:rPr>
              <w:t>5</w:t>
            </w:r>
            <w:r w:rsidR="009B6E7C" w:rsidRPr="00FF29AC">
              <w:rPr>
                <w:rFonts w:ascii="Arial" w:hAnsi="Arial" w:cs="Arial"/>
                <w:b/>
                <w:color w:val="FFFFFF" w:themeColor="background1"/>
              </w:rPr>
              <w:t>%)</w:t>
            </w:r>
          </w:p>
        </w:tc>
      </w:tr>
      <w:tr w:rsidR="00544884" w:rsidRPr="00544884" w:rsidTr="00482866">
        <w:tc>
          <w:tcPr>
            <w:tcW w:w="1686" w:type="dxa"/>
            <w:shd w:val="clear" w:color="auto" w:fill="E0E0E0"/>
          </w:tcPr>
          <w:p w:rsidR="009B6E7C" w:rsidRPr="00544884" w:rsidRDefault="009B6E7C" w:rsidP="00062576">
            <w:pPr>
              <w:rPr>
                <w:rFonts w:ascii="Arial" w:hAnsi="Arial" w:cs="Arial"/>
              </w:rPr>
            </w:pPr>
            <w:r w:rsidRPr="00544884">
              <w:rPr>
                <w:rFonts w:ascii="Arial" w:hAnsi="Arial" w:cs="Arial"/>
              </w:rPr>
              <w:t>Other Ethnic Group</w:t>
            </w:r>
          </w:p>
        </w:tc>
        <w:tc>
          <w:tcPr>
            <w:tcW w:w="851" w:type="dxa"/>
            <w:shd w:val="clear" w:color="auto" w:fill="E0E0E0"/>
          </w:tcPr>
          <w:p w:rsidR="009B6E7C" w:rsidRPr="00544884" w:rsidRDefault="00544884" w:rsidP="00062576">
            <w:pPr>
              <w:jc w:val="center"/>
              <w:rPr>
                <w:rFonts w:ascii="Arial" w:hAnsi="Arial" w:cs="Arial"/>
              </w:rPr>
            </w:pPr>
            <w:r w:rsidRPr="00544884">
              <w:rPr>
                <w:rFonts w:ascii="Arial" w:hAnsi="Arial" w:cs="Arial"/>
              </w:rPr>
              <w:t>36</w:t>
            </w:r>
          </w:p>
        </w:tc>
        <w:tc>
          <w:tcPr>
            <w:tcW w:w="1417" w:type="dxa"/>
            <w:shd w:val="clear" w:color="auto" w:fill="E0E0E0"/>
          </w:tcPr>
          <w:p w:rsidR="009B6E7C" w:rsidRPr="00544884" w:rsidRDefault="00544884" w:rsidP="00062576">
            <w:pPr>
              <w:jc w:val="center"/>
              <w:rPr>
                <w:rFonts w:ascii="Arial" w:hAnsi="Arial" w:cs="Arial"/>
              </w:rPr>
            </w:pPr>
            <w:r w:rsidRPr="00544884">
              <w:rPr>
                <w:rFonts w:ascii="Arial" w:hAnsi="Arial" w:cs="Arial"/>
              </w:rPr>
              <w:t>0</w:t>
            </w:r>
          </w:p>
        </w:tc>
        <w:tc>
          <w:tcPr>
            <w:tcW w:w="1418" w:type="dxa"/>
            <w:shd w:val="clear" w:color="auto" w:fill="E0E0E0"/>
          </w:tcPr>
          <w:p w:rsidR="009B6E7C" w:rsidRPr="00544884" w:rsidRDefault="00544884" w:rsidP="00062576">
            <w:pPr>
              <w:jc w:val="center"/>
              <w:rPr>
                <w:rFonts w:ascii="Arial" w:hAnsi="Arial" w:cs="Arial"/>
              </w:rPr>
            </w:pPr>
            <w:r w:rsidRPr="00544884">
              <w:rPr>
                <w:rFonts w:ascii="Arial" w:hAnsi="Arial" w:cs="Arial"/>
              </w:rPr>
              <w:t>8</w:t>
            </w:r>
          </w:p>
        </w:tc>
        <w:tc>
          <w:tcPr>
            <w:tcW w:w="992" w:type="dxa"/>
            <w:shd w:val="clear" w:color="auto" w:fill="E0E0E0"/>
          </w:tcPr>
          <w:p w:rsidR="009B6E7C" w:rsidRPr="00544884" w:rsidRDefault="00544884" w:rsidP="00062576">
            <w:pPr>
              <w:jc w:val="center"/>
              <w:rPr>
                <w:rFonts w:ascii="Arial" w:hAnsi="Arial" w:cs="Arial"/>
              </w:rPr>
            </w:pPr>
            <w:r w:rsidRPr="00544884">
              <w:rPr>
                <w:rFonts w:ascii="Arial" w:hAnsi="Arial" w:cs="Arial"/>
              </w:rPr>
              <w:t>0</w:t>
            </w:r>
          </w:p>
        </w:tc>
        <w:tc>
          <w:tcPr>
            <w:tcW w:w="992" w:type="dxa"/>
            <w:shd w:val="clear" w:color="auto" w:fill="E0E0E0"/>
          </w:tcPr>
          <w:p w:rsidR="009B6E7C" w:rsidRPr="00544884" w:rsidRDefault="00544884" w:rsidP="00544884">
            <w:pPr>
              <w:jc w:val="center"/>
              <w:rPr>
                <w:rFonts w:ascii="Arial" w:hAnsi="Arial" w:cs="Arial"/>
                <w:b/>
              </w:rPr>
            </w:pPr>
            <w:r w:rsidRPr="00544884">
              <w:rPr>
                <w:rFonts w:ascii="Arial" w:hAnsi="Arial" w:cs="Arial"/>
                <w:b/>
              </w:rPr>
              <w:t>44</w:t>
            </w:r>
            <w:r w:rsidR="009B6E7C" w:rsidRPr="00544884">
              <w:rPr>
                <w:rFonts w:ascii="Arial" w:hAnsi="Arial" w:cs="Arial"/>
                <w:b/>
              </w:rPr>
              <w:t xml:space="preserve"> (1.</w:t>
            </w:r>
            <w:r w:rsidRPr="00544884">
              <w:rPr>
                <w:rFonts w:ascii="Arial" w:hAnsi="Arial" w:cs="Arial"/>
                <w:b/>
              </w:rPr>
              <w:t>7</w:t>
            </w:r>
            <w:r w:rsidR="009B6E7C" w:rsidRPr="00544884">
              <w:rPr>
                <w:rFonts w:ascii="Arial" w:hAnsi="Arial" w:cs="Arial"/>
                <w:b/>
              </w:rPr>
              <w:t>%)</w:t>
            </w:r>
          </w:p>
        </w:tc>
      </w:tr>
      <w:tr w:rsidR="00FF29AC" w:rsidRPr="00FF29AC" w:rsidTr="00FF29AC">
        <w:tc>
          <w:tcPr>
            <w:tcW w:w="1686" w:type="dxa"/>
            <w:shd w:val="clear" w:color="auto" w:fill="575756"/>
          </w:tcPr>
          <w:p w:rsidR="009B6E7C" w:rsidRPr="00FF29AC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White</w:t>
            </w:r>
          </w:p>
        </w:tc>
        <w:tc>
          <w:tcPr>
            <w:tcW w:w="851" w:type="dxa"/>
            <w:shd w:val="clear" w:color="auto" w:fill="575756"/>
          </w:tcPr>
          <w:p w:rsidR="009B6E7C" w:rsidRPr="00FF29AC" w:rsidRDefault="009B6E7C" w:rsidP="00544884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1,</w:t>
            </w:r>
            <w:r w:rsidR="00544884" w:rsidRPr="00FF29AC">
              <w:rPr>
                <w:rFonts w:ascii="Arial" w:hAnsi="Arial" w:cs="Arial"/>
                <w:color w:val="FFFFFF" w:themeColor="background1"/>
              </w:rPr>
              <w:t>972</w:t>
            </w:r>
          </w:p>
        </w:tc>
        <w:tc>
          <w:tcPr>
            <w:tcW w:w="1417" w:type="dxa"/>
            <w:shd w:val="clear" w:color="auto" w:fill="575756"/>
          </w:tcPr>
          <w:p w:rsidR="009B6E7C" w:rsidRPr="00FF29AC" w:rsidRDefault="00544884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40</w:t>
            </w:r>
          </w:p>
        </w:tc>
        <w:tc>
          <w:tcPr>
            <w:tcW w:w="1418" w:type="dxa"/>
            <w:shd w:val="clear" w:color="auto" w:fill="575756"/>
          </w:tcPr>
          <w:p w:rsidR="009B6E7C" w:rsidRPr="00FF29AC" w:rsidRDefault="00544884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243</w:t>
            </w:r>
          </w:p>
        </w:tc>
        <w:tc>
          <w:tcPr>
            <w:tcW w:w="992" w:type="dxa"/>
            <w:shd w:val="clear" w:color="auto" w:fill="575756"/>
          </w:tcPr>
          <w:p w:rsidR="009B6E7C" w:rsidRPr="00FF29AC" w:rsidRDefault="00544884" w:rsidP="00544884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249</w:t>
            </w:r>
          </w:p>
        </w:tc>
        <w:tc>
          <w:tcPr>
            <w:tcW w:w="992" w:type="dxa"/>
            <w:shd w:val="clear" w:color="auto" w:fill="575756"/>
          </w:tcPr>
          <w:p w:rsidR="009B6E7C" w:rsidRPr="00FF29AC" w:rsidRDefault="00544884" w:rsidP="00544884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FF29AC">
              <w:rPr>
                <w:rFonts w:ascii="Arial" w:hAnsi="Arial" w:cs="Arial"/>
                <w:b/>
                <w:color w:val="FFFFFF" w:themeColor="background1"/>
              </w:rPr>
              <w:t>2,504</w:t>
            </w:r>
            <w:r w:rsidR="009B6E7C" w:rsidRPr="00FF29AC">
              <w:rPr>
                <w:rFonts w:ascii="Arial" w:hAnsi="Arial" w:cs="Arial"/>
                <w:b/>
                <w:color w:val="FFFFFF" w:themeColor="background1"/>
              </w:rPr>
              <w:t xml:space="preserve"> (</w:t>
            </w:r>
            <w:r w:rsidRPr="00FF29AC">
              <w:rPr>
                <w:rFonts w:ascii="Arial" w:hAnsi="Arial" w:cs="Arial"/>
                <w:b/>
                <w:color w:val="FFFFFF" w:themeColor="background1"/>
              </w:rPr>
              <w:t>95.8</w:t>
            </w:r>
            <w:r w:rsidR="009B6E7C" w:rsidRPr="00FF29AC">
              <w:rPr>
                <w:rFonts w:ascii="Arial" w:hAnsi="Arial" w:cs="Arial"/>
                <w:b/>
                <w:color w:val="FFFFFF" w:themeColor="background1"/>
              </w:rPr>
              <w:t>%)</w:t>
            </w:r>
          </w:p>
        </w:tc>
      </w:tr>
      <w:tr w:rsidR="00544884" w:rsidRPr="00544884" w:rsidTr="00482866">
        <w:tc>
          <w:tcPr>
            <w:tcW w:w="1686" w:type="dxa"/>
            <w:shd w:val="clear" w:color="auto" w:fill="E0E0E0"/>
          </w:tcPr>
          <w:p w:rsidR="009B6E7C" w:rsidRPr="00544884" w:rsidRDefault="009B6E7C" w:rsidP="00062576">
            <w:pPr>
              <w:rPr>
                <w:rFonts w:ascii="Arial" w:hAnsi="Arial" w:cs="Arial"/>
                <w:b/>
              </w:rPr>
            </w:pPr>
            <w:r w:rsidRPr="00544884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851" w:type="dxa"/>
            <w:shd w:val="clear" w:color="auto" w:fill="E0E0E0"/>
          </w:tcPr>
          <w:p w:rsidR="009B6E7C" w:rsidRPr="00544884" w:rsidRDefault="00544884" w:rsidP="00062576">
            <w:pPr>
              <w:jc w:val="center"/>
              <w:rPr>
                <w:rFonts w:ascii="Arial" w:hAnsi="Arial" w:cs="Arial"/>
                <w:b/>
              </w:rPr>
            </w:pPr>
            <w:r w:rsidRPr="00544884">
              <w:rPr>
                <w:rFonts w:ascii="Arial" w:hAnsi="Arial" w:cs="Arial"/>
                <w:b/>
              </w:rPr>
              <w:t>2,061</w:t>
            </w:r>
          </w:p>
        </w:tc>
        <w:tc>
          <w:tcPr>
            <w:tcW w:w="1417" w:type="dxa"/>
            <w:shd w:val="clear" w:color="auto" w:fill="E0E0E0"/>
          </w:tcPr>
          <w:p w:rsidR="009B6E7C" w:rsidRPr="00544884" w:rsidRDefault="00544884" w:rsidP="00062576">
            <w:pPr>
              <w:jc w:val="center"/>
              <w:rPr>
                <w:rFonts w:ascii="Arial" w:hAnsi="Arial" w:cs="Arial"/>
                <w:b/>
              </w:rPr>
            </w:pPr>
            <w:r w:rsidRPr="00544884">
              <w:rPr>
                <w:rFonts w:ascii="Arial" w:hAnsi="Arial" w:cs="Arial"/>
                <w:b/>
              </w:rPr>
              <w:t>40</w:t>
            </w:r>
          </w:p>
        </w:tc>
        <w:tc>
          <w:tcPr>
            <w:tcW w:w="1418" w:type="dxa"/>
            <w:shd w:val="clear" w:color="auto" w:fill="E0E0E0"/>
          </w:tcPr>
          <w:p w:rsidR="009B6E7C" w:rsidRPr="00544884" w:rsidRDefault="00544884" w:rsidP="00062576">
            <w:pPr>
              <w:jc w:val="center"/>
              <w:rPr>
                <w:rFonts w:ascii="Arial" w:hAnsi="Arial" w:cs="Arial"/>
                <w:b/>
              </w:rPr>
            </w:pPr>
            <w:r w:rsidRPr="00544884">
              <w:rPr>
                <w:rFonts w:ascii="Arial" w:hAnsi="Arial" w:cs="Arial"/>
                <w:b/>
              </w:rPr>
              <w:t>259</w:t>
            </w:r>
          </w:p>
        </w:tc>
        <w:tc>
          <w:tcPr>
            <w:tcW w:w="992" w:type="dxa"/>
            <w:shd w:val="clear" w:color="auto" w:fill="E0E0E0"/>
          </w:tcPr>
          <w:p w:rsidR="009B6E7C" w:rsidRPr="00544884" w:rsidRDefault="009B6E7C" w:rsidP="00544884">
            <w:pPr>
              <w:jc w:val="center"/>
              <w:rPr>
                <w:rFonts w:ascii="Arial" w:hAnsi="Arial" w:cs="Arial"/>
                <w:b/>
              </w:rPr>
            </w:pPr>
            <w:r w:rsidRPr="00544884">
              <w:rPr>
                <w:rFonts w:ascii="Arial" w:hAnsi="Arial" w:cs="Arial"/>
                <w:b/>
              </w:rPr>
              <w:t>2</w:t>
            </w:r>
            <w:r w:rsidR="00544884" w:rsidRPr="00544884">
              <w:rPr>
                <w:rFonts w:ascii="Arial" w:hAnsi="Arial" w:cs="Arial"/>
                <w:b/>
              </w:rPr>
              <w:t>5</w:t>
            </w:r>
            <w:r w:rsidRPr="00544884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992" w:type="dxa"/>
            <w:shd w:val="clear" w:color="auto" w:fill="E0E0E0"/>
          </w:tcPr>
          <w:p w:rsidR="009B6E7C" w:rsidRPr="00544884" w:rsidRDefault="009B6E7C" w:rsidP="00544884">
            <w:pPr>
              <w:jc w:val="center"/>
              <w:rPr>
                <w:rFonts w:ascii="Arial" w:hAnsi="Arial" w:cs="Arial"/>
                <w:b/>
              </w:rPr>
            </w:pPr>
            <w:r w:rsidRPr="00544884">
              <w:rPr>
                <w:rFonts w:ascii="Arial" w:hAnsi="Arial" w:cs="Arial"/>
                <w:b/>
              </w:rPr>
              <w:t>2,</w:t>
            </w:r>
            <w:r w:rsidR="00544884" w:rsidRPr="00544884">
              <w:rPr>
                <w:rFonts w:ascii="Arial" w:hAnsi="Arial" w:cs="Arial"/>
                <w:b/>
              </w:rPr>
              <w:t>613</w:t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p w:rsidR="00365867" w:rsidRDefault="00365867">
      <w:r>
        <w:br w:type="page"/>
      </w:r>
    </w:p>
    <w:tbl>
      <w:tblPr>
        <w:tblStyle w:val="TableGrid"/>
        <w:tblW w:w="7366" w:type="dxa"/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9B6E7C" w:rsidRPr="00102569" w:rsidTr="009C7564">
        <w:tc>
          <w:tcPr>
            <w:tcW w:w="7366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102569" w:rsidRDefault="009B6E7C" w:rsidP="00062576">
            <w:pPr>
              <w:jc w:val="center"/>
              <w:rPr>
                <w:rFonts w:ascii="Arial" w:hAnsi="Arial" w:cs="Arial"/>
                <w:b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lastRenderedPageBreak/>
              <w:t>16-18 FE Participation Summary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4537"/>
        <w:gridCol w:w="1701"/>
      </w:tblGrid>
      <w:tr w:rsidR="009B6E7C" w:rsidTr="00FA66A1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83D3E2" wp14:editId="0D647858">
                  <wp:extent cx="504000" cy="504000"/>
                  <wp:effectExtent l="0" t="0" r="0" b="0"/>
                  <wp:docPr id="716" name="Picture 716" descr="location-ma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location-ma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9B6E7C" w:rsidP="00CD343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Provision is accessed in </w:t>
            </w:r>
            <w:r w:rsidR="00CD343A">
              <w:rPr>
                <w:rFonts w:ascii="Arial" w:hAnsi="Arial" w:cs="Arial"/>
              </w:rPr>
              <w:t>22</w:t>
            </w:r>
            <w:r>
              <w:rPr>
                <w:rFonts w:ascii="Arial" w:hAnsi="Arial" w:cs="Arial"/>
              </w:rPr>
              <w:t xml:space="preserve"> local authority areas and </w:t>
            </w:r>
            <w:r w:rsidR="00CD343A">
              <w:rPr>
                <w:rFonts w:ascii="Arial" w:hAnsi="Arial" w:cs="Arial"/>
              </w:rPr>
              <w:t>54.2</w:t>
            </w:r>
            <w:r>
              <w:rPr>
                <w:rFonts w:ascii="Arial" w:hAnsi="Arial" w:cs="Arial"/>
              </w:rPr>
              <w:t>% (1,</w:t>
            </w:r>
            <w:r w:rsidR="00CD343A">
              <w:rPr>
                <w:rFonts w:ascii="Arial" w:hAnsi="Arial" w:cs="Arial"/>
              </w:rPr>
              <w:t>117</w:t>
            </w:r>
            <w:r>
              <w:rPr>
                <w:rFonts w:ascii="Arial" w:hAnsi="Arial" w:cs="Arial"/>
              </w:rPr>
              <w:t xml:space="preserve">) of </w:t>
            </w:r>
            <w:r w:rsidR="00CD343A">
              <w:rPr>
                <w:rFonts w:ascii="Arial" w:hAnsi="Arial" w:cs="Arial"/>
              </w:rPr>
              <w:t>West Lancashire</w:t>
            </w:r>
            <w:r>
              <w:rPr>
                <w:rFonts w:ascii="Arial" w:hAnsi="Arial" w:cs="Arial"/>
              </w:rPr>
              <w:t xml:space="preserve"> residents accessing 16-18 FE provision are doing so at Lancashire based providers.  Outside of Lancashire, the main area</w:t>
            </w:r>
            <w:r w:rsidR="00CD343A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being accessed </w:t>
            </w:r>
            <w:r w:rsidR="00CD343A">
              <w:rPr>
                <w:rFonts w:ascii="Arial" w:hAnsi="Arial" w:cs="Arial"/>
              </w:rPr>
              <w:t>are Wigan at 28.9% and Sefton at 12.1%</w:t>
            </w:r>
          </w:p>
        </w:tc>
      </w:tr>
      <w:tr w:rsidR="006F1F73" w:rsidRPr="006F1F73" w:rsidTr="00FA66A1">
        <w:tc>
          <w:tcPr>
            <w:tcW w:w="1128" w:type="dxa"/>
            <w:vAlign w:val="center"/>
          </w:tcPr>
          <w:p w:rsidR="006F1F73" w:rsidRPr="006F1F73" w:rsidRDefault="006F1F7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6F1F73" w:rsidRPr="006F1F73" w:rsidRDefault="006F1F73" w:rsidP="00CD343A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FA66A1">
        <w:tc>
          <w:tcPr>
            <w:tcW w:w="1128" w:type="dxa"/>
            <w:vAlign w:val="center"/>
          </w:tcPr>
          <w:p w:rsidR="009B6E7C" w:rsidRDefault="00AC67A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C0F11D" wp14:editId="7BEEC13E">
                  <wp:extent cx="504000" cy="504000"/>
                  <wp:effectExtent l="0" t="0" r="0" b="0"/>
                  <wp:docPr id="790" name="Picture 790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9B6E7C" w:rsidP="004E33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Provision is being accessed at </w:t>
            </w:r>
            <w:r w:rsidR="00CD343A">
              <w:rPr>
                <w:rFonts w:ascii="Arial" w:hAnsi="Arial" w:cs="Arial"/>
              </w:rPr>
              <w:t>33</w:t>
            </w:r>
            <w:r>
              <w:rPr>
                <w:rFonts w:ascii="Arial" w:hAnsi="Arial" w:cs="Arial"/>
              </w:rPr>
              <w:t xml:space="preserve"> providers.  The main providers being accessed are </w:t>
            </w:r>
            <w:proofErr w:type="spellStart"/>
            <w:r w:rsidR="00CD343A">
              <w:rPr>
                <w:rFonts w:ascii="Arial" w:hAnsi="Arial" w:cs="Arial"/>
              </w:rPr>
              <w:t>Runshaw</w:t>
            </w:r>
            <w:proofErr w:type="spellEnd"/>
            <w:r>
              <w:rPr>
                <w:rFonts w:ascii="Arial" w:hAnsi="Arial" w:cs="Arial"/>
              </w:rPr>
              <w:t xml:space="preserve"> College at </w:t>
            </w:r>
            <w:r w:rsidR="00CD343A">
              <w:rPr>
                <w:rFonts w:ascii="Arial" w:hAnsi="Arial" w:cs="Arial"/>
              </w:rPr>
              <w:t>26.1</w:t>
            </w:r>
            <w:r>
              <w:rPr>
                <w:rFonts w:ascii="Arial" w:hAnsi="Arial" w:cs="Arial"/>
              </w:rPr>
              <w:t>%</w:t>
            </w:r>
            <w:r w:rsidR="00CD343A">
              <w:rPr>
                <w:rFonts w:ascii="Arial" w:hAnsi="Arial" w:cs="Arial"/>
              </w:rPr>
              <w:t>, NCG at 23.1%</w:t>
            </w:r>
            <w:r w:rsidR="004E3330">
              <w:rPr>
                <w:rFonts w:ascii="Arial" w:hAnsi="Arial" w:cs="Arial"/>
              </w:rPr>
              <w:t xml:space="preserve">, </w:t>
            </w:r>
            <w:proofErr w:type="spellStart"/>
            <w:r w:rsidR="004E3330">
              <w:rPr>
                <w:rFonts w:ascii="Arial" w:hAnsi="Arial" w:cs="Arial"/>
              </w:rPr>
              <w:t>Winstanley</w:t>
            </w:r>
            <w:proofErr w:type="spellEnd"/>
            <w:r w:rsidR="004E3330">
              <w:rPr>
                <w:rFonts w:ascii="Arial" w:hAnsi="Arial" w:cs="Arial"/>
              </w:rPr>
              <w:t xml:space="preserve"> College at 13.0% and Southport College at 12.1%</w:t>
            </w:r>
          </w:p>
        </w:tc>
      </w:tr>
      <w:tr w:rsidR="006F1F73" w:rsidRPr="006F1F73" w:rsidTr="00FA66A1">
        <w:tc>
          <w:tcPr>
            <w:tcW w:w="1128" w:type="dxa"/>
            <w:vAlign w:val="center"/>
          </w:tcPr>
          <w:p w:rsidR="006F1F73" w:rsidRPr="006F1F73" w:rsidRDefault="006F1F7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6F1F73" w:rsidRPr="006F1F73" w:rsidRDefault="006F1F73" w:rsidP="004E3330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FA66A1">
        <w:trPr>
          <w:trHeight w:val="935"/>
        </w:trPr>
        <w:tc>
          <w:tcPr>
            <w:tcW w:w="1128" w:type="dxa"/>
            <w:vAlign w:val="center"/>
          </w:tcPr>
          <w:p w:rsidR="009B6E7C" w:rsidRDefault="00F603C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455035" wp14:editId="7F22F324">
                  <wp:extent cx="504000" cy="504000"/>
                  <wp:effectExtent l="0" t="0" r="0" b="0"/>
                  <wp:docPr id="838" name="Picture 838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4D545C" w:rsidP="007E30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main changes to where provision is being accessed are: </w:t>
            </w:r>
            <w:r w:rsidR="004E3330">
              <w:rPr>
                <w:rFonts w:ascii="Arial" w:hAnsi="Arial" w:cs="Arial"/>
              </w:rPr>
              <w:t>76 more</w:t>
            </w:r>
            <w:r>
              <w:rPr>
                <w:rFonts w:ascii="Arial" w:hAnsi="Arial" w:cs="Arial"/>
              </w:rPr>
              <w:t xml:space="preserve"> </w:t>
            </w:r>
            <w:r w:rsidRPr="00E22F9F">
              <w:rPr>
                <w:rFonts w:ascii="Arial" w:hAnsi="Arial" w:cs="Arial"/>
              </w:rPr>
              <w:t xml:space="preserve">students at </w:t>
            </w:r>
            <w:r w:rsidR="004E3330">
              <w:rPr>
                <w:rFonts w:ascii="Arial" w:hAnsi="Arial" w:cs="Arial"/>
              </w:rPr>
              <w:t>Southport</w:t>
            </w:r>
            <w:r>
              <w:rPr>
                <w:rFonts w:ascii="Arial" w:hAnsi="Arial" w:cs="Arial"/>
              </w:rPr>
              <w:t xml:space="preserve"> College</w:t>
            </w:r>
            <w:r w:rsidR="007E30C9">
              <w:rPr>
                <w:rFonts w:ascii="Arial" w:hAnsi="Arial" w:cs="Arial"/>
              </w:rPr>
              <w:t xml:space="preserve">, </w:t>
            </w:r>
            <w:r w:rsidR="004E3330">
              <w:rPr>
                <w:rFonts w:ascii="Arial" w:hAnsi="Arial" w:cs="Arial"/>
              </w:rPr>
              <w:t>72 fewer at NCG</w:t>
            </w:r>
            <w:r w:rsidR="007E30C9">
              <w:rPr>
                <w:rFonts w:ascii="Arial" w:hAnsi="Arial" w:cs="Arial"/>
              </w:rPr>
              <w:t xml:space="preserve">, </w:t>
            </w:r>
            <w:r w:rsidR="004E3330">
              <w:rPr>
                <w:rFonts w:ascii="Arial" w:hAnsi="Arial" w:cs="Arial"/>
              </w:rPr>
              <w:t>53 fewer at King George V College</w:t>
            </w:r>
            <w:r w:rsidR="007E30C9">
              <w:rPr>
                <w:rFonts w:ascii="Arial" w:hAnsi="Arial" w:cs="Arial"/>
              </w:rPr>
              <w:t xml:space="preserve">, </w:t>
            </w:r>
            <w:r w:rsidR="004E3330">
              <w:rPr>
                <w:rFonts w:ascii="Arial" w:hAnsi="Arial" w:cs="Arial"/>
              </w:rPr>
              <w:t xml:space="preserve">46 more at Wigan and Leigh College and 40 fewer at </w:t>
            </w:r>
            <w:proofErr w:type="spellStart"/>
            <w:r w:rsidR="004E3330">
              <w:rPr>
                <w:rFonts w:ascii="Arial" w:hAnsi="Arial" w:cs="Arial"/>
              </w:rPr>
              <w:t>Winstanley</w:t>
            </w:r>
            <w:proofErr w:type="spellEnd"/>
            <w:r w:rsidR="004E3330">
              <w:rPr>
                <w:rFonts w:ascii="Arial" w:hAnsi="Arial" w:cs="Arial"/>
              </w:rPr>
              <w:t xml:space="preserve"> C</w:t>
            </w:r>
            <w:r>
              <w:rPr>
                <w:rFonts w:ascii="Arial" w:hAnsi="Arial" w:cs="Arial"/>
              </w:rPr>
              <w:t>ollege</w:t>
            </w:r>
          </w:p>
        </w:tc>
      </w:tr>
      <w:tr w:rsidR="006F1F73" w:rsidRPr="006F1F73" w:rsidTr="00FA66A1">
        <w:trPr>
          <w:trHeight w:val="85"/>
        </w:trPr>
        <w:tc>
          <w:tcPr>
            <w:tcW w:w="1128" w:type="dxa"/>
            <w:vAlign w:val="center"/>
          </w:tcPr>
          <w:p w:rsidR="006F1F73" w:rsidRPr="006F1F73" w:rsidRDefault="006F1F7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6F1F73" w:rsidRPr="006F1F73" w:rsidRDefault="006F1F73" w:rsidP="004E3330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FA66A1"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893" name="Picture 893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B07BF3" w:rsidP="004E33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4E3330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.6% of students are male and 4</w:t>
            </w:r>
            <w:r w:rsidR="004E3330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 xml:space="preserve">.4% are </w:t>
            </w:r>
            <w:r w:rsidR="004E3330">
              <w:rPr>
                <w:rFonts w:ascii="Arial" w:hAnsi="Arial" w:cs="Arial"/>
              </w:rPr>
              <w:t>fe</w:t>
            </w:r>
            <w:r>
              <w:rPr>
                <w:rFonts w:ascii="Arial" w:hAnsi="Arial" w:cs="Arial"/>
              </w:rPr>
              <w:t xml:space="preserve">male; </w:t>
            </w:r>
            <w:r w:rsidRPr="00440586">
              <w:rPr>
                <w:rFonts w:ascii="Arial" w:hAnsi="Arial" w:cs="Arial"/>
              </w:rPr>
              <w:t xml:space="preserve">participation has reduced for both male and </w:t>
            </w:r>
            <w:r w:rsidR="004E3330">
              <w:rPr>
                <w:rFonts w:ascii="Arial" w:hAnsi="Arial" w:cs="Arial"/>
              </w:rPr>
              <w:t>fe</w:t>
            </w:r>
            <w:r w:rsidRPr="00440586">
              <w:rPr>
                <w:rFonts w:ascii="Arial" w:hAnsi="Arial" w:cs="Arial"/>
              </w:rPr>
              <w:t xml:space="preserve">male students, by </w:t>
            </w:r>
            <w:r w:rsidR="004E3330">
              <w:rPr>
                <w:rFonts w:ascii="Arial" w:hAnsi="Arial" w:cs="Arial"/>
              </w:rPr>
              <w:t>43</w:t>
            </w:r>
            <w:r w:rsidRPr="00440586">
              <w:rPr>
                <w:rFonts w:ascii="Arial" w:hAnsi="Arial" w:cs="Arial"/>
              </w:rPr>
              <w:t xml:space="preserve"> and </w:t>
            </w:r>
            <w:r w:rsidR="004E3330">
              <w:rPr>
                <w:rFonts w:ascii="Arial" w:hAnsi="Arial" w:cs="Arial"/>
              </w:rPr>
              <w:t>19</w:t>
            </w:r>
            <w:r w:rsidRPr="00440586">
              <w:rPr>
                <w:rFonts w:ascii="Arial" w:hAnsi="Arial" w:cs="Arial"/>
              </w:rPr>
              <w:t xml:space="preserve"> respectively</w:t>
            </w:r>
          </w:p>
        </w:tc>
      </w:tr>
      <w:tr w:rsidR="006F1F73" w:rsidRPr="006F1F73" w:rsidTr="00FA66A1">
        <w:tc>
          <w:tcPr>
            <w:tcW w:w="1128" w:type="dxa"/>
            <w:vAlign w:val="center"/>
          </w:tcPr>
          <w:p w:rsidR="006F1F73" w:rsidRPr="006F1F73" w:rsidRDefault="006F1F7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6F1F73" w:rsidRPr="006F1F73" w:rsidRDefault="006F1F73" w:rsidP="004E3330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FA66A1">
        <w:trPr>
          <w:trHeight w:val="70"/>
        </w:trPr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BCE5C7" wp14:editId="4BC7E945">
                  <wp:extent cx="504000" cy="504000"/>
                  <wp:effectExtent l="0" t="0" r="0" b="0"/>
                  <wp:docPr id="907" name="Picture 907" descr="presentati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presentati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4E3330" w:rsidP="004E33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84.8</w:t>
            </w:r>
            <w:r w:rsidR="00A35613" w:rsidRPr="00E22F9F">
              <w:rPr>
                <w:rFonts w:ascii="Arial" w:hAnsi="Arial" w:cs="Arial"/>
              </w:rPr>
              <w:t>% of students are following a full time programme and 1</w:t>
            </w:r>
            <w:r>
              <w:rPr>
                <w:rFonts w:ascii="Arial" w:hAnsi="Arial" w:cs="Arial"/>
              </w:rPr>
              <w:t>0.4</w:t>
            </w:r>
            <w:r w:rsidR="00A35613" w:rsidRPr="00E22F9F">
              <w:rPr>
                <w:rFonts w:ascii="Arial" w:hAnsi="Arial" w:cs="Arial"/>
              </w:rPr>
              <w:t>% are following a programme of 450+hrs, which is for those aged 18 and over and who do not have high needs</w:t>
            </w:r>
          </w:p>
        </w:tc>
      </w:tr>
      <w:tr w:rsidR="006F1F73" w:rsidRPr="006F1F73" w:rsidTr="00FA66A1">
        <w:trPr>
          <w:trHeight w:val="70"/>
        </w:trPr>
        <w:tc>
          <w:tcPr>
            <w:tcW w:w="1128" w:type="dxa"/>
            <w:vAlign w:val="center"/>
          </w:tcPr>
          <w:p w:rsidR="006F1F73" w:rsidRPr="006F1F73" w:rsidRDefault="006F1F7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6F1F73" w:rsidRPr="006F1F73" w:rsidRDefault="006F1F73" w:rsidP="004E3330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FA66A1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DD5FD6" wp14:editId="4CB27B2B">
                  <wp:extent cx="504000" cy="504000"/>
                  <wp:effectExtent l="0" t="0" r="0" b="0"/>
                  <wp:docPr id="729" name="Picture 729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9B6E7C" w:rsidP="004E33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main sectors being access</w:t>
            </w:r>
            <w:r w:rsidR="005C2EDD">
              <w:rPr>
                <w:rFonts w:ascii="Arial" w:hAnsi="Arial" w:cs="Arial"/>
              </w:rPr>
              <w:t>ed</w:t>
            </w:r>
            <w:r>
              <w:rPr>
                <w:rFonts w:ascii="Arial" w:hAnsi="Arial" w:cs="Arial"/>
              </w:rPr>
              <w:t xml:space="preserve"> are Preparation for Life and Work at </w:t>
            </w:r>
            <w:r w:rsidR="004E3330">
              <w:rPr>
                <w:rFonts w:ascii="Arial" w:hAnsi="Arial" w:cs="Arial"/>
              </w:rPr>
              <w:t>25.5</w:t>
            </w:r>
            <w:r>
              <w:rPr>
                <w:rFonts w:ascii="Arial" w:hAnsi="Arial" w:cs="Arial"/>
              </w:rPr>
              <w:t xml:space="preserve">%; Science and Maths at </w:t>
            </w:r>
            <w:r w:rsidR="004E3330">
              <w:rPr>
                <w:rFonts w:ascii="Arial" w:hAnsi="Arial" w:cs="Arial"/>
              </w:rPr>
              <w:t>22.4</w:t>
            </w:r>
            <w:r>
              <w:rPr>
                <w:rFonts w:ascii="Arial" w:hAnsi="Arial" w:cs="Arial"/>
              </w:rPr>
              <w:t>%; and Languages, Literature and Culture at 1</w:t>
            </w:r>
            <w:r w:rsidR="004E3330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.4%</w:t>
            </w:r>
          </w:p>
        </w:tc>
      </w:tr>
      <w:tr w:rsidR="009B6E7C" w:rsidTr="00C71607">
        <w:tc>
          <w:tcPr>
            <w:tcW w:w="5665" w:type="dxa"/>
            <w:gridSpan w:val="2"/>
          </w:tcPr>
          <w:p w:rsidR="009B6E7C" w:rsidRDefault="00FA66A1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3EBB9D" wp14:editId="34F25D35">
                  <wp:extent cx="3460115" cy="2000250"/>
                  <wp:effectExtent l="0" t="0" r="6985" b="0"/>
                  <wp:docPr id="244" name="Chart 24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2"/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9B6E7C" w:rsidRDefault="00F57957" w:rsidP="00FC18A9">
            <w:pPr>
              <w:rPr>
                <w:rFonts w:ascii="Arial" w:hAnsi="Arial" w:cs="Arial"/>
              </w:rPr>
            </w:pPr>
            <w:r w:rsidRPr="003446A1">
              <w:rPr>
                <w:rFonts w:ascii="Arial" w:hAnsi="Arial" w:cs="Arial"/>
              </w:rPr>
              <w:t xml:space="preserve">Compared to 2016/17, </w:t>
            </w:r>
            <w:r>
              <w:rPr>
                <w:rFonts w:ascii="Arial" w:hAnsi="Arial" w:cs="Arial"/>
              </w:rPr>
              <w:t xml:space="preserve">there are </w:t>
            </w:r>
            <w:r w:rsidR="00FC18A9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8 fewer students at l</w:t>
            </w:r>
            <w:r w:rsidRPr="003446A1">
              <w:rPr>
                <w:rFonts w:ascii="Arial" w:hAnsi="Arial" w:cs="Arial"/>
              </w:rPr>
              <w:t xml:space="preserve">evel </w:t>
            </w:r>
            <w:r w:rsidR="00FC18A9">
              <w:rPr>
                <w:rFonts w:ascii="Arial" w:hAnsi="Arial" w:cs="Arial"/>
              </w:rPr>
              <w:t>1, 57 fewer at level 2 and 49 fewer at level 3</w:t>
            </w:r>
          </w:p>
        </w:tc>
      </w:tr>
      <w:tr w:rsidR="009B6E7C" w:rsidTr="00C71607">
        <w:trPr>
          <w:trHeight w:val="3041"/>
        </w:trPr>
        <w:tc>
          <w:tcPr>
            <w:tcW w:w="5665" w:type="dxa"/>
            <w:gridSpan w:val="2"/>
          </w:tcPr>
          <w:p w:rsidR="009B6E7C" w:rsidRDefault="00FA66A1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370428" wp14:editId="52708BA2">
                  <wp:extent cx="3552825" cy="1866900"/>
                  <wp:effectExtent l="0" t="0" r="0" b="0"/>
                  <wp:docPr id="245" name="Chart 24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3"/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9B6E7C" w:rsidRDefault="00F57957" w:rsidP="00FC18A9">
            <w:pPr>
              <w:rPr>
                <w:rFonts w:ascii="Arial" w:hAnsi="Arial" w:cs="Arial"/>
              </w:rPr>
            </w:pPr>
            <w:r w:rsidRPr="00FD642E">
              <w:rPr>
                <w:rFonts w:ascii="Arial" w:hAnsi="Arial" w:cs="Arial"/>
              </w:rPr>
              <w:t xml:space="preserve">Compared to 2016/17, there are </w:t>
            </w:r>
            <w:r w:rsidR="00FC18A9">
              <w:rPr>
                <w:rFonts w:ascii="Arial" w:hAnsi="Arial" w:cs="Arial"/>
              </w:rPr>
              <w:t>72</w:t>
            </w:r>
            <w:r w:rsidR="00FC18A9" w:rsidRPr="00FD642E">
              <w:rPr>
                <w:rFonts w:ascii="Arial" w:hAnsi="Arial" w:cs="Arial"/>
              </w:rPr>
              <w:t xml:space="preserve"> fewer White students</w:t>
            </w:r>
            <w:r w:rsidR="00FC18A9">
              <w:rPr>
                <w:rFonts w:ascii="Arial" w:hAnsi="Arial" w:cs="Arial"/>
              </w:rPr>
              <w:t xml:space="preserve"> participating</w:t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addition: </w:t>
      </w:r>
    </w:p>
    <w:p w:rsidR="009B6E7C" w:rsidRDefault="004E3330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98.6</w:t>
      </w:r>
      <w:r w:rsidR="009B6E7C">
        <w:rPr>
          <w:rFonts w:ascii="Arial" w:hAnsi="Arial" w:cs="Arial"/>
        </w:rPr>
        <w:t xml:space="preserve">% of students </w:t>
      </w:r>
      <w:r>
        <w:rPr>
          <w:rFonts w:ascii="Arial" w:hAnsi="Arial" w:cs="Arial"/>
        </w:rPr>
        <w:t xml:space="preserve">met </w:t>
      </w:r>
      <w:r w:rsidR="009B6E7C">
        <w:rPr>
          <w:rFonts w:ascii="Arial" w:hAnsi="Arial" w:cs="Arial"/>
        </w:rPr>
        <w:t>the condition of funding for English and maths</w:t>
      </w:r>
    </w:p>
    <w:p w:rsidR="009B6E7C" w:rsidRDefault="009B6E7C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2.</w:t>
      </w:r>
      <w:r w:rsidR="004E3330">
        <w:rPr>
          <w:rFonts w:ascii="Arial" w:hAnsi="Arial" w:cs="Arial"/>
        </w:rPr>
        <w:t>3</w:t>
      </w:r>
      <w:r>
        <w:rPr>
          <w:rFonts w:ascii="Arial" w:hAnsi="Arial" w:cs="Arial"/>
        </w:rPr>
        <w:t>% of students have an Education, Health and Care Plan</w:t>
      </w:r>
    </w:p>
    <w:p w:rsidR="009B6E7C" w:rsidRPr="00833413" w:rsidRDefault="004E3330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1.9</w:t>
      </w:r>
      <w:r w:rsidR="009B6E7C">
        <w:rPr>
          <w:rFonts w:ascii="Arial" w:hAnsi="Arial" w:cs="Arial"/>
        </w:rPr>
        <w:t>% of students are classed as having high needs</w:t>
      </w: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9B6E7C" w:rsidTr="009C7564">
        <w:tc>
          <w:tcPr>
            <w:tcW w:w="7366" w:type="dxa"/>
            <w:shd w:val="clear" w:color="auto" w:fill="00ACE9"/>
          </w:tcPr>
          <w:p w:rsidR="009B6E7C" w:rsidRPr="00FC382C" w:rsidRDefault="009B6E7C" w:rsidP="00062576">
            <w:pPr>
              <w:jc w:val="center"/>
              <w:rPr>
                <w:rFonts w:ascii="Arial" w:hAnsi="Arial" w:cs="Arial"/>
                <w:b/>
                <w:color w:val="767171" w:themeColor="background2" w:themeShade="80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 xml:space="preserve">19-24 with EHCP Participation Summary 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5992"/>
        <w:gridCol w:w="245"/>
      </w:tblGrid>
      <w:tr w:rsidR="009B6E7C" w:rsidTr="006F1F73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83D3E2" wp14:editId="0D647858">
                  <wp:extent cx="504000" cy="504000"/>
                  <wp:effectExtent l="0" t="0" r="0" b="0"/>
                  <wp:docPr id="717" name="Picture 717" descr="location-ma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location-ma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9B6E7C" w:rsidP="00654B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Provision is accessed in </w:t>
            </w:r>
            <w:r w:rsidR="00654BA3">
              <w:rPr>
                <w:rFonts w:ascii="Arial" w:hAnsi="Arial" w:cs="Arial"/>
              </w:rPr>
              <w:t>eight</w:t>
            </w:r>
            <w:r>
              <w:rPr>
                <w:rFonts w:ascii="Arial" w:hAnsi="Arial" w:cs="Arial"/>
              </w:rPr>
              <w:t xml:space="preserve"> local authority areas and </w:t>
            </w:r>
            <w:r w:rsidR="00654BA3">
              <w:rPr>
                <w:rFonts w:ascii="Arial" w:hAnsi="Arial" w:cs="Arial"/>
              </w:rPr>
              <w:t>47.5</w:t>
            </w:r>
            <w:r>
              <w:rPr>
                <w:rFonts w:ascii="Arial" w:hAnsi="Arial" w:cs="Arial"/>
              </w:rPr>
              <w:t>% (</w:t>
            </w:r>
            <w:r w:rsidR="00654BA3">
              <w:rPr>
                <w:rFonts w:ascii="Arial" w:hAnsi="Arial" w:cs="Arial"/>
              </w:rPr>
              <w:t>19</w:t>
            </w:r>
            <w:r>
              <w:rPr>
                <w:rFonts w:ascii="Arial" w:hAnsi="Arial" w:cs="Arial"/>
              </w:rPr>
              <w:t xml:space="preserve">) of </w:t>
            </w:r>
            <w:r w:rsidR="00654BA3">
              <w:rPr>
                <w:rFonts w:ascii="Arial" w:hAnsi="Arial" w:cs="Arial"/>
              </w:rPr>
              <w:t>West Lancashire</w:t>
            </w:r>
            <w:r>
              <w:rPr>
                <w:rFonts w:ascii="Arial" w:hAnsi="Arial" w:cs="Arial"/>
              </w:rPr>
              <w:t xml:space="preserve"> residents aged 19-24 with an EHCP accessing provision are doing so at Lancashire based providers.  Outside of Lancashire, the main areas being accessed are Sefton at </w:t>
            </w:r>
            <w:r w:rsidR="00654BA3">
              <w:rPr>
                <w:rFonts w:ascii="Arial" w:hAnsi="Arial" w:cs="Arial"/>
              </w:rPr>
              <w:t>17.5% and St Helens at 12.5%</w:t>
            </w:r>
          </w:p>
        </w:tc>
      </w:tr>
      <w:tr w:rsidR="006F1F73" w:rsidRPr="006F1F73" w:rsidTr="006F1F73">
        <w:tc>
          <w:tcPr>
            <w:tcW w:w="1128" w:type="dxa"/>
            <w:vAlign w:val="center"/>
          </w:tcPr>
          <w:p w:rsidR="006F1F73" w:rsidRPr="006F1F73" w:rsidRDefault="006F1F7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6F1F73" w:rsidRPr="006F1F73" w:rsidRDefault="006F1F73" w:rsidP="00654BA3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6F1F73">
        <w:tc>
          <w:tcPr>
            <w:tcW w:w="1128" w:type="dxa"/>
            <w:vAlign w:val="center"/>
          </w:tcPr>
          <w:p w:rsidR="009B6E7C" w:rsidRDefault="00AC67A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C0F11D" wp14:editId="7BEEC13E">
                  <wp:extent cx="504000" cy="504000"/>
                  <wp:effectExtent l="0" t="0" r="0" b="0"/>
                  <wp:docPr id="791" name="Picture 791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9B6E7C" w:rsidP="00654B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Provision is being accessed at </w:t>
            </w:r>
            <w:r w:rsidR="00654BA3">
              <w:rPr>
                <w:rFonts w:ascii="Arial" w:hAnsi="Arial" w:cs="Arial"/>
              </w:rPr>
              <w:t>12</w:t>
            </w:r>
            <w:r>
              <w:rPr>
                <w:rFonts w:ascii="Arial" w:hAnsi="Arial" w:cs="Arial"/>
              </w:rPr>
              <w:t xml:space="preserve"> providers.  The main providers being accessed are</w:t>
            </w:r>
            <w:r w:rsidR="00654BA3">
              <w:rPr>
                <w:rFonts w:ascii="Arial" w:hAnsi="Arial" w:cs="Arial"/>
              </w:rPr>
              <w:t xml:space="preserve"> NCG at 35.0% and Myerscough College and Arden College at 10.0% each</w:t>
            </w:r>
          </w:p>
        </w:tc>
      </w:tr>
      <w:tr w:rsidR="006F1F73" w:rsidRPr="006F1F73" w:rsidTr="006F1F73">
        <w:tc>
          <w:tcPr>
            <w:tcW w:w="1128" w:type="dxa"/>
            <w:vAlign w:val="center"/>
          </w:tcPr>
          <w:p w:rsidR="006F1F73" w:rsidRPr="006F1F73" w:rsidRDefault="006F1F7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6F1F73" w:rsidRPr="006F1F73" w:rsidRDefault="006F1F73" w:rsidP="00654BA3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6F1F73"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894" name="Picture 894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654BA3" w:rsidP="00654B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67.5</w:t>
            </w:r>
            <w:r w:rsidR="009B6E7C">
              <w:rPr>
                <w:rFonts w:ascii="Arial" w:hAnsi="Arial" w:cs="Arial"/>
              </w:rPr>
              <w:t xml:space="preserve">% of students are male and </w:t>
            </w:r>
            <w:r>
              <w:rPr>
                <w:rFonts w:ascii="Arial" w:hAnsi="Arial" w:cs="Arial"/>
              </w:rPr>
              <w:t>32.5</w:t>
            </w:r>
            <w:r w:rsidR="009B6E7C">
              <w:rPr>
                <w:rFonts w:ascii="Arial" w:hAnsi="Arial" w:cs="Arial"/>
              </w:rPr>
              <w:t>% are female</w:t>
            </w:r>
          </w:p>
        </w:tc>
      </w:tr>
      <w:tr w:rsidR="006F1F73" w:rsidRPr="006F1F73" w:rsidTr="006F1F73">
        <w:tc>
          <w:tcPr>
            <w:tcW w:w="1128" w:type="dxa"/>
            <w:vAlign w:val="center"/>
          </w:tcPr>
          <w:p w:rsidR="006F1F73" w:rsidRPr="006F1F73" w:rsidRDefault="006F1F7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6F1F73" w:rsidRPr="006F1F73" w:rsidRDefault="006F1F73" w:rsidP="00654BA3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6F1F73">
        <w:trPr>
          <w:trHeight w:val="70"/>
        </w:trPr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BCE5C7" wp14:editId="4BC7E945">
                  <wp:extent cx="504000" cy="504000"/>
                  <wp:effectExtent l="0" t="0" r="0" b="0"/>
                  <wp:docPr id="906" name="Picture 906" descr="presentati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presentati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654BA3" w:rsidP="00654B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95.0</w:t>
            </w:r>
            <w:r w:rsidR="009B6E7C">
              <w:rPr>
                <w:rFonts w:ascii="Arial" w:hAnsi="Arial" w:cs="Arial"/>
              </w:rPr>
              <w:t>% of students are following a full time programme</w:t>
            </w:r>
          </w:p>
        </w:tc>
      </w:tr>
      <w:tr w:rsidR="006F1F73" w:rsidRPr="006F1F73" w:rsidTr="006F1F73">
        <w:trPr>
          <w:trHeight w:val="70"/>
        </w:trPr>
        <w:tc>
          <w:tcPr>
            <w:tcW w:w="1128" w:type="dxa"/>
            <w:vAlign w:val="center"/>
          </w:tcPr>
          <w:p w:rsidR="006F1F73" w:rsidRPr="006F1F73" w:rsidRDefault="006F1F7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6F1F73" w:rsidRPr="006F1F73" w:rsidRDefault="006F1F73" w:rsidP="00654BA3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6F1F73">
        <w:trPr>
          <w:trHeight w:val="70"/>
        </w:trPr>
        <w:tc>
          <w:tcPr>
            <w:tcW w:w="1128" w:type="dxa"/>
            <w:vAlign w:val="center"/>
          </w:tcPr>
          <w:p w:rsidR="009B6E7C" w:rsidRDefault="00277F7F" w:rsidP="0006257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27F371" wp14:editId="63B30FAA">
                  <wp:extent cx="504000" cy="504000"/>
                  <wp:effectExtent l="0" t="0" r="0" b="0"/>
                  <wp:docPr id="945" name="Picture 945" descr="agreement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agreement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Pr="000C529D" w:rsidRDefault="00654BA3" w:rsidP="00654B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100%</w:t>
            </w:r>
            <w:r w:rsidR="009B6E7C" w:rsidRPr="000C529D">
              <w:rPr>
                <w:rFonts w:ascii="Arial" w:hAnsi="Arial" w:cs="Arial"/>
              </w:rPr>
              <w:t xml:space="preserve"> of students are from a White background</w:t>
            </w:r>
          </w:p>
        </w:tc>
      </w:tr>
      <w:tr w:rsidR="006F1F73" w:rsidRPr="006F1F73" w:rsidTr="006F1F73">
        <w:trPr>
          <w:trHeight w:val="70"/>
        </w:trPr>
        <w:tc>
          <w:tcPr>
            <w:tcW w:w="1128" w:type="dxa"/>
            <w:vAlign w:val="center"/>
          </w:tcPr>
          <w:p w:rsidR="006F1F73" w:rsidRPr="006F1F73" w:rsidRDefault="006F1F7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6F1F73" w:rsidRPr="006F1F73" w:rsidRDefault="006F1F73" w:rsidP="00654BA3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6F1F73">
        <w:trPr>
          <w:trHeight w:val="955"/>
        </w:trPr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9DD5FD6" wp14:editId="4CB27B2B">
                  <wp:extent cx="504000" cy="504000"/>
                  <wp:effectExtent l="0" t="0" r="0" b="0"/>
                  <wp:docPr id="728" name="Picture 728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9B6E7C" w:rsidP="00654B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main sector being access</w:t>
            </w:r>
            <w:r w:rsidR="005C2EDD">
              <w:rPr>
                <w:rFonts w:ascii="Arial" w:hAnsi="Arial" w:cs="Arial"/>
              </w:rPr>
              <w:t>ed</w:t>
            </w:r>
            <w:r>
              <w:rPr>
                <w:rFonts w:ascii="Arial" w:hAnsi="Arial" w:cs="Arial"/>
              </w:rPr>
              <w:t xml:space="preserve"> is Preparation for Life and Work at </w:t>
            </w:r>
            <w:r w:rsidR="00654BA3">
              <w:rPr>
                <w:rFonts w:ascii="Arial" w:hAnsi="Arial" w:cs="Arial"/>
              </w:rPr>
              <w:t>91.3</w:t>
            </w:r>
            <w:r>
              <w:rPr>
                <w:rFonts w:ascii="Arial" w:hAnsi="Arial" w:cs="Arial"/>
              </w:rPr>
              <w:t>%</w:t>
            </w:r>
          </w:p>
        </w:tc>
      </w:tr>
      <w:tr w:rsidR="009B6E7C" w:rsidTr="00FA66A1">
        <w:trPr>
          <w:gridAfter w:val="1"/>
          <w:wAfter w:w="245" w:type="dxa"/>
          <w:trHeight w:val="2854"/>
        </w:trPr>
        <w:tc>
          <w:tcPr>
            <w:tcW w:w="7120" w:type="dxa"/>
            <w:gridSpan w:val="2"/>
          </w:tcPr>
          <w:p w:rsidR="009B6E7C" w:rsidRDefault="001460BA" w:rsidP="000625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</w:t>
            </w:r>
            <w:r w:rsidR="00FA66A1">
              <w:rPr>
                <w:noProof/>
                <w:lang w:eastAsia="en-GB"/>
              </w:rPr>
              <w:drawing>
                <wp:inline distT="0" distB="0" distL="0" distR="0" wp14:anchorId="12CA6AAF" wp14:editId="6E4DB0B5">
                  <wp:extent cx="3662045" cy="1857375"/>
                  <wp:effectExtent l="0" t="0" r="0" b="0"/>
                  <wp:docPr id="246" name="Chart 24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4"/>
                    </a:graphicData>
                  </a:graphic>
                </wp:inline>
              </w:drawing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addition, </w:t>
      </w:r>
      <w:r w:rsidR="00895496">
        <w:rPr>
          <w:rFonts w:ascii="Arial" w:hAnsi="Arial" w:cs="Arial"/>
        </w:rPr>
        <w:t>12.5</w:t>
      </w:r>
      <w:r>
        <w:rPr>
          <w:rFonts w:ascii="Arial" w:hAnsi="Arial" w:cs="Arial"/>
        </w:rPr>
        <w:t>% of students did not meet the condition of funding for English and maths.</w:t>
      </w:r>
    </w:p>
    <w:p w:rsidR="00CF76B9" w:rsidRPr="00B007FC" w:rsidRDefault="00CF76B9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9B6E7C" w:rsidTr="009C7564">
        <w:tc>
          <w:tcPr>
            <w:tcW w:w="7366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0C529D" w:rsidRDefault="009B6E7C" w:rsidP="00062576">
            <w:pPr>
              <w:jc w:val="center"/>
              <w:rPr>
                <w:rFonts w:ascii="Arial" w:hAnsi="Arial" w:cs="Arial"/>
                <w:b/>
                <w:color w:val="767171" w:themeColor="background2" w:themeShade="80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SSF and Academy Participation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4567"/>
        <w:gridCol w:w="1676"/>
      </w:tblGrid>
      <w:tr w:rsidR="009B6E7C" w:rsidTr="00C235D2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83D3E2" wp14:editId="0D647858">
                  <wp:extent cx="504000" cy="504000"/>
                  <wp:effectExtent l="0" t="0" r="0" b="0"/>
                  <wp:docPr id="718" name="Picture 718" descr="location-ma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location-ma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9B6E7C" w:rsidP="008954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Provision is accessed in </w:t>
            </w:r>
            <w:r w:rsidR="00895496">
              <w:rPr>
                <w:rFonts w:ascii="Arial" w:hAnsi="Arial" w:cs="Arial"/>
              </w:rPr>
              <w:t>seven</w:t>
            </w:r>
            <w:r>
              <w:rPr>
                <w:rFonts w:ascii="Arial" w:hAnsi="Arial" w:cs="Arial"/>
              </w:rPr>
              <w:t xml:space="preserve"> local authority areas and </w:t>
            </w:r>
            <w:r w:rsidR="00895496">
              <w:rPr>
                <w:rFonts w:ascii="Arial" w:hAnsi="Arial" w:cs="Arial"/>
              </w:rPr>
              <w:t>67.6</w:t>
            </w:r>
            <w:r>
              <w:rPr>
                <w:rFonts w:ascii="Arial" w:hAnsi="Arial" w:cs="Arial"/>
              </w:rPr>
              <w:t>% (</w:t>
            </w:r>
            <w:r w:rsidR="00895496">
              <w:rPr>
                <w:rFonts w:ascii="Arial" w:hAnsi="Arial" w:cs="Arial"/>
              </w:rPr>
              <w:t>175</w:t>
            </w:r>
            <w:r>
              <w:rPr>
                <w:rFonts w:ascii="Arial" w:hAnsi="Arial" w:cs="Arial"/>
              </w:rPr>
              <w:t xml:space="preserve">) of </w:t>
            </w:r>
            <w:r w:rsidR="00895496">
              <w:rPr>
                <w:rFonts w:ascii="Arial" w:hAnsi="Arial" w:cs="Arial"/>
              </w:rPr>
              <w:t>West Lancashire</w:t>
            </w:r>
            <w:r>
              <w:rPr>
                <w:rFonts w:ascii="Arial" w:hAnsi="Arial" w:cs="Arial"/>
              </w:rPr>
              <w:t xml:space="preserve"> residents accessing SSF and Academy provision are doing so at Lancashire based providers.  Outside of Lancashire, the main area</w:t>
            </w:r>
            <w:r w:rsidR="00895496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being accessed </w:t>
            </w:r>
            <w:r w:rsidR="00895496">
              <w:rPr>
                <w:rFonts w:ascii="Arial" w:hAnsi="Arial" w:cs="Arial"/>
              </w:rPr>
              <w:t>are Liverpool at 12.0% and Sefton at 10.8%</w:t>
            </w:r>
          </w:p>
        </w:tc>
      </w:tr>
      <w:tr w:rsidR="006F1F73" w:rsidRPr="006F1F73" w:rsidTr="00C235D2">
        <w:tc>
          <w:tcPr>
            <w:tcW w:w="1128" w:type="dxa"/>
            <w:vAlign w:val="center"/>
          </w:tcPr>
          <w:p w:rsidR="006F1F73" w:rsidRPr="006F1F73" w:rsidRDefault="006F1F7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6F1F73" w:rsidRPr="006F1F73" w:rsidRDefault="006F1F73" w:rsidP="0089549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C235D2">
        <w:tc>
          <w:tcPr>
            <w:tcW w:w="1128" w:type="dxa"/>
            <w:vAlign w:val="center"/>
          </w:tcPr>
          <w:p w:rsidR="009B6E7C" w:rsidRDefault="00AC67A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C0F11D" wp14:editId="7BEEC13E">
                  <wp:extent cx="504000" cy="504000"/>
                  <wp:effectExtent l="0" t="0" r="0" b="0"/>
                  <wp:docPr id="792" name="Picture 792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9B6E7C" w:rsidP="008954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Provision is being accessed at </w:t>
            </w:r>
            <w:r w:rsidR="00895496">
              <w:rPr>
                <w:rFonts w:ascii="Arial" w:hAnsi="Arial" w:cs="Arial"/>
              </w:rPr>
              <w:t>22</w:t>
            </w:r>
            <w:r>
              <w:rPr>
                <w:rFonts w:ascii="Arial" w:hAnsi="Arial" w:cs="Arial"/>
              </w:rPr>
              <w:t xml:space="preserve"> providers.  The main providers being accessed are </w:t>
            </w:r>
            <w:r w:rsidR="00895496">
              <w:rPr>
                <w:rFonts w:ascii="Arial" w:hAnsi="Arial" w:cs="Arial"/>
              </w:rPr>
              <w:t xml:space="preserve">Ormskirk School at 61.4%, Rainford High Technology College at 6.2%, Hutton C of E Grammar School at 5.8% and LIPA Sixth Form College at 5.4% </w:t>
            </w:r>
          </w:p>
        </w:tc>
      </w:tr>
      <w:tr w:rsidR="006F1F73" w:rsidRPr="006F1F73" w:rsidTr="00C235D2">
        <w:tc>
          <w:tcPr>
            <w:tcW w:w="1128" w:type="dxa"/>
            <w:vAlign w:val="center"/>
          </w:tcPr>
          <w:p w:rsidR="006F1F73" w:rsidRPr="006F1F73" w:rsidRDefault="006F1F7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6F1F73" w:rsidRPr="006F1F73" w:rsidRDefault="006F1F73" w:rsidP="0089549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C235D2">
        <w:trPr>
          <w:trHeight w:val="935"/>
        </w:trPr>
        <w:tc>
          <w:tcPr>
            <w:tcW w:w="1128" w:type="dxa"/>
            <w:vAlign w:val="center"/>
          </w:tcPr>
          <w:p w:rsidR="009B6E7C" w:rsidRDefault="00F603C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455035" wp14:editId="7F22F324">
                  <wp:extent cx="504000" cy="504000"/>
                  <wp:effectExtent l="0" t="0" r="0" b="0"/>
                  <wp:docPr id="839" name="Picture 839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4D545C" w:rsidP="008954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main change to where provision is being accessed</w:t>
            </w:r>
            <w:r w:rsidR="00895496">
              <w:rPr>
                <w:rFonts w:ascii="Arial" w:hAnsi="Arial" w:cs="Arial"/>
              </w:rPr>
              <w:t xml:space="preserve"> is 11 fewer students at Ormskirk School</w:t>
            </w:r>
          </w:p>
        </w:tc>
      </w:tr>
      <w:tr w:rsidR="006F1F73" w:rsidRPr="006F1F73" w:rsidTr="00C235D2">
        <w:tc>
          <w:tcPr>
            <w:tcW w:w="1128" w:type="dxa"/>
            <w:vAlign w:val="center"/>
          </w:tcPr>
          <w:p w:rsidR="006F1F73" w:rsidRPr="006F1F73" w:rsidRDefault="006F1F7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6F1F73" w:rsidRPr="006F1F73" w:rsidRDefault="006F1F73" w:rsidP="0089549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C235D2"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895" name="Picture 895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895496" w:rsidP="008954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50.2</w:t>
            </w:r>
            <w:r w:rsidR="00B07BF3">
              <w:rPr>
                <w:rFonts w:ascii="Arial" w:hAnsi="Arial" w:cs="Arial"/>
              </w:rPr>
              <w:t>% of students are</w:t>
            </w:r>
            <w:r>
              <w:rPr>
                <w:rFonts w:ascii="Arial" w:hAnsi="Arial" w:cs="Arial"/>
              </w:rPr>
              <w:t xml:space="preserve"> </w:t>
            </w:r>
            <w:r w:rsidR="00B07BF3">
              <w:rPr>
                <w:rFonts w:ascii="Arial" w:hAnsi="Arial" w:cs="Arial"/>
              </w:rPr>
              <w:t>male and 4</w:t>
            </w:r>
            <w:r>
              <w:rPr>
                <w:rFonts w:ascii="Arial" w:hAnsi="Arial" w:cs="Arial"/>
              </w:rPr>
              <w:t>9.8</w:t>
            </w:r>
            <w:r w:rsidR="00B07BF3">
              <w:rPr>
                <w:rFonts w:ascii="Arial" w:hAnsi="Arial" w:cs="Arial"/>
              </w:rPr>
              <w:t xml:space="preserve">% are </w:t>
            </w:r>
            <w:r>
              <w:rPr>
                <w:rFonts w:ascii="Arial" w:hAnsi="Arial" w:cs="Arial"/>
              </w:rPr>
              <w:t>fe</w:t>
            </w:r>
            <w:r w:rsidR="00B07BF3">
              <w:rPr>
                <w:rFonts w:ascii="Arial" w:hAnsi="Arial" w:cs="Arial"/>
              </w:rPr>
              <w:t>male</w:t>
            </w:r>
          </w:p>
        </w:tc>
      </w:tr>
      <w:tr w:rsidR="006F1F73" w:rsidRPr="006F1F73" w:rsidTr="00C235D2">
        <w:tc>
          <w:tcPr>
            <w:tcW w:w="1128" w:type="dxa"/>
            <w:vAlign w:val="center"/>
          </w:tcPr>
          <w:p w:rsidR="006F1F73" w:rsidRPr="006F1F73" w:rsidRDefault="006F1F7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6F1F73" w:rsidRPr="006F1F73" w:rsidRDefault="006F1F73" w:rsidP="0089549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C235D2">
        <w:trPr>
          <w:trHeight w:val="70"/>
        </w:trPr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BCE5C7" wp14:editId="4BC7E945">
                  <wp:extent cx="504000" cy="504000"/>
                  <wp:effectExtent l="0" t="0" r="0" b="0"/>
                  <wp:docPr id="905" name="Picture 905" descr="presentati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presentati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895496" w:rsidP="008954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96.9</w:t>
            </w:r>
            <w:r w:rsidR="00A35613" w:rsidRPr="00E22F9F">
              <w:rPr>
                <w:rFonts w:ascii="Arial" w:hAnsi="Arial" w:cs="Arial"/>
              </w:rPr>
              <w:t xml:space="preserve">% of students are following a full time programme and </w:t>
            </w:r>
            <w:r>
              <w:rPr>
                <w:rFonts w:ascii="Arial" w:hAnsi="Arial" w:cs="Arial"/>
              </w:rPr>
              <w:t>2.3</w:t>
            </w:r>
            <w:r w:rsidR="00A35613" w:rsidRPr="00E22F9F">
              <w:rPr>
                <w:rFonts w:ascii="Arial" w:hAnsi="Arial" w:cs="Arial"/>
              </w:rPr>
              <w:t>% are following a programme of 450+hrs, which is for those aged 18 and over and who do not have high needs</w:t>
            </w:r>
          </w:p>
        </w:tc>
      </w:tr>
      <w:tr w:rsidR="006F1F73" w:rsidRPr="006F1F73" w:rsidTr="00C235D2">
        <w:trPr>
          <w:trHeight w:val="70"/>
        </w:trPr>
        <w:tc>
          <w:tcPr>
            <w:tcW w:w="1128" w:type="dxa"/>
            <w:vAlign w:val="center"/>
          </w:tcPr>
          <w:p w:rsidR="006F1F73" w:rsidRPr="006F1F73" w:rsidRDefault="006F1F73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6F1F73" w:rsidRPr="006F1F73" w:rsidRDefault="006F1F73" w:rsidP="0089549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C71607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DD5FD6" wp14:editId="4CB27B2B">
                  <wp:extent cx="504000" cy="504000"/>
                  <wp:effectExtent l="0" t="0" r="0" b="0"/>
                  <wp:docPr id="727" name="Picture 727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9B6E7C" w:rsidP="008954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main sectors being access</w:t>
            </w:r>
            <w:r w:rsidR="005C2EDD">
              <w:rPr>
                <w:rFonts w:ascii="Arial" w:hAnsi="Arial" w:cs="Arial"/>
              </w:rPr>
              <w:t>ed</w:t>
            </w:r>
            <w:r>
              <w:rPr>
                <w:rFonts w:ascii="Arial" w:hAnsi="Arial" w:cs="Arial"/>
              </w:rPr>
              <w:t xml:space="preserve"> are Science and Maths at </w:t>
            </w:r>
            <w:r w:rsidR="00895496">
              <w:rPr>
                <w:rFonts w:ascii="Arial" w:hAnsi="Arial" w:cs="Arial"/>
              </w:rPr>
              <w:t>30.9</w:t>
            </w:r>
            <w:r>
              <w:rPr>
                <w:rFonts w:ascii="Arial" w:hAnsi="Arial" w:cs="Arial"/>
              </w:rPr>
              <w:t xml:space="preserve">%; </w:t>
            </w:r>
            <w:r w:rsidR="00895496">
              <w:rPr>
                <w:rFonts w:ascii="Arial" w:hAnsi="Arial" w:cs="Arial"/>
              </w:rPr>
              <w:t xml:space="preserve">History, Philosophy and Theology at 11.6%; and Business, Admin and Law at 11.1% </w:t>
            </w:r>
          </w:p>
        </w:tc>
      </w:tr>
      <w:tr w:rsidR="009B6E7C" w:rsidTr="00C71607">
        <w:trPr>
          <w:trHeight w:val="2722"/>
        </w:trPr>
        <w:tc>
          <w:tcPr>
            <w:tcW w:w="5695" w:type="dxa"/>
            <w:gridSpan w:val="2"/>
          </w:tcPr>
          <w:p w:rsidR="009B6E7C" w:rsidRDefault="00FA66A1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C42FF4" wp14:editId="7D3DFB84">
                  <wp:extent cx="3479165" cy="1685925"/>
                  <wp:effectExtent l="0" t="0" r="6985" b="0"/>
                  <wp:docPr id="248" name="Chart 24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5"/>
                    </a:graphicData>
                  </a:graphic>
                </wp:inline>
              </w:drawing>
            </w:r>
          </w:p>
        </w:tc>
        <w:tc>
          <w:tcPr>
            <w:tcW w:w="1676" w:type="dxa"/>
            <w:vAlign w:val="center"/>
          </w:tcPr>
          <w:p w:rsidR="009B6E7C" w:rsidRDefault="00F57957" w:rsidP="00FC18A9">
            <w:pPr>
              <w:rPr>
                <w:rFonts w:ascii="Arial" w:hAnsi="Arial" w:cs="Arial"/>
              </w:rPr>
            </w:pPr>
            <w:r w:rsidRPr="003446A1">
              <w:rPr>
                <w:rFonts w:ascii="Arial" w:hAnsi="Arial" w:cs="Arial"/>
              </w:rPr>
              <w:t xml:space="preserve">Compared to 2016/17, </w:t>
            </w:r>
            <w:r>
              <w:rPr>
                <w:rFonts w:ascii="Arial" w:hAnsi="Arial" w:cs="Arial"/>
              </w:rPr>
              <w:t xml:space="preserve">there are </w:t>
            </w:r>
            <w:r w:rsidR="00FC18A9">
              <w:rPr>
                <w:rFonts w:ascii="Arial" w:hAnsi="Arial" w:cs="Arial"/>
              </w:rPr>
              <w:t>17</w:t>
            </w:r>
            <w:r>
              <w:rPr>
                <w:rFonts w:ascii="Arial" w:hAnsi="Arial" w:cs="Arial"/>
              </w:rPr>
              <w:t xml:space="preserve"> fewer students at l</w:t>
            </w:r>
            <w:r w:rsidRPr="003446A1">
              <w:rPr>
                <w:rFonts w:ascii="Arial" w:hAnsi="Arial" w:cs="Arial"/>
              </w:rPr>
              <w:t>evel 3</w:t>
            </w:r>
          </w:p>
        </w:tc>
      </w:tr>
      <w:tr w:rsidR="009B6E7C" w:rsidTr="00C71607">
        <w:tc>
          <w:tcPr>
            <w:tcW w:w="5695" w:type="dxa"/>
            <w:gridSpan w:val="2"/>
          </w:tcPr>
          <w:p w:rsidR="009B6E7C" w:rsidRDefault="00FA66A1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7747DC" wp14:editId="25D39249">
                  <wp:extent cx="3479165" cy="1745615"/>
                  <wp:effectExtent l="0" t="0" r="6985" b="6985"/>
                  <wp:docPr id="249" name="Chart 24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6"/>
                    </a:graphicData>
                  </a:graphic>
                </wp:inline>
              </w:drawing>
            </w:r>
          </w:p>
        </w:tc>
        <w:tc>
          <w:tcPr>
            <w:tcW w:w="1676" w:type="dxa"/>
            <w:vAlign w:val="center"/>
          </w:tcPr>
          <w:p w:rsidR="009B6E7C" w:rsidRDefault="00F57957" w:rsidP="00FC18A9">
            <w:pPr>
              <w:rPr>
                <w:rFonts w:ascii="Arial" w:hAnsi="Arial" w:cs="Arial"/>
              </w:rPr>
            </w:pPr>
            <w:r w:rsidRPr="00FD642E">
              <w:rPr>
                <w:rFonts w:ascii="Arial" w:hAnsi="Arial" w:cs="Arial"/>
              </w:rPr>
              <w:t xml:space="preserve">Compared to 2016/17, there are </w:t>
            </w:r>
            <w:r w:rsidR="00FC18A9">
              <w:rPr>
                <w:rFonts w:ascii="Arial" w:hAnsi="Arial" w:cs="Arial"/>
              </w:rPr>
              <w:t>17</w:t>
            </w:r>
            <w:r w:rsidR="00FC18A9" w:rsidRPr="00FD642E">
              <w:rPr>
                <w:rFonts w:ascii="Arial" w:hAnsi="Arial" w:cs="Arial"/>
              </w:rPr>
              <w:t xml:space="preserve"> fewer White students</w:t>
            </w:r>
            <w:r w:rsidR="00FC18A9">
              <w:rPr>
                <w:rFonts w:ascii="Arial" w:hAnsi="Arial" w:cs="Arial"/>
              </w:rPr>
              <w:t xml:space="preserve"> participating</w:t>
            </w:r>
          </w:p>
        </w:tc>
      </w:tr>
    </w:tbl>
    <w:p w:rsidR="008C53FC" w:rsidRDefault="008C53FC" w:rsidP="009B6E7C">
      <w:pPr>
        <w:spacing w:after="0" w:line="240" w:lineRule="auto"/>
        <w:rPr>
          <w:rFonts w:ascii="Arial" w:hAnsi="Arial" w:cs="Arial"/>
        </w:rPr>
      </w:pP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addition: </w:t>
      </w:r>
    </w:p>
    <w:p w:rsidR="009B6E7C" w:rsidRDefault="00895496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99.6%</w:t>
      </w:r>
      <w:r w:rsidR="009B6E7C">
        <w:rPr>
          <w:rFonts w:ascii="Arial" w:hAnsi="Arial" w:cs="Arial"/>
        </w:rPr>
        <w:t xml:space="preserve"> of students </w:t>
      </w:r>
      <w:r>
        <w:rPr>
          <w:rFonts w:ascii="Arial" w:hAnsi="Arial" w:cs="Arial"/>
        </w:rPr>
        <w:t xml:space="preserve">met </w:t>
      </w:r>
      <w:r w:rsidR="009B6E7C">
        <w:rPr>
          <w:rFonts w:ascii="Arial" w:hAnsi="Arial" w:cs="Arial"/>
        </w:rPr>
        <w:t>the condition of funding for English and maths</w:t>
      </w:r>
    </w:p>
    <w:p w:rsidR="009B6E7C" w:rsidRPr="00833413" w:rsidRDefault="00895496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0.4</w:t>
      </w:r>
      <w:r w:rsidR="009B6E7C">
        <w:rPr>
          <w:rFonts w:ascii="Arial" w:hAnsi="Arial" w:cs="Arial"/>
        </w:rPr>
        <w:t>% of students are classed as having high needs</w:t>
      </w:r>
    </w:p>
    <w:p w:rsidR="00C71607" w:rsidRDefault="00C71607" w:rsidP="009B6E7C">
      <w:pPr>
        <w:spacing w:after="0" w:line="240" w:lineRule="auto"/>
        <w:rPr>
          <w:rFonts w:ascii="Arial" w:hAnsi="Arial" w:cs="Arial"/>
        </w:rPr>
      </w:pPr>
    </w:p>
    <w:p w:rsidR="00643032" w:rsidRDefault="00643032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71" w:type="dxa"/>
        <w:shd w:val="clear" w:color="auto" w:fill="00ACE9"/>
        <w:tblLook w:val="04A0" w:firstRow="1" w:lastRow="0" w:firstColumn="1" w:lastColumn="0" w:noHBand="0" w:noVBand="1"/>
      </w:tblPr>
      <w:tblGrid>
        <w:gridCol w:w="7371"/>
      </w:tblGrid>
      <w:tr w:rsidR="009B6E7C" w:rsidRPr="00102569" w:rsidTr="009C7564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102569" w:rsidRDefault="009B6E7C" w:rsidP="00062576">
            <w:pPr>
              <w:jc w:val="center"/>
              <w:rPr>
                <w:rFonts w:ascii="Arial" w:hAnsi="Arial" w:cs="Arial"/>
                <w:b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lastRenderedPageBreak/>
              <w:t>16-18 Apprenticeship Participation Summary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4401"/>
        <w:gridCol w:w="1837"/>
      </w:tblGrid>
      <w:tr w:rsidR="009B6E7C" w:rsidTr="00C235D2">
        <w:tc>
          <w:tcPr>
            <w:tcW w:w="1128" w:type="dxa"/>
            <w:vAlign w:val="center"/>
          </w:tcPr>
          <w:p w:rsidR="009B6E7C" w:rsidRDefault="00AC67A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C0F11D" wp14:editId="7BEEC13E">
                  <wp:extent cx="504000" cy="504000"/>
                  <wp:effectExtent l="0" t="0" r="0" b="0"/>
                  <wp:docPr id="793" name="Picture 793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8C6856" w:rsidRDefault="00A901D9" w:rsidP="00A901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 2107/18, </w:t>
            </w:r>
            <w:r w:rsidR="008F040F">
              <w:rPr>
                <w:rFonts w:ascii="Arial" w:hAnsi="Arial" w:cs="Arial"/>
              </w:rPr>
              <w:t xml:space="preserve">West Lancashire residents </w:t>
            </w:r>
            <w:r w:rsidR="007E30C9">
              <w:rPr>
                <w:rFonts w:ascii="Arial" w:hAnsi="Arial" w:cs="Arial"/>
              </w:rPr>
              <w:t xml:space="preserve">aged 16-18 </w:t>
            </w:r>
            <w:r>
              <w:rPr>
                <w:rFonts w:ascii="Arial" w:hAnsi="Arial" w:cs="Arial"/>
              </w:rPr>
              <w:t>started</w:t>
            </w:r>
            <w:r w:rsidR="008F040F">
              <w:rPr>
                <w:rFonts w:ascii="Arial" w:hAnsi="Arial" w:cs="Arial"/>
              </w:rPr>
              <w:t xml:space="preserve"> apprenticeship p</w:t>
            </w:r>
            <w:r w:rsidR="008F040F" w:rsidRPr="009C7BB8">
              <w:rPr>
                <w:rFonts w:ascii="Arial" w:hAnsi="Arial" w:cs="Arial"/>
              </w:rPr>
              <w:t xml:space="preserve">rovision </w:t>
            </w:r>
            <w:r w:rsidR="008F040F">
              <w:rPr>
                <w:rFonts w:ascii="Arial" w:hAnsi="Arial" w:cs="Arial"/>
              </w:rPr>
              <w:t>a</w:t>
            </w:r>
            <w:r w:rsidR="008F040F" w:rsidRPr="009C7BB8">
              <w:rPr>
                <w:rFonts w:ascii="Arial" w:hAnsi="Arial" w:cs="Arial"/>
              </w:rPr>
              <w:t xml:space="preserve">t </w:t>
            </w:r>
            <w:r w:rsidR="00102569" w:rsidRPr="008C6856">
              <w:rPr>
                <w:rFonts w:ascii="Arial" w:hAnsi="Arial" w:cs="Arial"/>
              </w:rPr>
              <w:t>77</w:t>
            </w:r>
            <w:r w:rsidR="009B6E7C" w:rsidRPr="008C6856">
              <w:rPr>
                <w:rFonts w:ascii="Arial" w:hAnsi="Arial" w:cs="Arial"/>
              </w:rPr>
              <w:t xml:space="preserve"> providers.  The main providers being accessed are </w:t>
            </w:r>
            <w:r w:rsidR="008C6856" w:rsidRPr="008C6856">
              <w:rPr>
                <w:rFonts w:ascii="Arial" w:hAnsi="Arial" w:cs="Arial"/>
              </w:rPr>
              <w:t>Wigan and Leigh College at 9.9</w:t>
            </w:r>
            <w:r w:rsidR="009B6E7C" w:rsidRPr="008C6856">
              <w:rPr>
                <w:rFonts w:ascii="Arial" w:hAnsi="Arial" w:cs="Arial"/>
              </w:rPr>
              <w:t xml:space="preserve">%, </w:t>
            </w:r>
            <w:r w:rsidR="008C6856" w:rsidRPr="008C6856">
              <w:rPr>
                <w:rFonts w:ascii="Arial" w:hAnsi="Arial" w:cs="Arial"/>
              </w:rPr>
              <w:t>Southport</w:t>
            </w:r>
            <w:r w:rsidR="009B6E7C" w:rsidRPr="008C6856">
              <w:rPr>
                <w:rFonts w:ascii="Arial" w:hAnsi="Arial" w:cs="Arial"/>
              </w:rPr>
              <w:t xml:space="preserve"> College at </w:t>
            </w:r>
            <w:r w:rsidR="008C6856" w:rsidRPr="008C6856">
              <w:rPr>
                <w:rFonts w:ascii="Arial" w:hAnsi="Arial" w:cs="Arial"/>
              </w:rPr>
              <w:t>8.7</w:t>
            </w:r>
            <w:r w:rsidR="009B6E7C" w:rsidRPr="008C6856">
              <w:rPr>
                <w:rFonts w:ascii="Arial" w:hAnsi="Arial" w:cs="Arial"/>
              </w:rPr>
              <w:t xml:space="preserve">% and </w:t>
            </w:r>
            <w:proofErr w:type="spellStart"/>
            <w:r w:rsidR="008C6856" w:rsidRPr="008C6856">
              <w:rPr>
                <w:rFonts w:ascii="Arial" w:hAnsi="Arial" w:cs="Arial"/>
              </w:rPr>
              <w:t>Runshaw</w:t>
            </w:r>
            <w:proofErr w:type="spellEnd"/>
            <w:r w:rsidR="008C6856" w:rsidRPr="008C6856">
              <w:rPr>
                <w:rFonts w:ascii="Arial" w:hAnsi="Arial" w:cs="Arial"/>
              </w:rPr>
              <w:t xml:space="preserve"> College at 6.3%</w:t>
            </w:r>
          </w:p>
        </w:tc>
      </w:tr>
      <w:tr w:rsidR="00C235D2" w:rsidRPr="00C235D2" w:rsidTr="00C235D2">
        <w:tc>
          <w:tcPr>
            <w:tcW w:w="1128" w:type="dxa"/>
            <w:vAlign w:val="center"/>
          </w:tcPr>
          <w:p w:rsidR="00C235D2" w:rsidRPr="00C235D2" w:rsidRDefault="00C235D2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C235D2" w:rsidRPr="00C235D2" w:rsidRDefault="00C235D2" w:rsidP="008C685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C235D2">
        <w:trPr>
          <w:trHeight w:val="935"/>
        </w:trPr>
        <w:tc>
          <w:tcPr>
            <w:tcW w:w="1128" w:type="dxa"/>
            <w:vAlign w:val="center"/>
          </w:tcPr>
          <w:p w:rsidR="009B6E7C" w:rsidRDefault="00F603C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455035" wp14:editId="7F22F324">
                  <wp:extent cx="504000" cy="504000"/>
                  <wp:effectExtent l="0" t="0" r="0" b="0"/>
                  <wp:docPr id="840" name="Picture 840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8C6856" w:rsidRDefault="009B6E7C" w:rsidP="00A901D9">
            <w:pPr>
              <w:rPr>
                <w:rFonts w:ascii="Arial" w:hAnsi="Arial" w:cs="Arial"/>
              </w:rPr>
            </w:pPr>
            <w:r w:rsidRPr="008C6856">
              <w:rPr>
                <w:rFonts w:ascii="Arial" w:hAnsi="Arial" w:cs="Arial"/>
              </w:rPr>
              <w:t>The main change</w:t>
            </w:r>
            <w:r w:rsidR="008C6856" w:rsidRPr="008C6856">
              <w:rPr>
                <w:rFonts w:ascii="Arial" w:hAnsi="Arial" w:cs="Arial"/>
              </w:rPr>
              <w:t>s</w:t>
            </w:r>
            <w:r w:rsidRPr="008C6856">
              <w:rPr>
                <w:rFonts w:ascii="Arial" w:hAnsi="Arial" w:cs="Arial"/>
              </w:rPr>
              <w:t xml:space="preserve"> to where </w:t>
            </w:r>
            <w:r w:rsidR="00A901D9">
              <w:rPr>
                <w:rFonts w:ascii="Arial" w:hAnsi="Arial" w:cs="Arial"/>
              </w:rPr>
              <w:t>apprenticeships</w:t>
            </w:r>
            <w:r w:rsidRPr="008C6856">
              <w:rPr>
                <w:rFonts w:ascii="Arial" w:hAnsi="Arial" w:cs="Arial"/>
              </w:rPr>
              <w:t xml:space="preserve"> </w:t>
            </w:r>
            <w:r w:rsidR="00A901D9">
              <w:rPr>
                <w:rFonts w:ascii="Arial" w:hAnsi="Arial" w:cs="Arial"/>
              </w:rPr>
              <w:t>are</w:t>
            </w:r>
            <w:r w:rsidRPr="008C6856">
              <w:rPr>
                <w:rFonts w:ascii="Arial" w:hAnsi="Arial" w:cs="Arial"/>
              </w:rPr>
              <w:t xml:space="preserve"> being accessed</w:t>
            </w:r>
            <w:r w:rsidR="008C6856" w:rsidRPr="008C6856">
              <w:rPr>
                <w:rFonts w:ascii="Arial" w:hAnsi="Arial" w:cs="Arial"/>
              </w:rPr>
              <w:t xml:space="preserve"> are 30 fewer </w:t>
            </w:r>
            <w:r w:rsidR="00A901D9">
              <w:rPr>
                <w:rFonts w:ascii="Arial" w:hAnsi="Arial" w:cs="Arial"/>
              </w:rPr>
              <w:t>starts</w:t>
            </w:r>
            <w:r w:rsidR="008C6856" w:rsidRPr="008C6856">
              <w:rPr>
                <w:rFonts w:ascii="Arial" w:hAnsi="Arial" w:cs="Arial"/>
              </w:rPr>
              <w:t xml:space="preserve"> at West Lancashire College and 14 more at NCG</w:t>
            </w:r>
          </w:p>
        </w:tc>
      </w:tr>
      <w:tr w:rsidR="00C235D2" w:rsidRPr="00C235D2" w:rsidTr="00C235D2">
        <w:trPr>
          <w:trHeight w:val="70"/>
        </w:trPr>
        <w:tc>
          <w:tcPr>
            <w:tcW w:w="1128" w:type="dxa"/>
            <w:vAlign w:val="center"/>
          </w:tcPr>
          <w:p w:rsidR="00C235D2" w:rsidRPr="00C235D2" w:rsidRDefault="00C235D2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C235D2" w:rsidRPr="00C235D2" w:rsidRDefault="00C235D2" w:rsidP="008C685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C235D2"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896" name="Picture 896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8C6856" w:rsidRDefault="008C6856" w:rsidP="00F071E0">
            <w:pPr>
              <w:rPr>
                <w:rFonts w:ascii="Arial" w:hAnsi="Arial" w:cs="Arial"/>
              </w:rPr>
            </w:pPr>
            <w:r w:rsidRPr="008C6856">
              <w:rPr>
                <w:rFonts w:ascii="Arial" w:hAnsi="Arial" w:cs="Arial"/>
              </w:rPr>
              <w:t>61.7</w:t>
            </w:r>
            <w:r w:rsidR="009B6E7C" w:rsidRPr="008C6856">
              <w:rPr>
                <w:rFonts w:ascii="Arial" w:hAnsi="Arial" w:cs="Arial"/>
              </w:rPr>
              <w:t>% of apprentices</w:t>
            </w:r>
            <w:r w:rsidR="00A901D9">
              <w:rPr>
                <w:rFonts w:ascii="Arial" w:hAnsi="Arial" w:cs="Arial"/>
              </w:rPr>
              <w:t>hip starts</w:t>
            </w:r>
            <w:r w:rsidR="009B6E7C" w:rsidRPr="008C6856">
              <w:rPr>
                <w:rFonts w:ascii="Arial" w:hAnsi="Arial" w:cs="Arial"/>
              </w:rPr>
              <w:t xml:space="preserve"> are male and </w:t>
            </w:r>
            <w:r>
              <w:rPr>
                <w:rFonts w:ascii="Arial" w:hAnsi="Arial" w:cs="Arial"/>
              </w:rPr>
              <w:t>28.1</w:t>
            </w:r>
            <w:r w:rsidR="009B6E7C" w:rsidRPr="008C6856">
              <w:rPr>
                <w:rFonts w:ascii="Arial" w:hAnsi="Arial" w:cs="Arial"/>
              </w:rPr>
              <w:t>% are female</w:t>
            </w:r>
            <w:r w:rsidR="00707B45" w:rsidRPr="008C6856">
              <w:rPr>
                <w:rFonts w:ascii="Arial" w:hAnsi="Arial" w:cs="Arial"/>
              </w:rPr>
              <w:t xml:space="preserve">; </w:t>
            </w:r>
            <w:r w:rsidR="00A901D9">
              <w:rPr>
                <w:rFonts w:ascii="Arial" w:hAnsi="Arial" w:cs="Arial"/>
              </w:rPr>
              <w:t>starts have</w:t>
            </w:r>
            <w:r w:rsidRPr="008C6856">
              <w:rPr>
                <w:rFonts w:ascii="Arial" w:hAnsi="Arial" w:cs="Arial"/>
              </w:rPr>
              <w:t xml:space="preserve"> reduced for both </w:t>
            </w:r>
            <w:r w:rsidR="009B6E7C" w:rsidRPr="008C6856">
              <w:rPr>
                <w:rFonts w:ascii="Arial" w:hAnsi="Arial" w:cs="Arial"/>
              </w:rPr>
              <w:t>male and female apprentices</w:t>
            </w:r>
            <w:r w:rsidRPr="008C6856">
              <w:rPr>
                <w:rFonts w:ascii="Arial" w:hAnsi="Arial" w:cs="Arial"/>
              </w:rPr>
              <w:t xml:space="preserve"> by 15 and 33 respectively</w:t>
            </w:r>
          </w:p>
        </w:tc>
      </w:tr>
      <w:tr w:rsidR="00C235D2" w:rsidRPr="00C235D2" w:rsidTr="00C235D2">
        <w:tc>
          <w:tcPr>
            <w:tcW w:w="1128" w:type="dxa"/>
            <w:vAlign w:val="center"/>
          </w:tcPr>
          <w:p w:rsidR="00C235D2" w:rsidRPr="00C235D2" w:rsidRDefault="00C235D2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C235D2" w:rsidRPr="00C235D2" w:rsidRDefault="00C235D2" w:rsidP="008C685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C235D2">
        <w:trPr>
          <w:trHeight w:val="70"/>
        </w:trPr>
        <w:tc>
          <w:tcPr>
            <w:tcW w:w="1128" w:type="dxa"/>
            <w:vAlign w:val="center"/>
          </w:tcPr>
          <w:p w:rsidR="009B6E7C" w:rsidRDefault="00F603C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177CF7" wp14:editId="2F21F6AF">
                  <wp:extent cx="504000" cy="504000"/>
                  <wp:effectExtent l="0" t="0" r="0" b="0"/>
                  <wp:docPr id="846" name="Picture 846" descr="C:\Users\srawsthorne002\AppData\Local\Microsoft\Windows\Temporary Internet Files\Content.Word\teamwork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C:\Users\srawsthorne002\AppData\Local\Microsoft\Windows\Temporary Internet Files\Content.Word\teamwork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8C6856" w:rsidRDefault="008C6856" w:rsidP="00A23821">
            <w:pPr>
              <w:rPr>
                <w:rFonts w:ascii="Arial" w:hAnsi="Arial" w:cs="Arial"/>
              </w:rPr>
            </w:pPr>
            <w:r w:rsidRPr="008C6856">
              <w:rPr>
                <w:rFonts w:ascii="Arial" w:hAnsi="Arial" w:cs="Arial"/>
              </w:rPr>
              <w:t>28.5</w:t>
            </w:r>
            <w:r w:rsidR="009B6E7C" w:rsidRPr="008C6856">
              <w:rPr>
                <w:rFonts w:ascii="Arial" w:hAnsi="Arial" w:cs="Arial"/>
              </w:rPr>
              <w:t>% of apprentices</w:t>
            </w:r>
            <w:r w:rsidR="00A901D9">
              <w:rPr>
                <w:rFonts w:ascii="Arial" w:hAnsi="Arial" w:cs="Arial"/>
              </w:rPr>
              <w:t>hip starts</w:t>
            </w:r>
            <w:r w:rsidR="009B6E7C" w:rsidRPr="008C6856">
              <w:rPr>
                <w:rFonts w:ascii="Arial" w:hAnsi="Arial" w:cs="Arial"/>
              </w:rPr>
              <w:t xml:space="preserve"> are aged 16, 31.6% are aged 17 and 4</w:t>
            </w:r>
            <w:r w:rsidRPr="008C6856">
              <w:rPr>
                <w:rFonts w:ascii="Arial" w:hAnsi="Arial" w:cs="Arial"/>
              </w:rPr>
              <w:t>5.3</w:t>
            </w:r>
            <w:r w:rsidR="009B6E7C" w:rsidRPr="008C6856">
              <w:rPr>
                <w:rFonts w:ascii="Arial" w:hAnsi="Arial" w:cs="Arial"/>
              </w:rPr>
              <w:t>% are aged 18</w:t>
            </w:r>
            <w:r w:rsidR="00707B45" w:rsidRPr="008C6856">
              <w:rPr>
                <w:rFonts w:ascii="Arial" w:hAnsi="Arial" w:cs="Arial"/>
              </w:rPr>
              <w:t xml:space="preserve">; </w:t>
            </w:r>
            <w:r w:rsidR="00A901D9">
              <w:rPr>
                <w:rFonts w:ascii="Arial" w:hAnsi="Arial" w:cs="Arial"/>
              </w:rPr>
              <w:t>starts</w:t>
            </w:r>
            <w:r w:rsidR="009B6E7C" w:rsidRPr="008C6856">
              <w:rPr>
                <w:rFonts w:ascii="Arial" w:hAnsi="Arial" w:cs="Arial"/>
              </w:rPr>
              <w:t xml:space="preserve"> </w:t>
            </w:r>
            <w:r w:rsidRPr="008C6856">
              <w:rPr>
                <w:rFonts w:ascii="Arial" w:hAnsi="Arial" w:cs="Arial"/>
              </w:rPr>
              <w:t xml:space="preserve">by 17 and 18 year olds </w:t>
            </w:r>
            <w:r w:rsidR="009B6E7C" w:rsidRPr="008C6856">
              <w:rPr>
                <w:rFonts w:ascii="Arial" w:hAnsi="Arial" w:cs="Arial"/>
              </w:rPr>
              <w:t>ha</w:t>
            </w:r>
            <w:r w:rsidR="00A901D9">
              <w:rPr>
                <w:rFonts w:ascii="Arial" w:hAnsi="Arial" w:cs="Arial"/>
              </w:rPr>
              <w:t>ve</w:t>
            </w:r>
            <w:r w:rsidR="009B6E7C" w:rsidRPr="008C6856">
              <w:rPr>
                <w:rFonts w:ascii="Arial" w:hAnsi="Arial" w:cs="Arial"/>
              </w:rPr>
              <w:t xml:space="preserve"> reduced</w:t>
            </w:r>
            <w:r w:rsidRPr="008C6856">
              <w:rPr>
                <w:rFonts w:ascii="Arial" w:hAnsi="Arial" w:cs="Arial"/>
              </w:rPr>
              <w:t xml:space="preserve"> by 22 and 19 </w:t>
            </w:r>
            <w:r w:rsidR="009B6E7C" w:rsidRPr="008C6856">
              <w:rPr>
                <w:rFonts w:ascii="Arial" w:hAnsi="Arial" w:cs="Arial"/>
              </w:rPr>
              <w:t>respectively</w:t>
            </w:r>
          </w:p>
        </w:tc>
      </w:tr>
      <w:tr w:rsidR="00C235D2" w:rsidRPr="00C235D2" w:rsidTr="00C235D2">
        <w:trPr>
          <w:trHeight w:val="70"/>
        </w:trPr>
        <w:tc>
          <w:tcPr>
            <w:tcW w:w="1128" w:type="dxa"/>
            <w:vAlign w:val="center"/>
          </w:tcPr>
          <w:p w:rsidR="00C235D2" w:rsidRPr="00C235D2" w:rsidRDefault="00C235D2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C235D2" w:rsidRPr="00C235D2" w:rsidRDefault="00C235D2" w:rsidP="008C685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C235D2">
        <w:trPr>
          <w:trHeight w:val="70"/>
        </w:trPr>
        <w:tc>
          <w:tcPr>
            <w:tcW w:w="1128" w:type="dxa"/>
            <w:vAlign w:val="center"/>
          </w:tcPr>
          <w:p w:rsidR="009B6E7C" w:rsidRDefault="00753A28" w:rsidP="00062576">
            <w:pPr>
              <w:rPr>
                <w:rFonts w:ascii="Proxima Nova" w:hAnsi="Proxima Nova" w:cs="Arial"/>
                <w:noProof/>
                <w:color w:val="1D262D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5E51E3" wp14:editId="25782731">
                  <wp:extent cx="504000" cy="504000"/>
                  <wp:effectExtent l="0" t="0" r="0" b="0"/>
                  <wp:docPr id="799" name="Picture 799" descr="medical-histor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medical-histor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8C6856" w:rsidRDefault="008C6856" w:rsidP="008C6856">
            <w:pPr>
              <w:rPr>
                <w:rFonts w:ascii="Arial" w:hAnsi="Arial" w:cs="Arial"/>
              </w:rPr>
            </w:pPr>
            <w:r w:rsidRPr="008C6856">
              <w:rPr>
                <w:rFonts w:ascii="Arial" w:hAnsi="Arial" w:cs="Arial"/>
              </w:rPr>
              <w:t>15.8</w:t>
            </w:r>
            <w:r w:rsidR="009B6E7C" w:rsidRPr="008C6856">
              <w:rPr>
                <w:rFonts w:ascii="Arial" w:hAnsi="Arial" w:cs="Arial"/>
              </w:rPr>
              <w:t>% of apprentices</w:t>
            </w:r>
            <w:r w:rsidR="00F071E0">
              <w:rPr>
                <w:rFonts w:ascii="Arial" w:hAnsi="Arial" w:cs="Arial"/>
              </w:rPr>
              <w:t>hip starts</w:t>
            </w:r>
            <w:r w:rsidR="009B6E7C" w:rsidRPr="008C6856">
              <w:rPr>
                <w:rFonts w:ascii="Arial" w:hAnsi="Arial" w:cs="Arial"/>
              </w:rPr>
              <w:t xml:space="preserve"> consider themselves to have a learning difficulty and/or disability and/or health problem</w:t>
            </w:r>
          </w:p>
        </w:tc>
      </w:tr>
      <w:tr w:rsidR="00C235D2" w:rsidRPr="00C235D2" w:rsidTr="00C235D2">
        <w:trPr>
          <w:trHeight w:val="70"/>
        </w:trPr>
        <w:tc>
          <w:tcPr>
            <w:tcW w:w="1128" w:type="dxa"/>
            <w:vAlign w:val="center"/>
          </w:tcPr>
          <w:p w:rsidR="00C235D2" w:rsidRPr="00C235D2" w:rsidRDefault="00C235D2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C235D2" w:rsidRPr="00C235D2" w:rsidRDefault="00C235D2" w:rsidP="008C685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C235D2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DD5FD6" wp14:editId="4CB27B2B">
                  <wp:extent cx="504000" cy="504000"/>
                  <wp:effectExtent l="0" t="0" r="0" b="0"/>
                  <wp:docPr id="726" name="Picture 726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8C6856" w:rsidRDefault="009B6E7C" w:rsidP="008C6856">
            <w:pPr>
              <w:rPr>
                <w:rFonts w:ascii="Arial" w:hAnsi="Arial" w:cs="Arial"/>
              </w:rPr>
            </w:pPr>
            <w:r w:rsidRPr="008C6856">
              <w:rPr>
                <w:rFonts w:ascii="Arial" w:hAnsi="Arial" w:cs="Arial"/>
              </w:rPr>
              <w:t>The main sectors being access</w:t>
            </w:r>
            <w:r w:rsidR="005C2EDD" w:rsidRPr="008C6856">
              <w:rPr>
                <w:rFonts w:ascii="Arial" w:hAnsi="Arial" w:cs="Arial"/>
              </w:rPr>
              <w:t>ed</w:t>
            </w:r>
            <w:r w:rsidRPr="008C6856">
              <w:rPr>
                <w:rFonts w:ascii="Arial" w:hAnsi="Arial" w:cs="Arial"/>
              </w:rPr>
              <w:t xml:space="preserve"> are </w:t>
            </w:r>
            <w:r w:rsidR="008C6856" w:rsidRPr="008C6856">
              <w:rPr>
                <w:rFonts w:ascii="Arial" w:hAnsi="Arial" w:cs="Arial"/>
              </w:rPr>
              <w:t xml:space="preserve">Engineering and Manufacturing at 23.3%; Retail and Commercial Enterprise at 20.9%; and </w:t>
            </w:r>
            <w:r w:rsidRPr="008C6856">
              <w:rPr>
                <w:rFonts w:ascii="Arial" w:hAnsi="Arial" w:cs="Arial"/>
              </w:rPr>
              <w:t xml:space="preserve">Business, Admin and Law at </w:t>
            </w:r>
            <w:r w:rsidR="008C6856" w:rsidRPr="008C6856">
              <w:rPr>
                <w:rFonts w:ascii="Arial" w:hAnsi="Arial" w:cs="Arial"/>
              </w:rPr>
              <w:t>18.6%</w:t>
            </w:r>
          </w:p>
        </w:tc>
      </w:tr>
      <w:tr w:rsidR="009B6E7C" w:rsidTr="00FA66A1">
        <w:tc>
          <w:tcPr>
            <w:tcW w:w="5529" w:type="dxa"/>
            <w:gridSpan w:val="2"/>
          </w:tcPr>
          <w:p w:rsidR="009B6E7C" w:rsidRDefault="00FA66A1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EDA9CB" wp14:editId="19F644D0">
                  <wp:extent cx="3495675" cy="1867535"/>
                  <wp:effectExtent l="0" t="0" r="0" b="0"/>
                  <wp:docPr id="251" name="Chart 25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7"/>
                    </a:graphicData>
                  </a:graphic>
                </wp:inline>
              </w:drawing>
            </w:r>
          </w:p>
        </w:tc>
        <w:tc>
          <w:tcPr>
            <w:tcW w:w="1837" w:type="dxa"/>
            <w:vAlign w:val="center"/>
          </w:tcPr>
          <w:p w:rsidR="009B6E7C" w:rsidRDefault="0012256E" w:rsidP="00F071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4"/>
              </w:rPr>
              <w:t>C</w:t>
            </w:r>
            <w:r w:rsidRPr="00FD642E">
              <w:rPr>
                <w:rFonts w:ascii="Arial" w:hAnsi="Arial" w:cs="Arial"/>
                <w:szCs w:val="24"/>
              </w:rPr>
              <w:t xml:space="preserve">ompared to 2016/17, there are </w:t>
            </w:r>
            <w:r w:rsidR="00FC18A9">
              <w:rPr>
                <w:rFonts w:ascii="Arial" w:hAnsi="Arial" w:cs="Arial"/>
                <w:szCs w:val="24"/>
              </w:rPr>
              <w:t>41</w:t>
            </w:r>
            <w:r>
              <w:rPr>
                <w:rFonts w:ascii="Arial" w:hAnsi="Arial" w:cs="Arial"/>
                <w:szCs w:val="24"/>
              </w:rPr>
              <w:t xml:space="preserve"> fewer </w:t>
            </w:r>
            <w:r w:rsidR="00A23821">
              <w:rPr>
                <w:rFonts w:ascii="Arial" w:hAnsi="Arial" w:cs="Arial"/>
                <w:szCs w:val="24"/>
              </w:rPr>
              <w:t>starts</w:t>
            </w:r>
            <w:r w:rsidRPr="00FD642E">
              <w:rPr>
                <w:rFonts w:ascii="Arial" w:hAnsi="Arial" w:cs="Arial"/>
                <w:szCs w:val="24"/>
              </w:rPr>
              <w:t xml:space="preserve"> at </w:t>
            </w:r>
            <w:r w:rsidR="00FC18A9" w:rsidRPr="00FD642E">
              <w:rPr>
                <w:rFonts w:ascii="Arial" w:hAnsi="Arial" w:cs="Arial"/>
                <w:szCs w:val="24"/>
              </w:rPr>
              <w:t>Intermediate level</w:t>
            </w:r>
            <w:r w:rsidR="00FC18A9">
              <w:rPr>
                <w:rFonts w:ascii="Arial" w:hAnsi="Arial" w:cs="Arial"/>
                <w:szCs w:val="24"/>
              </w:rPr>
              <w:t xml:space="preserve"> and 14 fewer at A</w:t>
            </w:r>
            <w:r>
              <w:rPr>
                <w:rFonts w:ascii="Arial" w:hAnsi="Arial" w:cs="Arial"/>
                <w:szCs w:val="24"/>
              </w:rPr>
              <w:t xml:space="preserve">dvanced level </w:t>
            </w:r>
          </w:p>
        </w:tc>
      </w:tr>
      <w:tr w:rsidR="009B6E7C" w:rsidTr="00F57957">
        <w:tc>
          <w:tcPr>
            <w:tcW w:w="5529" w:type="dxa"/>
            <w:gridSpan w:val="2"/>
          </w:tcPr>
          <w:p w:rsidR="009B6E7C" w:rsidRDefault="00FA66A1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306B92" wp14:editId="421B943C">
                  <wp:extent cx="3373755" cy="1885315"/>
                  <wp:effectExtent l="0" t="0" r="0" b="635"/>
                  <wp:docPr id="252" name="Chart 25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8"/>
                    </a:graphicData>
                  </a:graphic>
                </wp:inline>
              </w:drawing>
            </w:r>
          </w:p>
        </w:tc>
        <w:tc>
          <w:tcPr>
            <w:tcW w:w="1837" w:type="dxa"/>
            <w:vAlign w:val="center"/>
          </w:tcPr>
          <w:p w:rsidR="009B6E7C" w:rsidRDefault="00D31C9A" w:rsidP="00A23821">
            <w:pPr>
              <w:rPr>
                <w:rFonts w:ascii="Arial" w:hAnsi="Arial" w:cs="Arial"/>
              </w:rPr>
            </w:pPr>
            <w:r w:rsidRPr="00FD642E">
              <w:rPr>
                <w:rFonts w:ascii="Arial" w:hAnsi="Arial" w:cs="Arial"/>
                <w:szCs w:val="24"/>
              </w:rPr>
              <w:t xml:space="preserve">Compared to 2016/17, there are </w:t>
            </w:r>
            <w:r w:rsidR="00FC18A9">
              <w:rPr>
                <w:rFonts w:ascii="Arial" w:hAnsi="Arial" w:cs="Arial"/>
                <w:szCs w:val="24"/>
              </w:rPr>
              <w:t>39</w:t>
            </w:r>
            <w:r>
              <w:rPr>
                <w:rFonts w:ascii="Arial" w:hAnsi="Arial" w:cs="Arial"/>
                <w:szCs w:val="24"/>
              </w:rPr>
              <w:t xml:space="preserve"> fewer </w:t>
            </w:r>
            <w:r w:rsidR="00A23821">
              <w:rPr>
                <w:rFonts w:ascii="Arial" w:hAnsi="Arial" w:cs="Arial"/>
                <w:szCs w:val="24"/>
              </w:rPr>
              <w:t>starts by White apprentices</w:t>
            </w:r>
          </w:p>
        </w:tc>
      </w:tr>
    </w:tbl>
    <w:p w:rsidR="006E77DE" w:rsidRPr="006E77DE" w:rsidRDefault="006E77DE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71607" w:rsidRDefault="00C7160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9B6E7C" w:rsidRPr="002E0E6A" w:rsidRDefault="00062576" w:rsidP="009B6E7C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Wyre</w:t>
      </w:r>
      <w:r w:rsidR="009B6E7C" w:rsidRPr="002E0E6A">
        <w:rPr>
          <w:rFonts w:ascii="Arial" w:hAnsi="Arial" w:cs="Arial"/>
          <w:b/>
        </w:rPr>
        <w:t xml:space="preserve"> District Summary </w:t>
      </w:r>
    </w:p>
    <w:p w:rsidR="009B6E7C" w:rsidRDefault="009B6E7C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431"/>
      </w:tblGrid>
      <w:tr w:rsidR="00EF37BD" w:rsidRPr="00EF37BD" w:rsidTr="00EF37BD">
        <w:tc>
          <w:tcPr>
            <w:tcW w:w="7431" w:type="dxa"/>
            <w:shd w:val="clear" w:color="auto" w:fill="00ACE9"/>
          </w:tcPr>
          <w:p w:rsidR="00EF37BD" w:rsidRPr="00EF37BD" w:rsidRDefault="00EF37BD" w:rsidP="00EF37BD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Key Facts</w:t>
            </w:r>
          </w:p>
        </w:tc>
      </w:tr>
    </w:tbl>
    <w:p w:rsidR="009B6E7C" w:rsidRPr="002E0E6A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6237"/>
      </w:tblGrid>
      <w:tr w:rsidR="009B6E7C" w:rsidTr="00482866">
        <w:tc>
          <w:tcPr>
            <w:tcW w:w="1129" w:type="dxa"/>
          </w:tcPr>
          <w:p w:rsidR="009B6E7C" w:rsidRDefault="003D5865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066288" wp14:editId="18FEADE9">
                  <wp:extent cx="504000" cy="504000"/>
                  <wp:effectExtent l="0" t="0" r="0" b="0"/>
                  <wp:docPr id="536" name="Picture 536" descr="grou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ou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9B6E7C" w:rsidRPr="00A30750" w:rsidRDefault="006B4815" w:rsidP="00FC19E6">
            <w:pPr>
              <w:rPr>
                <w:rFonts w:ascii="Arial" w:hAnsi="Arial" w:cs="Arial"/>
              </w:rPr>
            </w:pPr>
            <w:r w:rsidRPr="00A30750">
              <w:rPr>
                <w:rFonts w:ascii="Arial" w:hAnsi="Arial" w:cs="Arial"/>
              </w:rPr>
              <w:t xml:space="preserve">Increase of 15.64% in </w:t>
            </w:r>
            <w:r w:rsidR="00FC19E6">
              <w:rPr>
                <w:rFonts w:ascii="Arial" w:hAnsi="Arial" w:cs="Arial"/>
              </w:rPr>
              <w:t>Wyre</w:t>
            </w:r>
            <w:r w:rsidRPr="00A30750">
              <w:rPr>
                <w:rFonts w:ascii="Arial" w:hAnsi="Arial" w:cs="Arial"/>
              </w:rPr>
              <w:t xml:space="preserve"> 16-18 year old cohort over the period 2019 up to and including 2029, compared to 18.04% in Lancashire and 22.76% nationally.  Increase of 8.47% between 2019 to 2022, equating to 294 young people</w:t>
            </w:r>
          </w:p>
        </w:tc>
      </w:tr>
      <w:tr w:rsidR="009B6E7C" w:rsidRPr="002E0E6A" w:rsidTr="00062576">
        <w:trPr>
          <w:trHeight w:val="159"/>
        </w:trPr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B71C07" w:rsidRDefault="009B6E7C" w:rsidP="00062576">
            <w:pPr>
              <w:rPr>
                <w:rFonts w:ascii="Arial" w:hAnsi="Arial" w:cs="Arial"/>
                <w:color w:val="FFFFFF" w:themeColor="background1"/>
                <w:sz w:val="8"/>
                <w:szCs w:val="8"/>
              </w:rPr>
            </w:pPr>
          </w:p>
        </w:tc>
      </w:tr>
      <w:tr w:rsidR="009B6E7C" w:rsidTr="00A30750">
        <w:tc>
          <w:tcPr>
            <w:tcW w:w="1129" w:type="dxa"/>
          </w:tcPr>
          <w:p w:rsidR="009B6E7C" w:rsidRDefault="003D5865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574" name="Picture 574" descr="ic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575756"/>
            <w:vAlign w:val="center"/>
          </w:tcPr>
          <w:p w:rsidR="009B6E7C" w:rsidRPr="00A30750" w:rsidRDefault="009B6E7C" w:rsidP="00A30750">
            <w:pPr>
              <w:rPr>
                <w:rFonts w:ascii="Arial" w:hAnsi="Arial" w:cs="Arial"/>
                <w:color w:val="FFFFFF" w:themeColor="background1"/>
              </w:rPr>
            </w:pPr>
            <w:r w:rsidRPr="00A30750">
              <w:rPr>
                <w:rFonts w:ascii="Arial" w:hAnsi="Arial" w:cs="Arial"/>
                <w:color w:val="FFFFFF" w:themeColor="background1"/>
              </w:rPr>
              <w:t xml:space="preserve">Deprivation is </w:t>
            </w:r>
            <w:r w:rsidR="00A30750" w:rsidRPr="00A30750">
              <w:rPr>
                <w:rFonts w:ascii="Arial" w:hAnsi="Arial" w:cs="Arial"/>
                <w:color w:val="FFFFFF" w:themeColor="background1"/>
              </w:rPr>
              <w:t xml:space="preserve">not 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a significant problem in the district.  </w:t>
            </w:r>
            <w:r w:rsidR="00A30750" w:rsidRPr="00A30750">
              <w:rPr>
                <w:rFonts w:ascii="Arial" w:hAnsi="Arial" w:cs="Arial"/>
                <w:color w:val="FFFFFF" w:themeColor="background1"/>
              </w:rPr>
              <w:t xml:space="preserve">Wyre </w:t>
            </w:r>
            <w:r w:rsidRPr="00A30750">
              <w:rPr>
                <w:rFonts w:ascii="Arial" w:hAnsi="Arial" w:cs="Arial"/>
                <w:color w:val="FFFFFF" w:themeColor="background1"/>
              </w:rPr>
              <w:t>is the 1</w:t>
            </w:r>
            <w:r w:rsidR="00A30750" w:rsidRPr="00A30750">
              <w:rPr>
                <w:rFonts w:ascii="Arial" w:hAnsi="Arial" w:cs="Arial"/>
                <w:color w:val="FFFFFF" w:themeColor="background1"/>
              </w:rPr>
              <w:t>6</w:t>
            </w:r>
            <w:r w:rsidRPr="00A30750">
              <w:rPr>
                <w:rFonts w:ascii="Arial" w:hAnsi="Arial" w:cs="Arial"/>
                <w:color w:val="FFFFFF" w:themeColor="background1"/>
              </w:rPr>
              <w:t>7</w:t>
            </w:r>
            <w:r w:rsidRPr="00A30750">
              <w:rPr>
                <w:rFonts w:ascii="Arial" w:hAnsi="Arial" w:cs="Arial"/>
                <w:color w:val="FFFFFF" w:themeColor="background1"/>
                <w:vertAlign w:val="superscript"/>
              </w:rPr>
              <w:t>th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most deprived district in the country, out of 326 district and unitary authorities, according to the IMD 2015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B71C07" w:rsidRDefault="009B6E7C" w:rsidP="00062576">
            <w:pPr>
              <w:rPr>
                <w:rFonts w:ascii="Arial" w:hAnsi="Arial" w:cs="Arial"/>
                <w:color w:val="FFFFFF" w:themeColor="background1"/>
                <w:sz w:val="8"/>
                <w:szCs w:val="8"/>
              </w:rPr>
            </w:pPr>
          </w:p>
        </w:tc>
      </w:tr>
      <w:tr w:rsidR="009B6E7C" w:rsidTr="00482866">
        <w:tc>
          <w:tcPr>
            <w:tcW w:w="1129" w:type="dxa"/>
          </w:tcPr>
          <w:p w:rsidR="009B6E7C" w:rsidRDefault="00806EF7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F45827" wp14:editId="56E69121">
                  <wp:extent cx="504000" cy="504000"/>
                  <wp:effectExtent l="0" t="0" r="0" b="0"/>
                  <wp:docPr id="650" name="Picture 650" descr="busines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usines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9B6E7C" w:rsidRPr="00816E6D" w:rsidRDefault="009B6E7C" w:rsidP="007E30C9">
            <w:pPr>
              <w:rPr>
                <w:rFonts w:ascii="Arial" w:hAnsi="Arial" w:cs="Arial"/>
              </w:rPr>
            </w:pPr>
            <w:r w:rsidRPr="00816E6D">
              <w:rPr>
                <w:rFonts w:ascii="Arial" w:hAnsi="Arial" w:cs="Arial"/>
              </w:rPr>
              <w:t>Average figures for December 201</w:t>
            </w:r>
            <w:r w:rsidR="00816E6D" w:rsidRPr="00816E6D">
              <w:rPr>
                <w:rFonts w:ascii="Arial" w:hAnsi="Arial" w:cs="Arial"/>
              </w:rPr>
              <w:t>8</w:t>
            </w:r>
            <w:r w:rsidRPr="00816E6D">
              <w:rPr>
                <w:rFonts w:ascii="Arial" w:hAnsi="Arial" w:cs="Arial"/>
              </w:rPr>
              <w:t xml:space="preserve"> to February 201</w:t>
            </w:r>
            <w:r w:rsidR="00816E6D" w:rsidRPr="00816E6D">
              <w:rPr>
                <w:rFonts w:ascii="Arial" w:hAnsi="Arial" w:cs="Arial"/>
              </w:rPr>
              <w:t>9</w:t>
            </w:r>
            <w:r w:rsidRPr="00816E6D">
              <w:rPr>
                <w:rFonts w:ascii="Arial" w:hAnsi="Arial" w:cs="Arial"/>
              </w:rPr>
              <w:t xml:space="preserve"> show </w:t>
            </w:r>
            <w:r w:rsidR="007E30C9">
              <w:rPr>
                <w:rFonts w:ascii="Arial" w:hAnsi="Arial" w:cs="Arial"/>
              </w:rPr>
              <w:t xml:space="preserve">a </w:t>
            </w:r>
            <w:r w:rsidRPr="00816E6D">
              <w:rPr>
                <w:rFonts w:ascii="Arial" w:hAnsi="Arial" w:cs="Arial"/>
              </w:rPr>
              <w:t xml:space="preserve">combined NEET and not known percentage of </w:t>
            </w:r>
            <w:r w:rsidR="00816E6D" w:rsidRPr="00816E6D">
              <w:rPr>
                <w:rFonts w:ascii="Arial" w:hAnsi="Arial" w:cs="Arial"/>
              </w:rPr>
              <w:t>10.7</w:t>
            </w:r>
            <w:r w:rsidRPr="00816E6D">
              <w:rPr>
                <w:rFonts w:ascii="Arial" w:hAnsi="Arial" w:cs="Arial"/>
              </w:rPr>
              <w:t xml:space="preserve">%, which equates to </w:t>
            </w:r>
            <w:r w:rsidR="00816E6D" w:rsidRPr="00816E6D">
              <w:rPr>
                <w:rFonts w:ascii="Arial" w:hAnsi="Arial" w:cs="Arial"/>
              </w:rPr>
              <w:t>220</w:t>
            </w:r>
            <w:r w:rsidRPr="00816E6D">
              <w:rPr>
                <w:rFonts w:ascii="Arial" w:hAnsi="Arial" w:cs="Arial"/>
              </w:rPr>
              <w:t xml:space="preserve"> young people aged 16 and 17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6B4815" w:rsidRDefault="009B6E7C" w:rsidP="00062576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</w:tc>
      </w:tr>
      <w:tr w:rsidR="009B6E7C" w:rsidTr="00A30750">
        <w:tc>
          <w:tcPr>
            <w:tcW w:w="1129" w:type="dxa"/>
          </w:tcPr>
          <w:p w:rsidR="009B6E7C" w:rsidRDefault="00806EF7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651" name="Picture 651" descr="diploma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ploma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575756"/>
            <w:vAlign w:val="center"/>
          </w:tcPr>
          <w:p w:rsidR="009B6E7C" w:rsidRPr="00A30750" w:rsidRDefault="009B6E7C" w:rsidP="00B050AC">
            <w:pPr>
              <w:rPr>
                <w:rFonts w:ascii="Arial" w:hAnsi="Arial" w:cs="Arial"/>
                <w:color w:val="FFFFFF" w:themeColor="background1"/>
              </w:rPr>
            </w:pPr>
            <w:r w:rsidRPr="00A30750">
              <w:rPr>
                <w:rFonts w:ascii="Arial" w:hAnsi="Arial" w:cs="Arial"/>
                <w:color w:val="FFFFFF" w:themeColor="background1"/>
              </w:rPr>
              <w:t xml:space="preserve">Average Attainment 8 score for </w:t>
            </w:r>
            <w:r w:rsidR="00B050AC" w:rsidRPr="00A30750">
              <w:rPr>
                <w:rFonts w:ascii="Arial" w:hAnsi="Arial" w:cs="Arial"/>
                <w:color w:val="FFFFFF" w:themeColor="background1"/>
              </w:rPr>
              <w:t>Wyre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residents is 4</w:t>
            </w:r>
            <w:r w:rsidR="00B050AC" w:rsidRPr="00A30750">
              <w:rPr>
                <w:rFonts w:ascii="Arial" w:hAnsi="Arial" w:cs="Arial"/>
                <w:color w:val="FFFFFF" w:themeColor="background1"/>
              </w:rPr>
              <w:t>6.8</w:t>
            </w:r>
            <w:r w:rsidRPr="00A30750">
              <w:rPr>
                <w:rFonts w:ascii="Arial" w:hAnsi="Arial" w:cs="Arial"/>
                <w:color w:val="FFFFFF" w:themeColor="background1"/>
              </w:rPr>
              <w:t>, compared to 4</w:t>
            </w:r>
            <w:r w:rsidR="00B050AC" w:rsidRPr="00A30750">
              <w:rPr>
                <w:rFonts w:ascii="Arial" w:hAnsi="Arial" w:cs="Arial"/>
                <w:color w:val="FFFFFF" w:themeColor="background1"/>
              </w:rPr>
              <w:t>6</w:t>
            </w:r>
            <w:r w:rsidRPr="00A30750">
              <w:rPr>
                <w:rFonts w:ascii="Arial" w:hAnsi="Arial" w:cs="Arial"/>
                <w:color w:val="FFFFFF" w:themeColor="background1"/>
              </w:rPr>
              <w:t>.7 for Lancashire and 44.</w:t>
            </w:r>
            <w:r w:rsidR="00B050AC" w:rsidRPr="00A30750">
              <w:rPr>
                <w:rFonts w:ascii="Arial" w:hAnsi="Arial" w:cs="Arial"/>
                <w:color w:val="FFFFFF" w:themeColor="background1"/>
              </w:rPr>
              <w:t>5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nationally.  Average Progress 8 score is -0.25, compared to -0.</w:t>
            </w:r>
            <w:r w:rsidR="00B050AC" w:rsidRPr="00A30750">
              <w:rPr>
                <w:rFonts w:ascii="Arial" w:hAnsi="Arial" w:cs="Arial"/>
                <w:color w:val="FFFFFF" w:themeColor="background1"/>
              </w:rPr>
              <w:t>09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for </w:t>
            </w:r>
            <w:r w:rsidR="00B050AC" w:rsidRPr="00A30750">
              <w:rPr>
                <w:rFonts w:ascii="Arial" w:hAnsi="Arial" w:cs="Arial"/>
                <w:color w:val="FFFFFF" w:themeColor="background1"/>
              </w:rPr>
              <w:t>Lancashire and 0.00 nationally</w:t>
            </w:r>
            <w:r w:rsidRPr="00A30750">
              <w:rPr>
                <w:rFonts w:ascii="Arial" w:hAnsi="Arial" w:cs="Arial"/>
                <w:color w:val="FFFFFF" w:themeColor="background1"/>
              </w:rPr>
              <w:t xml:space="preserve"> 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6B4815" w:rsidRDefault="009B6E7C" w:rsidP="00062576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</w:tc>
      </w:tr>
      <w:tr w:rsidR="009B6E7C" w:rsidTr="00482866">
        <w:tc>
          <w:tcPr>
            <w:tcW w:w="1129" w:type="dxa"/>
          </w:tcPr>
          <w:p w:rsidR="009B6E7C" w:rsidRDefault="00F603C0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455035" wp14:editId="7F22F324">
                  <wp:extent cx="504000" cy="504000"/>
                  <wp:effectExtent l="0" t="0" r="0" b="0"/>
                  <wp:docPr id="841" name="Picture 841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9B6E7C" w:rsidRPr="00B050AC" w:rsidRDefault="009B6E7C" w:rsidP="00B050AC">
            <w:pPr>
              <w:rPr>
                <w:rFonts w:ascii="Arial" w:hAnsi="Arial" w:cs="Arial"/>
              </w:rPr>
            </w:pPr>
            <w:r w:rsidRPr="00B050AC">
              <w:rPr>
                <w:rFonts w:ascii="Arial" w:hAnsi="Arial" w:cs="Arial"/>
              </w:rPr>
              <w:t>From 201</w:t>
            </w:r>
            <w:r w:rsidR="00B050AC" w:rsidRPr="00B050AC">
              <w:rPr>
                <w:rFonts w:ascii="Arial" w:hAnsi="Arial" w:cs="Arial"/>
              </w:rPr>
              <w:t>6/17</w:t>
            </w:r>
            <w:r w:rsidRPr="00B050AC">
              <w:rPr>
                <w:rFonts w:ascii="Arial" w:hAnsi="Arial" w:cs="Arial"/>
              </w:rPr>
              <w:t xml:space="preserve"> to 201</w:t>
            </w:r>
            <w:r w:rsidR="00B050AC" w:rsidRPr="00B050AC">
              <w:rPr>
                <w:rFonts w:ascii="Arial" w:hAnsi="Arial" w:cs="Arial"/>
              </w:rPr>
              <w:t>7/18</w:t>
            </w:r>
            <w:r w:rsidRPr="00B050AC">
              <w:rPr>
                <w:rFonts w:ascii="Arial" w:hAnsi="Arial" w:cs="Arial"/>
              </w:rPr>
              <w:t xml:space="preserve">, participation by </w:t>
            </w:r>
            <w:r w:rsidR="00B050AC" w:rsidRPr="00B050AC">
              <w:rPr>
                <w:rFonts w:ascii="Arial" w:hAnsi="Arial" w:cs="Arial"/>
              </w:rPr>
              <w:t xml:space="preserve">Wyre </w:t>
            </w:r>
            <w:r w:rsidRPr="00B050AC">
              <w:rPr>
                <w:rFonts w:ascii="Arial" w:hAnsi="Arial" w:cs="Arial"/>
              </w:rPr>
              <w:t>residen</w:t>
            </w:r>
            <w:r w:rsidR="000704A2">
              <w:rPr>
                <w:rFonts w:ascii="Arial" w:hAnsi="Arial" w:cs="Arial"/>
              </w:rPr>
              <w:t xml:space="preserve">ts in 16-18 FE, 19-24 EHCP, SSF and </w:t>
            </w:r>
            <w:r w:rsidRPr="00B050AC">
              <w:rPr>
                <w:rFonts w:ascii="Arial" w:hAnsi="Arial" w:cs="Arial"/>
              </w:rPr>
              <w:t>Academy provision and 16-18 Apprenticeship</w:t>
            </w:r>
            <w:r w:rsidR="002B1C56">
              <w:rPr>
                <w:rFonts w:ascii="Arial" w:hAnsi="Arial" w:cs="Arial"/>
              </w:rPr>
              <w:t xml:space="preserve"> </w:t>
            </w:r>
            <w:r w:rsidRPr="00B050AC">
              <w:rPr>
                <w:rFonts w:ascii="Arial" w:hAnsi="Arial" w:cs="Arial"/>
              </w:rPr>
              <w:t>s</w:t>
            </w:r>
            <w:r w:rsidR="002B1C56">
              <w:rPr>
                <w:rFonts w:ascii="Arial" w:hAnsi="Arial" w:cs="Arial"/>
              </w:rPr>
              <w:t>tarts</w:t>
            </w:r>
            <w:r w:rsidRPr="00B050AC">
              <w:rPr>
                <w:rFonts w:ascii="Arial" w:hAnsi="Arial" w:cs="Arial"/>
              </w:rPr>
              <w:t xml:space="preserve"> has reduced by </w:t>
            </w:r>
            <w:r w:rsidR="00B050AC" w:rsidRPr="00B050AC">
              <w:rPr>
                <w:rFonts w:ascii="Arial" w:hAnsi="Arial" w:cs="Arial"/>
              </w:rPr>
              <w:t>5.6</w:t>
            </w:r>
            <w:r w:rsidRPr="00B050AC">
              <w:rPr>
                <w:rFonts w:ascii="Arial" w:hAnsi="Arial" w:cs="Arial"/>
              </w:rPr>
              <w:t>%, compared to a 4.</w:t>
            </w:r>
            <w:r w:rsidR="00B050AC" w:rsidRPr="00B050AC">
              <w:rPr>
                <w:rFonts w:ascii="Arial" w:hAnsi="Arial" w:cs="Arial"/>
              </w:rPr>
              <w:t>4</w:t>
            </w:r>
            <w:r w:rsidRPr="00B050AC">
              <w:rPr>
                <w:rFonts w:ascii="Arial" w:hAnsi="Arial" w:cs="Arial"/>
              </w:rPr>
              <w:t>% reduction for Lancashire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6B4815" w:rsidRDefault="009B6E7C" w:rsidP="00062576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</w:tc>
      </w:tr>
      <w:tr w:rsidR="009B6E7C" w:rsidTr="00A30750">
        <w:tc>
          <w:tcPr>
            <w:tcW w:w="1129" w:type="dxa"/>
          </w:tcPr>
          <w:p w:rsidR="009B6E7C" w:rsidRDefault="00D07330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897" name="Picture 897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575756"/>
            <w:vAlign w:val="center"/>
          </w:tcPr>
          <w:p w:rsidR="009B6E7C" w:rsidRPr="00A30750" w:rsidRDefault="009B6E7C" w:rsidP="00B050AC">
            <w:pPr>
              <w:rPr>
                <w:rFonts w:ascii="Arial" w:hAnsi="Arial" w:cs="Arial"/>
                <w:color w:val="FFFFFF" w:themeColor="background1"/>
              </w:rPr>
            </w:pPr>
            <w:r w:rsidRPr="00A30750">
              <w:rPr>
                <w:rFonts w:ascii="Arial" w:hAnsi="Arial" w:cs="Arial"/>
                <w:color w:val="FFFFFF" w:themeColor="background1"/>
              </w:rPr>
              <w:t>By gender, overall participation was 4</w:t>
            </w:r>
            <w:r w:rsidR="00B050AC" w:rsidRPr="00A30750">
              <w:rPr>
                <w:rFonts w:ascii="Arial" w:hAnsi="Arial" w:cs="Arial"/>
                <w:color w:val="FFFFFF" w:themeColor="background1"/>
              </w:rPr>
              <w:t>7.9% female and 52.1</w:t>
            </w:r>
            <w:r w:rsidRPr="00A30750">
              <w:rPr>
                <w:rFonts w:ascii="Arial" w:hAnsi="Arial" w:cs="Arial"/>
                <w:color w:val="FFFFFF" w:themeColor="background1"/>
              </w:rPr>
              <w:t>% male</w:t>
            </w:r>
          </w:p>
        </w:tc>
      </w:tr>
      <w:tr w:rsidR="009B6E7C" w:rsidRPr="002E0E6A" w:rsidTr="00062576">
        <w:tc>
          <w:tcPr>
            <w:tcW w:w="1129" w:type="dxa"/>
          </w:tcPr>
          <w:p w:rsidR="009B6E7C" w:rsidRPr="002E0E6A" w:rsidRDefault="009B6E7C" w:rsidP="00062576">
            <w:pPr>
              <w:rPr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9B6E7C" w:rsidRPr="006B4815" w:rsidRDefault="009B6E7C" w:rsidP="00062576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</w:tc>
      </w:tr>
      <w:tr w:rsidR="009B6E7C" w:rsidTr="00482866">
        <w:tc>
          <w:tcPr>
            <w:tcW w:w="1129" w:type="dxa"/>
          </w:tcPr>
          <w:p w:rsidR="009B6E7C" w:rsidRDefault="00277F7F" w:rsidP="000625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27F371" wp14:editId="63B30FAA">
                  <wp:extent cx="504000" cy="504000"/>
                  <wp:effectExtent l="0" t="0" r="0" b="0"/>
                  <wp:docPr id="946" name="Picture 946" descr="agreement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agreement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E0E0E0"/>
            <w:vAlign w:val="center"/>
          </w:tcPr>
          <w:p w:rsidR="009B6E7C" w:rsidRPr="00B050AC" w:rsidRDefault="009B6E7C" w:rsidP="00B050AC">
            <w:pPr>
              <w:rPr>
                <w:rFonts w:ascii="Arial" w:hAnsi="Arial" w:cs="Arial"/>
              </w:rPr>
            </w:pPr>
            <w:r w:rsidRPr="00B050AC">
              <w:rPr>
                <w:rFonts w:ascii="Arial" w:hAnsi="Arial" w:cs="Arial"/>
              </w:rPr>
              <w:t xml:space="preserve">By ethnicity, overall participation was </w:t>
            </w:r>
            <w:r w:rsidR="00B050AC" w:rsidRPr="00B050AC">
              <w:rPr>
                <w:rFonts w:ascii="Arial" w:hAnsi="Arial" w:cs="Arial"/>
              </w:rPr>
              <w:t>97.1</w:t>
            </w:r>
            <w:r w:rsidRPr="00B050AC">
              <w:rPr>
                <w:rFonts w:ascii="Arial" w:hAnsi="Arial" w:cs="Arial"/>
              </w:rPr>
              <w:t xml:space="preserve">% White, </w:t>
            </w:r>
            <w:r w:rsidR="00B050AC" w:rsidRPr="00B050AC">
              <w:rPr>
                <w:rFonts w:ascii="Arial" w:hAnsi="Arial" w:cs="Arial"/>
              </w:rPr>
              <w:t>1.2% Mixed/Multiple Ethnic Group, 1.0% Other Ethnic Group, 0.4</w:t>
            </w:r>
            <w:r w:rsidRPr="00B050AC">
              <w:rPr>
                <w:rFonts w:ascii="Arial" w:hAnsi="Arial" w:cs="Arial"/>
              </w:rPr>
              <w:t>% Asian/Asian British</w:t>
            </w:r>
            <w:r w:rsidR="00B050AC" w:rsidRPr="00B050AC">
              <w:rPr>
                <w:rFonts w:ascii="Arial" w:hAnsi="Arial" w:cs="Arial"/>
              </w:rPr>
              <w:t xml:space="preserve"> an</w:t>
            </w:r>
            <w:r w:rsidRPr="00B050AC">
              <w:rPr>
                <w:rFonts w:ascii="Arial" w:hAnsi="Arial" w:cs="Arial"/>
              </w:rPr>
              <w:t xml:space="preserve">d 0.2% </w:t>
            </w:r>
            <w:r w:rsidR="00B050AC" w:rsidRPr="00B050AC">
              <w:rPr>
                <w:rFonts w:ascii="Arial" w:hAnsi="Arial" w:cs="Arial"/>
              </w:rPr>
              <w:t xml:space="preserve">Not Known </w:t>
            </w:r>
          </w:p>
        </w:tc>
      </w:tr>
    </w:tbl>
    <w:p w:rsidR="009B6E7C" w:rsidRDefault="009B6E7C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p w:rsidR="00C71607" w:rsidRDefault="00C71607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p w:rsidR="00C71607" w:rsidRDefault="00C71607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p w:rsidR="00C71607" w:rsidRDefault="00C71607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p w:rsidR="00C71607" w:rsidRDefault="00C71607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p w:rsidR="00C71607" w:rsidRDefault="00C71607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p w:rsidR="00C71607" w:rsidRDefault="00C71607" w:rsidP="009B6E7C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431"/>
      </w:tblGrid>
      <w:tr w:rsidR="00EF37BD" w:rsidRPr="00EF37BD" w:rsidTr="00EF37BD">
        <w:tc>
          <w:tcPr>
            <w:tcW w:w="7431" w:type="dxa"/>
            <w:shd w:val="clear" w:color="auto" w:fill="00ACE9"/>
          </w:tcPr>
          <w:p w:rsidR="00EF37BD" w:rsidRPr="00EF37BD" w:rsidRDefault="00EF37BD" w:rsidP="00EF37BD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Key Review Findings</w:t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</w:tblGrid>
      <w:tr w:rsidR="00165257" w:rsidRPr="00B007FC" w:rsidTr="00482866">
        <w:tc>
          <w:tcPr>
            <w:tcW w:w="7371" w:type="dxa"/>
            <w:shd w:val="clear" w:color="auto" w:fill="E0E0E0"/>
          </w:tcPr>
          <w:p w:rsidR="00165257" w:rsidRPr="00B007FC" w:rsidRDefault="00165257" w:rsidP="00A806DB">
            <w:pPr>
              <w:jc w:val="center"/>
              <w:rPr>
                <w:rFonts w:ascii="Arial" w:hAnsi="Arial" w:cs="Arial"/>
                <w:b/>
              </w:rPr>
            </w:pPr>
            <w:r w:rsidRPr="00B007FC">
              <w:rPr>
                <w:rFonts w:ascii="Arial" w:hAnsi="Arial" w:cs="Arial"/>
                <w:b/>
              </w:rPr>
              <w:t>201</w:t>
            </w:r>
            <w:r>
              <w:rPr>
                <w:rFonts w:ascii="Arial" w:hAnsi="Arial" w:cs="Arial"/>
                <w:b/>
              </w:rPr>
              <w:t>7/18</w:t>
            </w:r>
            <w:r w:rsidRPr="00B007FC">
              <w:rPr>
                <w:rFonts w:ascii="Arial" w:hAnsi="Arial" w:cs="Arial"/>
                <w:b/>
              </w:rPr>
              <w:t xml:space="preserve"> Key Stage 4 Performance</w:t>
            </w:r>
          </w:p>
        </w:tc>
      </w:tr>
      <w:tr w:rsidR="00165257" w:rsidRPr="00F211A2" w:rsidTr="00A80608">
        <w:tc>
          <w:tcPr>
            <w:tcW w:w="7371" w:type="dxa"/>
            <w:shd w:val="clear" w:color="auto" w:fill="auto"/>
          </w:tcPr>
          <w:p w:rsidR="003B7FC1" w:rsidRDefault="003B7FC1" w:rsidP="007E30C9">
            <w:pPr>
              <w:pStyle w:val="ListParagraph"/>
              <w:numPr>
                <w:ilvl w:val="0"/>
                <w:numId w:val="1"/>
              </w:numPr>
              <w:ind w:left="171" w:hanging="17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outcome for </w:t>
            </w:r>
            <w:r w:rsidRPr="00F211A2">
              <w:rPr>
                <w:rFonts w:ascii="Arial" w:hAnsi="Arial" w:cs="Arial"/>
              </w:rPr>
              <w:t xml:space="preserve">Attainment 8 </w:t>
            </w:r>
            <w:r>
              <w:rPr>
                <w:rFonts w:ascii="Arial" w:hAnsi="Arial" w:cs="Arial"/>
              </w:rPr>
              <w:t xml:space="preserve">is in line with the Lancashire average </w:t>
            </w:r>
            <w:r w:rsidR="00EB291D">
              <w:rPr>
                <w:rFonts w:ascii="Arial" w:hAnsi="Arial" w:cs="Arial"/>
              </w:rPr>
              <w:t>and</w:t>
            </w:r>
            <w:r>
              <w:rPr>
                <w:rFonts w:ascii="Arial" w:hAnsi="Arial" w:cs="Arial"/>
              </w:rPr>
              <w:t xml:space="preserve"> is above the national position</w:t>
            </w:r>
          </w:p>
          <w:p w:rsidR="003B7FC1" w:rsidRDefault="003B7FC1" w:rsidP="007E30C9">
            <w:pPr>
              <w:pStyle w:val="ListParagraph"/>
              <w:numPr>
                <w:ilvl w:val="0"/>
                <w:numId w:val="1"/>
              </w:numPr>
              <w:ind w:left="171" w:hanging="17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</w:t>
            </w:r>
            <w:r w:rsidRPr="00F211A2">
              <w:rPr>
                <w:rFonts w:ascii="Arial" w:hAnsi="Arial" w:cs="Arial"/>
              </w:rPr>
              <w:t xml:space="preserve">Progress 8 </w:t>
            </w:r>
            <w:r>
              <w:rPr>
                <w:rFonts w:ascii="Arial" w:hAnsi="Arial" w:cs="Arial"/>
              </w:rPr>
              <w:t>is negative and is statistically significant.</w:t>
            </w:r>
            <w:r w:rsidR="00B77226">
              <w:rPr>
                <w:rFonts w:ascii="Arial" w:hAnsi="Arial" w:cs="Arial"/>
              </w:rPr>
              <w:t xml:space="preserve">  </w:t>
            </w:r>
            <w:r w:rsidR="00EB291D">
              <w:rPr>
                <w:rFonts w:ascii="Arial" w:hAnsi="Arial" w:cs="Arial"/>
              </w:rPr>
              <w:t>The Progress 8 score is the second lowest across all the districts in Lancashire</w:t>
            </w:r>
            <w:r w:rsidR="00B77226">
              <w:rPr>
                <w:rFonts w:ascii="Arial" w:hAnsi="Arial" w:cs="Arial"/>
              </w:rPr>
              <w:t xml:space="preserve"> and this </w:t>
            </w:r>
            <w:r w:rsidR="00B77226" w:rsidRPr="00F211A2">
              <w:rPr>
                <w:rFonts w:ascii="Arial" w:hAnsi="Arial" w:cs="Arial"/>
              </w:rPr>
              <w:t>must be addressed as a key priority</w:t>
            </w:r>
          </w:p>
          <w:p w:rsidR="00165257" w:rsidRPr="00F211A2" w:rsidRDefault="00165257" w:rsidP="007E30C9">
            <w:pPr>
              <w:pStyle w:val="ListParagraph"/>
              <w:numPr>
                <w:ilvl w:val="0"/>
                <w:numId w:val="1"/>
              </w:numPr>
              <w:ind w:left="171" w:hanging="171"/>
              <w:rPr>
                <w:rFonts w:ascii="Arial" w:hAnsi="Arial" w:cs="Arial"/>
              </w:rPr>
            </w:pPr>
            <w:r w:rsidRPr="00F211A2">
              <w:rPr>
                <w:rFonts w:ascii="Arial" w:hAnsi="Arial" w:cs="Arial"/>
              </w:rPr>
              <w:t>The percentage of residents achieving a grade 9-</w:t>
            </w:r>
            <w:r w:rsidR="004D3569">
              <w:rPr>
                <w:rFonts w:ascii="Arial" w:hAnsi="Arial" w:cs="Arial"/>
              </w:rPr>
              <w:t>4</w:t>
            </w:r>
            <w:r w:rsidRPr="00F211A2">
              <w:rPr>
                <w:rFonts w:ascii="Arial" w:hAnsi="Arial" w:cs="Arial"/>
              </w:rPr>
              <w:t xml:space="preserve"> in GCSE English and maths is </w:t>
            </w:r>
            <w:r w:rsidR="003B7FC1">
              <w:rPr>
                <w:rFonts w:ascii="Arial" w:hAnsi="Arial" w:cs="Arial"/>
              </w:rPr>
              <w:t>above the Lancashire</w:t>
            </w:r>
            <w:r w:rsidR="004D3569">
              <w:rPr>
                <w:rFonts w:ascii="Arial" w:hAnsi="Arial" w:cs="Arial"/>
              </w:rPr>
              <w:t>, North West</w:t>
            </w:r>
            <w:r w:rsidR="003B7FC1">
              <w:rPr>
                <w:rFonts w:ascii="Arial" w:hAnsi="Arial" w:cs="Arial"/>
              </w:rPr>
              <w:t xml:space="preserve"> and national averages</w:t>
            </w:r>
            <w:r w:rsidRPr="00F211A2">
              <w:rPr>
                <w:rFonts w:ascii="Arial" w:hAnsi="Arial" w:cs="Arial"/>
              </w:rPr>
              <w:t xml:space="preserve"> </w:t>
            </w:r>
          </w:p>
        </w:tc>
      </w:tr>
      <w:tr w:rsidR="00A80608" w:rsidRPr="00A80608" w:rsidTr="00A80608">
        <w:tc>
          <w:tcPr>
            <w:tcW w:w="7371" w:type="dxa"/>
            <w:shd w:val="clear" w:color="auto" w:fill="575756"/>
          </w:tcPr>
          <w:p w:rsidR="00165257" w:rsidRPr="00A80608" w:rsidRDefault="00165257" w:rsidP="007E30C9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A80608">
              <w:rPr>
                <w:rFonts w:ascii="Arial" w:hAnsi="Arial" w:cs="Arial"/>
                <w:b/>
                <w:color w:val="FFFFFF" w:themeColor="background1"/>
              </w:rPr>
              <w:t>Overall Participation</w:t>
            </w:r>
          </w:p>
        </w:tc>
      </w:tr>
      <w:tr w:rsidR="00165257" w:rsidRPr="00865C61" w:rsidTr="00A80608">
        <w:tc>
          <w:tcPr>
            <w:tcW w:w="7371" w:type="dxa"/>
            <w:shd w:val="clear" w:color="auto" w:fill="auto"/>
          </w:tcPr>
          <w:p w:rsidR="003B7FC1" w:rsidRPr="00F211A2" w:rsidRDefault="003B7FC1" w:rsidP="007E30C9">
            <w:pPr>
              <w:pStyle w:val="ListParagraph"/>
              <w:numPr>
                <w:ilvl w:val="0"/>
                <w:numId w:val="2"/>
              </w:numPr>
              <w:ind w:left="171" w:hanging="171"/>
              <w:rPr>
                <w:rFonts w:ascii="Arial" w:hAnsi="Arial" w:cs="Arial"/>
              </w:rPr>
            </w:pPr>
            <w:r w:rsidRPr="00F211A2">
              <w:rPr>
                <w:rFonts w:ascii="Arial" w:hAnsi="Arial" w:cs="Arial"/>
              </w:rPr>
              <w:t xml:space="preserve">The reduction in overall participation </w:t>
            </w:r>
            <w:r w:rsidR="00B77226">
              <w:rPr>
                <w:rFonts w:ascii="Arial" w:hAnsi="Arial" w:cs="Arial"/>
              </w:rPr>
              <w:t xml:space="preserve">by Wyre residents </w:t>
            </w:r>
            <w:r w:rsidRPr="00F211A2">
              <w:rPr>
                <w:rFonts w:ascii="Arial" w:hAnsi="Arial" w:cs="Arial"/>
              </w:rPr>
              <w:t>is</w:t>
            </w:r>
            <w:r>
              <w:rPr>
                <w:rFonts w:ascii="Arial" w:hAnsi="Arial" w:cs="Arial"/>
              </w:rPr>
              <w:t xml:space="preserve"> greater than </w:t>
            </w:r>
            <w:r w:rsidRPr="00F211A2">
              <w:rPr>
                <w:rFonts w:ascii="Arial" w:hAnsi="Arial" w:cs="Arial"/>
              </w:rPr>
              <w:t>the overall Lancashire reduction</w:t>
            </w:r>
          </w:p>
          <w:p w:rsidR="00165257" w:rsidRPr="00F211A2" w:rsidRDefault="003B7FC1" w:rsidP="007E30C9">
            <w:pPr>
              <w:pStyle w:val="ListParagraph"/>
              <w:numPr>
                <w:ilvl w:val="0"/>
                <w:numId w:val="2"/>
              </w:numPr>
              <w:ind w:left="171" w:hanging="171"/>
              <w:rPr>
                <w:rFonts w:ascii="Arial" w:hAnsi="Arial" w:cs="Arial"/>
              </w:rPr>
            </w:pPr>
            <w:r w:rsidRPr="00F211A2">
              <w:rPr>
                <w:rFonts w:ascii="Arial" w:hAnsi="Arial" w:cs="Arial"/>
              </w:rPr>
              <w:t>All routes have seen a reduction in participation</w:t>
            </w:r>
            <w:r>
              <w:rPr>
                <w:rFonts w:ascii="Arial" w:hAnsi="Arial" w:cs="Arial"/>
              </w:rPr>
              <w:t xml:space="preserve">.  For Wyre residents, </w:t>
            </w:r>
            <w:r w:rsidRPr="00F211A2">
              <w:rPr>
                <w:rFonts w:ascii="Arial" w:hAnsi="Arial" w:cs="Arial"/>
              </w:rPr>
              <w:t xml:space="preserve">the most significant </w:t>
            </w:r>
            <w:r>
              <w:rPr>
                <w:rFonts w:ascii="Arial" w:hAnsi="Arial" w:cs="Arial"/>
              </w:rPr>
              <w:t>reductions are in 16-18 FE par</w:t>
            </w:r>
            <w:r w:rsidRPr="00F211A2">
              <w:rPr>
                <w:rFonts w:ascii="Arial" w:hAnsi="Arial" w:cs="Arial"/>
              </w:rPr>
              <w:t>ticipation</w:t>
            </w:r>
            <w:r>
              <w:rPr>
                <w:rFonts w:ascii="Arial" w:hAnsi="Arial" w:cs="Arial"/>
              </w:rPr>
              <w:t xml:space="preserve"> and 16-18 Apprenticeship starts</w:t>
            </w:r>
          </w:p>
        </w:tc>
      </w:tr>
      <w:tr w:rsidR="00165257" w:rsidRPr="00B007FC" w:rsidTr="00482866">
        <w:tc>
          <w:tcPr>
            <w:tcW w:w="7371" w:type="dxa"/>
            <w:shd w:val="clear" w:color="auto" w:fill="E0E0E0"/>
          </w:tcPr>
          <w:p w:rsidR="00165257" w:rsidRPr="00B007FC" w:rsidRDefault="00165257" w:rsidP="007E30C9">
            <w:pPr>
              <w:jc w:val="center"/>
              <w:rPr>
                <w:rFonts w:ascii="Arial" w:hAnsi="Arial" w:cs="Arial"/>
                <w:b/>
              </w:rPr>
            </w:pPr>
            <w:r w:rsidRPr="00B007FC">
              <w:rPr>
                <w:rFonts w:ascii="Arial" w:hAnsi="Arial" w:cs="Arial"/>
                <w:b/>
              </w:rPr>
              <w:t>Raising of the Participation Age</w:t>
            </w:r>
          </w:p>
        </w:tc>
      </w:tr>
      <w:tr w:rsidR="00165257" w:rsidRPr="008B46EF" w:rsidTr="00A80608">
        <w:tc>
          <w:tcPr>
            <w:tcW w:w="7371" w:type="dxa"/>
            <w:shd w:val="clear" w:color="auto" w:fill="auto"/>
          </w:tcPr>
          <w:p w:rsidR="00EB291D" w:rsidRDefault="00EB291D" w:rsidP="007E30C9">
            <w:pPr>
              <w:pStyle w:val="ListParagraph"/>
              <w:numPr>
                <w:ilvl w:val="0"/>
                <w:numId w:val="3"/>
              </w:numPr>
              <w:ind w:left="171" w:hanging="17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Pr="008B46EF">
              <w:rPr>
                <w:rFonts w:ascii="Arial" w:hAnsi="Arial" w:cs="Arial"/>
              </w:rPr>
              <w:t>he proportion of students following a full time programme</w:t>
            </w:r>
            <w:r>
              <w:rPr>
                <w:rFonts w:ascii="Arial" w:hAnsi="Arial" w:cs="Arial"/>
              </w:rPr>
              <w:t xml:space="preserve"> across all routes has reduced compared to the previous year </w:t>
            </w:r>
          </w:p>
          <w:p w:rsidR="00165257" w:rsidRPr="00EB291D" w:rsidRDefault="00EB291D" w:rsidP="007E30C9">
            <w:pPr>
              <w:pStyle w:val="ListParagraph"/>
              <w:numPr>
                <w:ilvl w:val="0"/>
                <w:numId w:val="3"/>
              </w:numPr>
              <w:ind w:left="171" w:hanging="17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At 95.9%, participation on a full time programme by </w:t>
            </w:r>
            <w:r w:rsidRPr="008B46EF">
              <w:rPr>
                <w:rFonts w:ascii="Arial" w:hAnsi="Arial" w:cs="Arial"/>
              </w:rPr>
              <w:t>SSF and Academy students</w:t>
            </w:r>
            <w:r>
              <w:rPr>
                <w:rFonts w:ascii="Arial" w:hAnsi="Arial" w:cs="Arial"/>
              </w:rPr>
              <w:t xml:space="preserve"> is the lowest across all the districts in Lancashire </w:t>
            </w:r>
          </w:p>
        </w:tc>
      </w:tr>
      <w:tr w:rsidR="00A80608" w:rsidRPr="00A80608" w:rsidTr="00A80608">
        <w:tc>
          <w:tcPr>
            <w:tcW w:w="7371" w:type="dxa"/>
            <w:shd w:val="clear" w:color="auto" w:fill="575756"/>
          </w:tcPr>
          <w:p w:rsidR="00165257" w:rsidRPr="00A80608" w:rsidRDefault="00165257" w:rsidP="007E30C9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A80608">
              <w:rPr>
                <w:rFonts w:ascii="Arial" w:hAnsi="Arial" w:cs="Arial"/>
                <w:b/>
                <w:color w:val="FFFFFF" w:themeColor="background1"/>
              </w:rPr>
              <w:t>English and Maths Condition of Funding</w:t>
            </w:r>
          </w:p>
        </w:tc>
      </w:tr>
      <w:tr w:rsidR="00165257" w:rsidRPr="00F211A2" w:rsidTr="00A80608">
        <w:tc>
          <w:tcPr>
            <w:tcW w:w="7371" w:type="dxa"/>
            <w:shd w:val="clear" w:color="auto" w:fill="auto"/>
          </w:tcPr>
          <w:p w:rsidR="00165257" w:rsidRPr="00EB291D" w:rsidRDefault="00EB291D" w:rsidP="007E30C9">
            <w:pPr>
              <w:pStyle w:val="ListParagraph"/>
              <w:numPr>
                <w:ilvl w:val="0"/>
                <w:numId w:val="10"/>
              </w:numPr>
              <w:ind w:left="284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99.6</w:t>
            </w:r>
            <w:r w:rsidRPr="00F211A2">
              <w:rPr>
                <w:rFonts w:ascii="Arial" w:hAnsi="Arial" w:cs="Arial"/>
              </w:rPr>
              <w:t xml:space="preserve">% of 16-18 FE students </w:t>
            </w:r>
            <w:r>
              <w:rPr>
                <w:rFonts w:ascii="Arial" w:hAnsi="Arial" w:cs="Arial"/>
              </w:rPr>
              <w:t xml:space="preserve">met </w:t>
            </w:r>
            <w:r w:rsidRPr="00F211A2">
              <w:rPr>
                <w:rFonts w:ascii="Arial" w:hAnsi="Arial" w:cs="Arial"/>
              </w:rPr>
              <w:t xml:space="preserve">the English and maths condition of funding, which is the </w:t>
            </w:r>
            <w:r>
              <w:rPr>
                <w:rFonts w:ascii="Arial" w:hAnsi="Arial" w:cs="Arial"/>
              </w:rPr>
              <w:t xml:space="preserve">joint </w:t>
            </w:r>
            <w:r w:rsidRPr="00F211A2">
              <w:rPr>
                <w:rFonts w:ascii="Arial" w:hAnsi="Arial" w:cs="Arial"/>
              </w:rPr>
              <w:t>highest proportion</w:t>
            </w:r>
            <w:r w:rsidR="007E30C9">
              <w:rPr>
                <w:rFonts w:ascii="Arial" w:hAnsi="Arial" w:cs="Arial"/>
              </w:rPr>
              <w:t xml:space="preserve"> across all the districts</w:t>
            </w:r>
            <w:r w:rsidRPr="00F211A2">
              <w:rPr>
                <w:rFonts w:ascii="Arial" w:hAnsi="Arial" w:cs="Arial"/>
              </w:rPr>
              <w:t xml:space="preserve"> in Lancashire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EF37BD" w:rsidRPr="00EF37BD" w:rsidTr="009C7564">
        <w:tc>
          <w:tcPr>
            <w:tcW w:w="7366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Summary of District Factors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p w:rsidR="0000348C" w:rsidRPr="00130698" w:rsidRDefault="0000348C" w:rsidP="0000348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130698">
        <w:rPr>
          <w:rFonts w:ascii="Arial" w:hAnsi="Arial" w:cs="Arial"/>
        </w:rPr>
        <w:t xml:space="preserve">The ONS 2016-based Subnational Population Projections show that, over the period 2019 </w:t>
      </w:r>
      <w:r w:rsidR="00A96FDD">
        <w:rPr>
          <w:rFonts w:ascii="Arial" w:hAnsi="Arial" w:cs="Arial"/>
        </w:rPr>
        <w:t>up to and including</w:t>
      </w:r>
      <w:r w:rsidRPr="00130698">
        <w:rPr>
          <w:rFonts w:ascii="Arial" w:hAnsi="Arial" w:cs="Arial"/>
        </w:rPr>
        <w:t xml:space="preserve"> 2029, the 16-18 year old cohort in </w:t>
      </w:r>
      <w:r w:rsidR="00130698" w:rsidRPr="00130698">
        <w:rPr>
          <w:rFonts w:ascii="Arial" w:hAnsi="Arial" w:cs="Arial"/>
        </w:rPr>
        <w:t>Wyre</w:t>
      </w:r>
      <w:r w:rsidRPr="00130698">
        <w:rPr>
          <w:rFonts w:ascii="Arial" w:hAnsi="Arial" w:cs="Arial"/>
        </w:rPr>
        <w:t xml:space="preserve"> is set </w:t>
      </w:r>
      <w:r w:rsidR="00A96FDD">
        <w:rPr>
          <w:rFonts w:ascii="Arial" w:hAnsi="Arial" w:cs="Arial"/>
        </w:rPr>
        <w:t xml:space="preserve">to </w:t>
      </w:r>
      <w:r w:rsidRPr="00130698">
        <w:rPr>
          <w:rFonts w:ascii="Arial" w:hAnsi="Arial" w:cs="Arial"/>
        </w:rPr>
        <w:t>increase every year, apart from 20</w:t>
      </w:r>
      <w:r w:rsidR="00130698" w:rsidRPr="00130698">
        <w:rPr>
          <w:rFonts w:ascii="Arial" w:hAnsi="Arial" w:cs="Arial"/>
        </w:rPr>
        <w:t>19</w:t>
      </w:r>
      <w:r w:rsidRPr="00130698">
        <w:rPr>
          <w:rFonts w:ascii="Arial" w:hAnsi="Arial" w:cs="Arial"/>
        </w:rPr>
        <w:t xml:space="preserve"> and 202</w:t>
      </w:r>
      <w:r w:rsidR="00130698" w:rsidRPr="00130698">
        <w:rPr>
          <w:rFonts w:ascii="Arial" w:hAnsi="Arial" w:cs="Arial"/>
        </w:rPr>
        <w:t>5</w:t>
      </w:r>
      <w:r w:rsidRPr="00130698">
        <w:rPr>
          <w:rFonts w:ascii="Arial" w:hAnsi="Arial" w:cs="Arial"/>
        </w:rPr>
        <w:t xml:space="preserve">.  The overall change is an increase of </w:t>
      </w:r>
      <w:r w:rsidR="00130698" w:rsidRPr="00130698">
        <w:rPr>
          <w:rFonts w:ascii="Arial" w:hAnsi="Arial" w:cs="Arial"/>
        </w:rPr>
        <w:t>15.64</w:t>
      </w:r>
      <w:r w:rsidRPr="00130698">
        <w:rPr>
          <w:rFonts w:ascii="Arial" w:hAnsi="Arial" w:cs="Arial"/>
        </w:rPr>
        <w:t>%, which equates to 5</w:t>
      </w:r>
      <w:r w:rsidR="00130698" w:rsidRPr="00130698">
        <w:rPr>
          <w:rFonts w:ascii="Arial" w:hAnsi="Arial" w:cs="Arial"/>
        </w:rPr>
        <w:t>43</w:t>
      </w:r>
      <w:r w:rsidRPr="00130698">
        <w:rPr>
          <w:rFonts w:ascii="Arial" w:hAnsi="Arial" w:cs="Arial"/>
        </w:rPr>
        <w:t xml:space="preserve"> young people and compares to the Lancashire increase of 18.04% and the national increase of 22.76%</w:t>
      </w:r>
    </w:p>
    <w:p w:rsidR="0000348C" w:rsidRPr="00130698" w:rsidRDefault="0000348C" w:rsidP="0000348C">
      <w:pPr>
        <w:pStyle w:val="ListParagraph"/>
        <w:numPr>
          <w:ilvl w:val="1"/>
          <w:numId w:val="4"/>
        </w:numPr>
        <w:spacing w:after="0" w:line="240" w:lineRule="auto"/>
        <w:ind w:left="851" w:hanging="284"/>
        <w:rPr>
          <w:rFonts w:ascii="Arial" w:hAnsi="Arial" w:cs="Arial"/>
        </w:rPr>
      </w:pPr>
      <w:r w:rsidRPr="00130698">
        <w:rPr>
          <w:rFonts w:ascii="Arial" w:hAnsi="Arial" w:cs="Arial"/>
        </w:rPr>
        <w:t>The period 2019 to 2022 shows an increase of 8.</w:t>
      </w:r>
      <w:r w:rsidR="00130698" w:rsidRPr="00130698">
        <w:rPr>
          <w:rFonts w:ascii="Arial" w:hAnsi="Arial" w:cs="Arial"/>
        </w:rPr>
        <w:t>47</w:t>
      </w:r>
      <w:r w:rsidRPr="00130698">
        <w:rPr>
          <w:rFonts w:ascii="Arial" w:hAnsi="Arial" w:cs="Arial"/>
        </w:rPr>
        <w:t>% in the 16-18 year old cohort, which equates to 2</w:t>
      </w:r>
      <w:r w:rsidR="00130698" w:rsidRPr="00130698">
        <w:rPr>
          <w:rFonts w:ascii="Arial" w:hAnsi="Arial" w:cs="Arial"/>
        </w:rPr>
        <w:t>94</w:t>
      </w:r>
      <w:r w:rsidRPr="00130698">
        <w:rPr>
          <w:rFonts w:ascii="Arial" w:hAnsi="Arial" w:cs="Arial"/>
        </w:rPr>
        <w:t xml:space="preserve"> young people</w:t>
      </w:r>
    </w:p>
    <w:p w:rsidR="009B6E7C" w:rsidRDefault="009B6E7C" w:rsidP="009B6E7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Deprivation is</w:t>
      </w:r>
      <w:r w:rsidR="006A14C3">
        <w:rPr>
          <w:rFonts w:ascii="Arial" w:hAnsi="Arial" w:cs="Arial"/>
        </w:rPr>
        <w:t xml:space="preserve"> not</w:t>
      </w:r>
      <w:r>
        <w:rPr>
          <w:rFonts w:ascii="Arial" w:hAnsi="Arial" w:cs="Arial"/>
        </w:rPr>
        <w:t xml:space="preserve"> a significant problem in the district.  According to the English Index of Multiple Deprivation (IMD) 2015, </w:t>
      </w:r>
      <w:r w:rsidR="006A14C3">
        <w:rPr>
          <w:rFonts w:ascii="Arial" w:hAnsi="Arial" w:cs="Arial"/>
        </w:rPr>
        <w:t>Wyre</w:t>
      </w:r>
      <w:r>
        <w:rPr>
          <w:rFonts w:ascii="Arial" w:hAnsi="Arial" w:cs="Arial"/>
        </w:rPr>
        <w:t xml:space="preserve"> is the 1</w:t>
      </w:r>
      <w:r w:rsidR="006A14C3">
        <w:rPr>
          <w:rFonts w:ascii="Arial" w:hAnsi="Arial" w:cs="Arial"/>
        </w:rPr>
        <w:t>6</w:t>
      </w:r>
      <w:r>
        <w:rPr>
          <w:rFonts w:ascii="Arial" w:hAnsi="Arial" w:cs="Arial"/>
        </w:rPr>
        <w:t>7</w:t>
      </w:r>
      <w:r w:rsidRPr="00840823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most deprived district in the country out of 326 district and unitary authorities</w:t>
      </w:r>
    </w:p>
    <w:p w:rsidR="006A14C3" w:rsidRDefault="006A14C3" w:rsidP="006A14C3">
      <w:pPr>
        <w:pStyle w:val="ListParagraph"/>
        <w:numPr>
          <w:ilvl w:val="1"/>
          <w:numId w:val="4"/>
        </w:numPr>
        <w:spacing w:after="0" w:line="240" w:lineRule="auto"/>
        <w:ind w:left="851" w:hanging="284"/>
        <w:rPr>
          <w:rFonts w:ascii="Arial" w:hAnsi="Arial" w:cs="Arial"/>
        </w:rPr>
      </w:pPr>
      <w:r>
        <w:rPr>
          <w:rFonts w:ascii="Arial" w:hAnsi="Arial" w:cs="Arial"/>
        </w:rPr>
        <w:t>Of the 24 wards in Wyre, six are in the top 20% most deprived in the country and two are in the top 10%</w:t>
      </w:r>
    </w:p>
    <w:p w:rsidR="009B6E7C" w:rsidRPr="00B06579" w:rsidRDefault="00B06579" w:rsidP="009B6E7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B06579">
        <w:rPr>
          <w:rFonts w:ascii="Arial" w:hAnsi="Arial" w:cs="Arial"/>
        </w:rPr>
        <w:t>Wyre</w:t>
      </w:r>
      <w:r w:rsidR="009B6E7C" w:rsidRPr="00B06579">
        <w:rPr>
          <w:rFonts w:ascii="Arial" w:hAnsi="Arial" w:cs="Arial"/>
        </w:rPr>
        <w:t xml:space="preserve"> residents aged 16 and 17 account for </w:t>
      </w:r>
      <w:r w:rsidRPr="00B06579">
        <w:rPr>
          <w:rFonts w:ascii="Arial" w:hAnsi="Arial" w:cs="Arial"/>
        </w:rPr>
        <w:t>8.1</w:t>
      </w:r>
      <w:r w:rsidR="009B6E7C" w:rsidRPr="00B06579">
        <w:rPr>
          <w:rFonts w:ascii="Arial" w:hAnsi="Arial" w:cs="Arial"/>
        </w:rPr>
        <w:t>% of the Lancashire 16 and 17 year old cohort</w:t>
      </w:r>
    </w:p>
    <w:p w:rsidR="00345124" w:rsidRDefault="009B6E7C" w:rsidP="009B6E7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816E6D">
        <w:rPr>
          <w:rFonts w:ascii="Arial" w:hAnsi="Arial" w:cs="Arial"/>
        </w:rPr>
        <w:t>The average figures for the period December 201</w:t>
      </w:r>
      <w:r w:rsidR="00816E6D" w:rsidRPr="00816E6D">
        <w:rPr>
          <w:rFonts w:ascii="Arial" w:hAnsi="Arial" w:cs="Arial"/>
        </w:rPr>
        <w:t>8</w:t>
      </w:r>
      <w:r w:rsidRPr="00816E6D">
        <w:rPr>
          <w:rFonts w:ascii="Arial" w:hAnsi="Arial" w:cs="Arial"/>
        </w:rPr>
        <w:t xml:space="preserve"> to February 201</w:t>
      </w:r>
      <w:r w:rsidR="00816E6D" w:rsidRPr="00816E6D">
        <w:rPr>
          <w:rFonts w:ascii="Arial" w:hAnsi="Arial" w:cs="Arial"/>
        </w:rPr>
        <w:t>9</w:t>
      </w:r>
      <w:r w:rsidRPr="00816E6D">
        <w:rPr>
          <w:rFonts w:ascii="Arial" w:hAnsi="Arial" w:cs="Arial"/>
        </w:rPr>
        <w:t xml:space="preserve"> show that </w:t>
      </w:r>
      <w:r w:rsidR="00816E6D" w:rsidRPr="00816E6D">
        <w:rPr>
          <w:rFonts w:ascii="Arial" w:hAnsi="Arial" w:cs="Arial"/>
        </w:rPr>
        <w:t>37</w:t>
      </w:r>
      <w:r w:rsidRPr="00816E6D">
        <w:rPr>
          <w:rFonts w:ascii="Arial" w:hAnsi="Arial" w:cs="Arial"/>
        </w:rPr>
        <w:t xml:space="preserve"> young people from </w:t>
      </w:r>
      <w:r w:rsidR="00816E6D" w:rsidRPr="00816E6D">
        <w:rPr>
          <w:rFonts w:ascii="Arial" w:hAnsi="Arial" w:cs="Arial"/>
        </w:rPr>
        <w:t>Wyre</w:t>
      </w:r>
      <w:r w:rsidRPr="00816E6D">
        <w:rPr>
          <w:rFonts w:ascii="Arial" w:hAnsi="Arial" w:cs="Arial"/>
        </w:rPr>
        <w:t xml:space="preserve"> aged 16 and 17 were not in education, employment or training (NEET) and this amounted to </w:t>
      </w:r>
      <w:r w:rsidR="00816E6D" w:rsidRPr="00816E6D">
        <w:rPr>
          <w:rFonts w:ascii="Arial" w:hAnsi="Arial" w:cs="Arial"/>
        </w:rPr>
        <w:t>1.8</w:t>
      </w:r>
      <w:r w:rsidRPr="00816E6D">
        <w:rPr>
          <w:rFonts w:ascii="Arial" w:hAnsi="Arial" w:cs="Arial"/>
        </w:rPr>
        <w:t xml:space="preserve">% of the total cohort.  In addition, </w:t>
      </w:r>
      <w:r w:rsidR="00816E6D" w:rsidRPr="00816E6D">
        <w:rPr>
          <w:rFonts w:ascii="Arial" w:hAnsi="Arial" w:cs="Arial"/>
        </w:rPr>
        <w:t>183</w:t>
      </w:r>
      <w:r w:rsidRPr="00816E6D">
        <w:rPr>
          <w:rFonts w:ascii="Arial" w:hAnsi="Arial" w:cs="Arial"/>
        </w:rPr>
        <w:t xml:space="preserve"> young people aged 16 and 17 were classed as not know</w:t>
      </w:r>
      <w:r w:rsidR="00816E6D" w:rsidRPr="00816E6D">
        <w:rPr>
          <w:rFonts w:ascii="Arial" w:hAnsi="Arial" w:cs="Arial"/>
        </w:rPr>
        <w:t>n</w:t>
      </w:r>
      <w:r w:rsidRPr="00816E6D">
        <w:rPr>
          <w:rFonts w:ascii="Arial" w:hAnsi="Arial" w:cs="Arial"/>
        </w:rPr>
        <w:t xml:space="preserve"> and this amounted </w:t>
      </w:r>
      <w:r w:rsidR="00816E6D" w:rsidRPr="00816E6D">
        <w:rPr>
          <w:rFonts w:ascii="Arial" w:hAnsi="Arial" w:cs="Arial"/>
        </w:rPr>
        <w:t>8.9</w:t>
      </w:r>
      <w:r w:rsidRPr="00816E6D">
        <w:rPr>
          <w:rFonts w:ascii="Arial" w:hAnsi="Arial" w:cs="Arial"/>
        </w:rPr>
        <w:t xml:space="preserve">%.  The combined NEET and not known percentage for this period is </w:t>
      </w:r>
      <w:r w:rsidR="00816E6D" w:rsidRPr="00816E6D">
        <w:rPr>
          <w:rFonts w:ascii="Arial" w:hAnsi="Arial" w:cs="Arial"/>
        </w:rPr>
        <w:t>10.7</w:t>
      </w:r>
      <w:r w:rsidRPr="00816E6D">
        <w:rPr>
          <w:rFonts w:ascii="Arial" w:hAnsi="Arial" w:cs="Arial"/>
        </w:rPr>
        <w:t>%</w:t>
      </w:r>
    </w:p>
    <w:p w:rsidR="009B6E7C" w:rsidRPr="00816E6D" w:rsidRDefault="00345124" w:rsidP="009B6E7C">
      <w:pPr>
        <w:pStyle w:val="ListParagraph"/>
        <w:numPr>
          <w:ilvl w:val="0"/>
          <w:numId w:val="4"/>
        </w:numPr>
        <w:spacing w:after="0" w:line="240" w:lineRule="auto"/>
        <w:ind w:left="284" w:hanging="142"/>
        <w:rPr>
          <w:rFonts w:ascii="Arial" w:hAnsi="Arial" w:cs="Arial"/>
        </w:rPr>
      </w:pPr>
      <w:r w:rsidRPr="005D2CE7">
        <w:rPr>
          <w:rFonts w:ascii="Arial" w:hAnsi="Arial" w:cs="Arial"/>
        </w:rPr>
        <w:t>Based on NOMIS statistics, the qualification levels held b</w:t>
      </w:r>
      <w:r>
        <w:rPr>
          <w:rFonts w:ascii="Arial" w:hAnsi="Arial" w:cs="Arial"/>
        </w:rPr>
        <w:t>y the working age population in Wyre</w:t>
      </w:r>
      <w:r w:rsidRPr="005D2CE7">
        <w:rPr>
          <w:rFonts w:ascii="Arial" w:hAnsi="Arial" w:cs="Arial"/>
        </w:rPr>
        <w:t xml:space="preserve"> are as follows (</w:t>
      </w:r>
      <w:r>
        <w:rPr>
          <w:rFonts w:ascii="Arial" w:hAnsi="Arial" w:cs="Arial"/>
        </w:rPr>
        <w:t>Lancashire</w:t>
      </w:r>
      <w:r w:rsidRPr="005D2CE7">
        <w:rPr>
          <w:rFonts w:ascii="Arial" w:hAnsi="Arial" w:cs="Arial"/>
        </w:rPr>
        <w:t xml:space="preserve"> figures in brackets): </w:t>
      </w:r>
      <w:r>
        <w:rPr>
          <w:rFonts w:ascii="Arial" w:hAnsi="Arial" w:cs="Arial"/>
        </w:rPr>
        <w:t>27.7</w:t>
      </w:r>
      <w:r w:rsidRPr="005D2CE7">
        <w:rPr>
          <w:rFonts w:ascii="Arial" w:hAnsi="Arial" w:cs="Arial"/>
        </w:rPr>
        <w:t>% (3</w:t>
      </w:r>
      <w:r>
        <w:rPr>
          <w:rFonts w:ascii="Arial" w:hAnsi="Arial" w:cs="Arial"/>
        </w:rPr>
        <w:t>3.2</w:t>
      </w:r>
      <w:r w:rsidRPr="005D2CE7">
        <w:rPr>
          <w:rFonts w:ascii="Arial" w:hAnsi="Arial" w:cs="Arial"/>
        </w:rPr>
        <w:t xml:space="preserve">%) at NVQ 4 and above; </w:t>
      </w:r>
      <w:r>
        <w:rPr>
          <w:rFonts w:ascii="Arial" w:hAnsi="Arial" w:cs="Arial"/>
        </w:rPr>
        <w:t>57.0</w:t>
      </w:r>
      <w:r w:rsidRPr="005D2CE7">
        <w:rPr>
          <w:rFonts w:ascii="Arial" w:hAnsi="Arial" w:cs="Arial"/>
        </w:rPr>
        <w:t>% (5</w:t>
      </w:r>
      <w:r>
        <w:rPr>
          <w:rFonts w:ascii="Arial" w:hAnsi="Arial" w:cs="Arial"/>
        </w:rPr>
        <w:t>4.3</w:t>
      </w:r>
      <w:r w:rsidRPr="005D2CE7">
        <w:rPr>
          <w:rFonts w:ascii="Arial" w:hAnsi="Arial" w:cs="Arial"/>
        </w:rPr>
        <w:t xml:space="preserve">%) at NVQ 3 and above; </w:t>
      </w:r>
      <w:r>
        <w:rPr>
          <w:rFonts w:ascii="Arial" w:hAnsi="Arial" w:cs="Arial"/>
        </w:rPr>
        <w:t>82.4</w:t>
      </w:r>
      <w:r w:rsidRPr="005D2CE7">
        <w:rPr>
          <w:rFonts w:ascii="Arial" w:hAnsi="Arial" w:cs="Arial"/>
        </w:rPr>
        <w:t>% (7</w:t>
      </w:r>
      <w:r>
        <w:rPr>
          <w:rFonts w:ascii="Arial" w:hAnsi="Arial" w:cs="Arial"/>
        </w:rPr>
        <w:t>5.9</w:t>
      </w:r>
      <w:r w:rsidRPr="005D2CE7">
        <w:rPr>
          <w:rFonts w:ascii="Arial" w:hAnsi="Arial" w:cs="Arial"/>
        </w:rPr>
        <w:t xml:space="preserve">%) at NVQ 2 and above; </w:t>
      </w:r>
      <w:r>
        <w:rPr>
          <w:rFonts w:ascii="Arial" w:hAnsi="Arial" w:cs="Arial"/>
        </w:rPr>
        <w:t>89.4</w:t>
      </w:r>
      <w:r w:rsidRPr="005D2CE7">
        <w:rPr>
          <w:rFonts w:ascii="Arial" w:hAnsi="Arial" w:cs="Arial"/>
        </w:rPr>
        <w:t>% (8</w:t>
      </w:r>
      <w:r>
        <w:rPr>
          <w:rFonts w:ascii="Arial" w:hAnsi="Arial" w:cs="Arial"/>
        </w:rPr>
        <w:t>7.6</w:t>
      </w:r>
      <w:r w:rsidRPr="005D2CE7">
        <w:rPr>
          <w:rFonts w:ascii="Arial" w:hAnsi="Arial" w:cs="Arial"/>
        </w:rPr>
        <w:t xml:space="preserve">%) at NVQ 1 and above; </w:t>
      </w:r>
      <w:r>
        <w:rPr>
          <w:rFonts w:ascii="Arial" w:hAnsi="Arial" w:cs="Arial"/>
        </w:rPr>
        <w:t xml:space="preserve">and for those with </w:t>
      </w:r>
      <w:r w:rsidRPr="005D2CE7">
        <w:rPr>
          <w:rFonts w:ascii="Arial" w:hAnsi="Arial" w:cs="Arial"/>
        </w:rPr>
        <w:t>other qualifications</w:t>
      </w:r>
      <w:r>
        <w:rPr>
          <w:rFonts w:ascii="Arial" w:hAnsi="Arial" w:cs="Arial"/>
        </w:rPr>
        <w:t xml:space="preserve"> or with no qualifications, the sample sizes are too small to provide a reliable estimate, compared to 5.7% and 6.7% respectively in Lancashire</w:t>
      </w:r>
      <w:r w:rsidR="009B6E7C" w:rsidRPr="00816E6D">
        <w:rPr>
          <w:rFonts w:ascii="Arial" w:hAnsi="Arial" w:cs="Arial"/>
        </w:rPr>
        <w:br/>
      </w:r>
    </w:p>
    <w:tbl>
      <w:tblPr>
        <w:tblStyle w:val="TableGrid"/>
        <w:tblW w:w="7371" w:type="dxa"/>
        <w:shd w:val="clear" w:color="auto" w:fill="00ACE9"/>
        <w:tblLook w:val="04A0" w:firstRow="1" w:lastRow="0" w:firstColumn="1" w:lastColumn="0" w:noHBand="0" w:noVBand="1"/>
      </w:tblPr>
      <w:tblGrid>
        <w:gridCol w:w="7371"/>
      </w:tblGrid>
      <w:tr w:rsidR="00EF37BD" w:rsidRPr="00EF37BD" w:rsidTr="009C7564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EF37BD" w:rsidRDefault="009B6E7C" w:rsidP="00465D91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201</w:t>
            </w:r>
            <w:r w:rsidR="00465D91" w:rsidRPr="00EF37BD">
              <w:rPr>
                <w:rFonts w:ascii="Arial" w:hAnsi="Arial" w:cs="Arial"/>
                <w:b/>
                <w:color w:val="FFFFFF" w:themeColor="background1"/>
              </w:rPr>
              <w:t>7/18</w:t>
            </w:r>
            <w:r w:rsidRPr="00EF37BD">
              <w:rPr>
                <w:rFonts w:ascii="Arial" w:hAnsi="Arial" w:cs="Arial"/>
                <w:b/>
                <w:color w:val="FFFFFF" w:themeColor="background1"/>
              </w:rPr>
              <w:t xml:space="preserve"> Key Stage 4 Performance</w:t>
            </w:r>
          </w:p>
        </w:tc>
      </w:tr>
    </w:tbl>
    <w:p w:rsidR="009B6E7C" w:rsidRPr="0087557D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Attainment 8 and Progress 8 are the two key measures that schools are judged against.  Attainment 8 shows how well pupils have performed in their eight best subjects at GCSE and Progress 8 shows how much progress pupils made between the end of KS2 and the end of KS4.</w:t>
      </w: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3"/>
        <w:gridCol w:w="1473"/>
        <w:gridCol w:w="1473"/>
        <w:gridCol w:w="1473"/>
        <w:gridCol w:w="1474"/>
      </w:tblGrid>
      <w:tr w:rsidR="00EF37BD" w:rsidRPr="00EF37BD" w:rsidTr="00B803C0">
        <w:tc>
          <w:tcPr>
            <w:tcW w:w="1473" w:type="dxa"/>
            <w:vMerge w:val="restart"/>
            <w:shd w:val="clear" w:color="auto" w:fill="00ACE9"/>
          </w:tcPr>
          <w:p w:rsidR="009B6E7C" w:rsidRPr="00EF37BD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1473" w:type="dxa"/>
            <w:vMerge w:val="restart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Average Attainment 8 Score</w:t>
            </w:r>
          </w:p>
        </w:tc>
        <w:tc>
          <w:tcPr>
            <w:tcW w:w="4420" w:type="dxa"/>
            <w:gridSpan w:val="3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Progress 8</w:t>
            </w:r>
          </w:p>
        </w:tc>
      </w:tr>
      <w:tr w:rsidR="00EF37BD" w:rsidRPr="00EF37BD" w:rsidTr="00B803C0">
        <w:tc>
          <w:tcPr>
            <w:tcW w:w="1473" w:type="dxa"/>
            <w:vMerge/>
            <w:shd w:val="clear" w:color="auto" w:fill="00ACE9"/>
          </w:tcPr>
          <w:p w:rsidR="009B6E7C" w:rsidRPr="00EF37BD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1473" w:type="dxa"/>
            <w:vMerge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1473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Average Score</w:t>
            </w:r>
          </w:p>
        </w:tc>
        <w:tc>
          <w:tcPr>
            <w:tcW w:w="1473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Lower Confidence Interval</w:t>
            </w:r>
          </w:p>
        </w:tc>
        <w:tc>
          <w:tcPr>
            <w:tcW w:w="1474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Upper Confidence Interval</w:t>
            </w:r>
          </w:p>
        </w:tc>
      </w:tr>
      <w:tr w:rsidR="00FF29AC" w:rsidRPr="00FF29AC" w:rsidTr="00FF29AC">
        <w:tc>
          <w:tcPr>
            <w:tcW w:w="1473" w:type="dxa"/>
            <w:shd w:val="clear" w:color="auto" w:fill="575756"/>
          </w:tcPr>
          <w:p w:rsidR="009B6E7C" w:rsidRPr="00FF29AC" w:rsidRDefault="001E6C07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Wyre</w:t>
            </w:r>
            <w:r w:rsidR="009B6E7C" w:rsidRPr="00FF29AC">
              <w:rPr>
                <w:rFonts w:ascii="Arial" w:hAnsi="Arial" w:cs="Arial"/>
                <w:color w:val="FFFFFF" w:themeColor="background1"/>
              </w:rPr>
              <w:t xml:space="preserve"> Residents</w:t>
            </w:r>
          </w:p>
        </w:tc>
        <w:tc>
          <w:tcPr>
            <w:tcW w:w="1473" w:type="dxa"/>
            <w:shd w:val="clear" w:color="auto" w:fill="575756"/>
          </w:tcPr>
          <w:p w:rsidR="009B6E7C" w:rsidRPr="00FF29AC" w:rsidRDefault="009B6E7C" w:rsidP="00465D9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4</w:t>
            </w:r>
            <w:r w:rsidR="00465D91" w:rsidRPr="00FF29AC">
              <w:rPr>
                <w:rFonts w:ascii="Arial" w:hAnsi="Arial" w:cs="Arial"/>
                <w:color w:val="FFFFFF" w:themeColor="background1"/>
              </w:rPr>
              <w:t>6.8</w:t>
            </w:r>
          </w:p>
        </w:tc>
        <w:tc>
          <w:tcPr>
            <w:tcW w:w="1473" w:type="dxa"/>
            <w:shd w:val="clear" w:color="auto" w:fill="575756"/>
          </w:tcPr>
          <w:p w:rsidR="009B6E7C" w:rsidRPr="00FF29AC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-0.25</w:t>
            </w:r>
          </w:p>
        </w:tc>
        <w:tc>
          <w:tcPr>
            <w:tcW w:w="1473" w:type="dxa"/>
            <w:shd w:val="clear" w:color="auto" w:fill="575756"/>
          </w:tcPr>
          <w:p w:rsidR="009B6E7C" w:rsidRPr="00FF29AC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-0.33</w:t>
            </w:r>
          </w:p>
        </w:tc>
        <w:tc>
          <w:tcPr>
            <w:tcW w:w="1474" w:type="dxa"/>
            <w:shd w:val="clear" w:color="auto" w:fill="575756"/>
          </w:tcPr>
          <w:p w:rsidR="009B6E7C" w:rsidRPr="00FF29AC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-0.17</w:t>
            </w:r>
          </w:p>
        </w:tc>
      </w:tr>
      <w:tr w:rsidR="00465D91" w:rsidRPr="00B71C07" w:rsidTr="00482866">
        <w:tc>
          <w:tcPr>
            <w:tcW w:w="1473" w:type="dxa"/>
            <w:shd w:val="clear" w:color="auto" w:fill="E0E0E0"/>
          </w:tcPr>
          <w:p w:rsidR="00465D91" w:rsidRPr="00C37CA9" w:rsidRDefault="00465D91" w:rsidP="00465D91">
            <w:pPr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Lancashire Residents</w:t>
            </w:r>
          </w:p>
        </w:tc>
        <w:tc>
          <w:tcPr>
            <w:tcW w:w="1473" w:type="dxa"/>
            <w:shd w:val="clear" w:color="auto" w:fill="E0E0E0"/>
          </w:tcPr>
          <w:p w:rsidR="00465D91" w:rsidRPr="00C37CA9" w:rsidRDefault="00465D91" w:rsidP="00465D91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46.7</w:t>
            </w:r>
          </w:p>
        </w:tc>
        <w:tc>
          <w:tcPr>
            <w:tcW w:w="1473" w:type="dxa"/>
            <w:shd w:val="clear" w:color="auto" w:fill="E0E0E0"/>
          </w:tcPr>
          <w:p w:rsidR="00465D91" w:rsidRPr="00C37CA9" w:rsidRDefault="00465D91" w:rsidP="00465D91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-0.09</w:t>
            </w:r>
          </w:p>
        </w:tc>
        <w:tc>
          <w:tcPr>
            <w:tcW w:w="1473" w:type="dxa"/>
            <w:shd w:val="clear" w:color="auto" w:fill="E0E0E0"/>
          </w:tcPr>
          <w:p w:rsidR="00465D91" w:rsidRPr="00C37CA9" w:rsidRDefault="00465D91" w:rsidP="00465D91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-0.11</w:t>
            </w:r>
          </w:p>
        </w:tc>
        <w:tc>
          <w:tcPr>
            <w:tcW w:w="1474" w:type="dxa"/>
            <w:shd w:val="clear" w:color="auto" w:fill="E0E0E0"/>
          </w:tcPr>
          <w:p w:rsidR="00465D91" w:rsidRPr="00C37CA9" w:rsidRDefault="00465D91" w:rsidP="00465D91">
            <w:pPr>
              <w:jc w:val="center"/>
              <w:rPr>
                <w:rFonts w:ascii="Arial" w:hAnsi="Arial" w:cs="Arial"/>
              </w:rPr>
            </w:pPr>
            <w:r w:rsidRPr="00C37CA9">
              <w:rPr>
                <w:rFonts w:ascii="Arial" w:hAnsi="Arial" w:cs="Arial"/>
              </w:rPr>
              <w:t>-0.06</w:t>
            </w:r>
          </w:p>
        </w:tc>
      </w:tr>
      <w:tr w:rsidR="00FF29AC" w:rsidRPr="00FF29AC" w:rsidTr="00FF29AC">
        <w:tc>
          <w:tcPr>
            <w:tcW w:w="1473" w:type="dxa"/>
            <w:shd w:val="clear" w:color="auto" w:fill="575756"/>
          </w:tcPr>
          <w:p w:rsidR="00465D91" w:rsidRPr="00FF29AC" w:rsidRDefault="00465D91" w:rsidP="00465D91">
            <w:pPr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England Residents</w:t>
            </w:r>
          </w:p>
        </w:tc>
        <w:tc>
          <w:tcPr>
            <w:tcW w:w="1473" w:type="dxa"/>
            <w:shd w:val="clear" w:color="auto" w:fill="575756"/>
          </w:tcPr>
          <w:p w:rsidR="00465D91" w:rsidRPr="00FF29AC" w:rsidRDefault="00465D91" w:rsidP="00465D9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44.5</w:t>
            </w:r>
          </w:p>
        </w:tc>
        <w:tc>
          <w:tcPr>
            <w:tcW w:w="1473" w:type="dxa"/>
            <w:shd w:val="clear" w:color="auto" w:fill="575756"/>
          </w:tcPr>
          <w:p w:rsidR="00465D91" w:rsidRPr="00FF29AC" w:rsidRDefault="00465D91" w:rsidP="00465D9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0.00</w:t>
            </w:r>
          </w:p>
        </w:tc>
        <w:tc>
          <w:tcPr>
            <w:tcW w:w="1473" w:type="dxa"/>
            <w:shd w:val="clear" w:color="auto" w:fill="575756"/>
          </w:tcPr>
          <w:p w:rsidR="00465D91" w:rsidRPr="00FF29AC" w:rsidRDefault="00465D91" w:rsidP="00465D9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-</w:t>
            </w:r>
          </w:p>
        </w:tc>
        <w:tc>
          <w:tcPr>
            <w:tcW w:w="1474" w:type="dxa"/>
            <w:shd w:val="clear" w:color="auto" w:fill="575756"/>
          </w:tcPr>
          <w:p w:rsidR="00465D91" w:rsidRPr="00FF29AC" w:rsidRDefault="00465D91" w:rsidP="00465D9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-</w:t>
            </w:r>
          </w:p>
        </w:tc>
      </w:tr>
    </w:tbl>
    <w:p w:rsidR="009B6E7C" w:rsidRPr="00C56AB9" w:rsidRDefault="009B6E7C" w:rsidP="009B6E7C">
      <w:pPr>
        <w:pStyle w:val="ListParagraph"/>
        <w:numPr>
          <w:ilvl w:val="0"/>
          <w:numId w:val="5"/>
        </w:numPr>
        <w:spacing w:after="0" w:line="240" w:lineRule="auto"/>
        <w:ind w:left="284" w:hanging="142"/>
        <w:rPr>
          <w:rFonts w:ascii="Arial" w:hAnsi="Arial" w:cs="Arial"/>
        </w:rPr>
      </w:pPr>
      <w:r w:rsidRPr="00C56AB9">
        <w:rPr>
          <w:rFonts w:ascii="Arial" w:hAnsi="Arial" w:cs="Arial"/>
        </w:rPr>
        <w:t xml:space="preserve">For Attainment 8, the average score for </w:t>
      </w:r>
      <w:r w:rsidR="00465D91" w:rsidRPr="00C56AB9">
        <w:rPr>
          <w:rFonts w:ascii="Arial" w:hAnsi="Arial" w:cs="Arial"/>
        </w:rPr>
        <w:t>Wyre</w:t>
      </w:r>
      <w:r w:rsidRPr="00C56AB9">
        <w:rPr>
          <w:rFonts w:ascii="Arial" w:hAnsi="Arial" w:cs="Arial"/>
        </w:rPr>
        <w:t xml:space="preserve"> residents</w:t>
      </w:r>
      <w:r w:rsidR="00C56AB9" w:rsidRPr="00C56AB9">
        <w:rPr>
          <w:rFonts w:ascii="Arial" w:hAnsi="Arial" w:cs="Arial"/>
        </w:rPr>
        <w:t xml:space="preserve"> is in line with the Lancashire average and is higher than the national position</w:t>
      </w:r>
    </w:p>
    <w:p w:rsidR="00D6275C" w:rsidRPr="008D3C48" w:rsidRDefault="004D3569" w:rsidP="001F24B2">
      <w:pPr>
        <w:pStyle w:val="ListParagraph"/>
        <w:numPr>
          <w:ilvl w:val="1"/>
          <w:numId w:val="5"/>
        </w:numPr>
        <w:spacing w:after="0" w:line="240" w:lineRule="auto"/>
        <w:ind w:left="851" w:hanging="284"/>
        <w:rPr>
          <w:rFonts w:ascii="Arial" w:hAnsi="Arial" w:cs="Arial"/>
        </w:rPr>
      </w:pPr>
      <w:r>
        <w:rPr>
          <w:rFonts w:ascii="Arial" w:hAnsi="Arial" w:cs="Arial"/>
        </w:rPr>
        <w:t>67.5</w:t>
      </w:r>
      <w:r w:rsidR="00D6275C">
        <w:rPr>
          <w:rFonts w:ascii="Arial" w:hAnsi="Arial" w:cs="Arial"/>
        </w:rPr>
        <w:t>% of Wyre residents achieved a grade 9-</w:t>
      </w:r>
      <w:r>
        <w:rPr>
          <w:rFonts w:ascii="Arial" w:hAnsi="Arial" w:cs="Arial"/>
        </w:rPr>
        <w:t>4</w:t>
      </w:r>
      <w:r w:rsidR="00D6275C">
        <w:rPr>
          <w:rFonts w:ascii="Arial" w:hAnsi="Arial" w:cs="Arial"/>
        </w:rPr>
        <w:t xml:space="preserve"> in GCSE English and maths, </w:t>
      </w:r>
      <w:r>
        <w:rPr>
          <w:rFonts w:ascii="Arial" w:hAnsi="Arial" w:cs="Arial"/>
        </w:rPr>
        <w:t xml:space="preserve">compared to 66.1% in Lancashire, 62.9% in the North West and 64.4% for the state funded sector in England.  </w:t>
      </w:r>
    </w:p>
    <w:p w:rsidR="009B6E7C" w:rsidRPr="00C56AB9" w:rsidRDefault="009B6E7C" w:rsidP="009B6E7C">
      <w:pPr>
        <w:pStyle w:val="ListParagraph"/>
        <w:numPr>
          <w:ilvl w:val="0"/>
          <w:numId w:val="5"/>
        </w:numPr>
        <w:spacing w:after="0" w:line="240" w:lineRule="auto"/>
        <w:ind w:left="284" w:hanging="142"/>
        <w:rPr>
          <w:rFonts w:ascii="Arial" w:hAnsi="Arial" w:cs="Arial"/>
        </w:rPr>
      </w:pPr>
      <w:r w:rsidRPr="00C56AB9">
        <w:rPr>
          <w:rFonts w:ascii="Arial" w:hAnsi="Arial" w:cs="Arial"/>
        </w:rPr>
        <w:t xml:space="preserve">For Progress 8, the negative progress made by </w:t>
      </w:r>
      <w:r w:rsidR="00465D91" w:rsidRPr="00C56AB9">
        <w:rPr>
          <w:rFonts w:ascii="Arial" w:hAnsi="Arial" w:cs="Arial"/>
        </w:rPr>
        <w:t>Wyre</w:t>
      </w:r>
      <w:r w:rsidRPr="00C56AB9">
        <w:rPr>
          <w:rFonts w:ascii="Arial" w:hAnsi="Arial" w:cs="Arial"/>
        </w:rPr>
        <w:t xml:space="preserve"> residents is statistically significant and is worse than both the Lanc</w:t>
      </w:r>
      <w:r w:rsidR="00465D91" w:rsidRPr="00C56AB9">
        <w:rPr>
          <w:rFonts w:ascii="Arial" w:hAnsi="Arial" w:cs="Arial"/>
        </w:rPr>
        <w:t>ashire and national positions</w:t>
      </w:r>
      <w:r w:rsidR="00C56AB9" w:rsidRPr="00C56AB9">
        <w:rPr>
          <w:rFonts w:ascii="Arial" w:hAnsi="Arial" w:cs="Arial"/>
        </w:rPr>
        <w:t>.  Wyre has the joint second lowest Progress 8 score across all the districts</w:t>
      </w:r>
    </w:p>
    <w:p w:rsidR="008C53FC" w:rsidRPr="00C56AB9" w:rsidRDefault="008C53FC" w:rsidP="00465D91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71" w:type="dxa"/>
        <w:shd w:val="clear" w:color="auto" w:fill="00ACE9"/>
        <w:tblLook w:val="04A0" w:firstRow="1" w:lastRow="0" w:firstColumn="1" w:lastColumn="0" w:noHBand="0" w:noVBand="1"/>
      </w:tblPr>
      <w:tblGrid>
        <w:gridCol w:w="7371"/>
      </w:tblGrid>
      <w:tr w:rsidR="00EF37BD" w:rsidRPr="00EF37BD" w:rsidTr="009C7564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EF37BD" w:rsidRDefault="009B6E7C" w:rsidP="001E6C07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 xml:space="preserve">Participation by </w:t>
            </w:r>
            <w:r w:rsidR="001E6C07" w:rsidRPr="00EF37BD">
              <w:rPr>
                <w:rFonts w:ascii="Arial" w:hAnsi="Arial" w:cs="Arial"/>
                <w:b/>
                <w:color w:val="FFFFFF" w:themeColor="background1"/>
              </w:rPr>
              <w:t>Wyre</w:t>
            </w:r>
            <w:r w:rsidRPr="00EF37BD">
              <w:rPr>
                <w:rFonts w:ascii="Arial" w:hAnsi="Arial" w:cs="Arial"/>
                <w:b/>
                <w:color w:val="FFFFFF" w:themeColor="background1"/>
              </w:rPr>
              <w:t xml:space="preserve"> Residents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4"/>
        <w:gridCol w:w="843"/>
        <w:gridCol w:w="1981"/>
        <w:gridCol w:w="1559"/>
        <w:gridCol w:w="1559"/>
      </w:tblGrid>
      <w:tr w:rsidR="00EF37BD" w:rsidRPr="00EF37BD" w:rsidTr="00B803C0">
        <w:tc>
          <w:tcPr>
            <w:tcW w:w="4238" w:type="dxa"/>
            <w:gridSpan w:val="3"/>
            <w:shd w:val="clear" w:color="auto" w:fill="00ACE9"/>
          </w:tcPr>
          <w:p w:rsidR="009B6E7C" w:rsidRPr="00EF37BD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559" w:type="dxa"/>
            <w:shd w:val="clear" w:color="auto" w:fill="00ACE9"/>
          </w:tcPr>
          <w:p w:rsidR="009B6E7C" w:rsidRPr="00EF37BD" w:rsidRDefault="001E6C07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Wyre</w:t>
            </w:r>
          </w:p>
        </w:tc>
        <w:tc>
          <w:tcPr>
            <w:tcW w:w="1559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Lancashire</w:t>
            </w:r>
          </w:p>
        </w:tc>
      </w:tr>
      <w:tr w:rsidR="009B6E7C" w:rsidRPr="00C043C4" w:rsidTr="00FF29AC">
        <w:tc>
          <w:tcPr>
            <w:tcW w:w="1414" w:type="dxa"/>
            <w:vMerge w:val="restart"/>
            <w:shd w:val="clear" w:color="auto" w:fill="575756"/>
            <w:vAlign w:val="center"/>
          </w:tcPr>
          <w:p w:rsidR="009B6E7C" w:rsidRPr="00FF29AC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FF29AC">
              <w:rPr>
                <w:rFonts w:ascii="Arial" w:hAnsi="Arial" w:cs="Arial"/>
                <w:b/>
                <w:color w:val="FFFFFF" w:themeColor="background1"/>
              </w:rPr>
              <w:t>2015/16</w:t>
            </w:r>
          </w:p>
        </w:tc>
        <w:tc>
          <w:tcPr>
            <w:tcW w:w="843" w:type="dxa"/>
            <w:vMerge w:val="restart"/>
            <w:shd w:val="clear" w:color="auto" w:fill="575756"/>
            <w:vAlign w:val="center"/>
          </w:tcPr>
          <w:p w:rsidR="009B6E7C" w:rsidRPr="00FF29AC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FE</w:t>
            </w:r>
          </w:p>
        </w:tc>
        <w:tc>
          <w:tcPr>
            <w:tcW w:w="1981" w:type="dxa"/>
            <w:shd w:val="clear" w:color="auto" w:fill="575756"/>
          </w:tcPr>
          <w:p w:rsidR="009B6E7C" w:rsidRPr="00FF29AC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16-18</w:t>
            </w:r>
          </w:p>
        </w:tc>
        <w:tc>
          <w:tcPr>
            <w:tcW w:w="1559" w:type="dxa"/>
            <w:shd w:val="clear" w:color="auto" w:fill="575756"/>
          </w:tcPr>
          <w:p w:rsidR="009B6E7C" w:rsidRPr="00FF29AC" w:rsidRDefault="001E6C07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2,027</w:t>
            </w:r>
          </w:p>
        </w:tc>
        <w:tc>
          <w:tcPr>
            <w:tcW w:w="1559" w:type="dxa"/>
            <w:shd w:val="clear" w:color="auto" w:fill="575756"/>
          </w:tcPr>
          <w:p w:rsidR="009B6E7C" w:rsidRPr="00FF29AC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21,120</w:t>
            </w:r>
          </w:p>
        </w:tc>
      </w:tr>
      <w:tr w:rsidR="009B6E7C" w:rsidRPr="00C043C4" w:rsidTr="00FF29AC">
        <w:tc>
          <w:tcPr>
            <w:tcW w:w="1414" w:type="dxa"/>
            <w:vMerge/>
            <w:shd w:val="clear" w:color="auto" w:fill="575756"/>
          </w:tcPr>
          <w:p w:rsidR="009B6E7C" w:rsidRPr="00FF29AC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43" w:type="dxa"/>
            <w:vMerge/>
            <w:shd w:val="clear" w:color="auto" w:fill="575756"/>
          </w:tcPr>
          <w:p w:rsidR="009B6E7C" w:rsidRPr="00FF29AC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981" w:type="dxa"/>
            <w:shd w:val="clear" w:color="auto" w:fill="575756"/>
          </w:tcPr>
          <w:p w:rsidR="009B6E7C" w:rsidRPr="00FF29AC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19-24 EHCP</w:t>
            </w:r>
          </w:p>
        </w:tc>
        <w:tc>
          <w:tcPr>
            <w:tcW w:w="1559" w:type="dxa"/>
            <w:shd w:val="clear" w:color="auto" w:fill="575756"/>
          </w:tcPr>
          <w:p w:rsidR="009B6E7C" w:rsidRPr="00FF29AC" w:rsidRDefault="001E6C07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23</w:t>
            </w:r>
          </w:p>
        </w:tc>
        <w:tc>
          <w:tcPr>
            <w:tcW w:w="1559" w:type="dxa"/>
            <w:shd w:val="clear" w:color="auto" w:fill="575756"/>
          </w:tcPr>
          <w:p w:rsidR="009B6E7C" w:rsidRPr="00FF29AC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269</w:t>
            </w:r>
          </w:p>
        </w:tc>
      </w:tr>
      <w:tr w:rsidR="009B6E7C" w:rsidRPr="00C043C4" w:rsidTr="00FF29AC">
        <w:tc>
          <w:tcPr>
            <w:tcW w:w="1414" w:type="dxa"/>
            <w:vMerge/>
            <w:shd w:val="clear" w:color="auto" w:fill="575756"/>
          </w:tcPr>
          <w:p w:rsidR="009B6E7C" w:rsidRPr="00FF29AC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FF29AC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SSF and Academies</w:t>
            </w:r>
          </w:p>
        </w:tc>
        <w:tc>
          <w:tcPr>
            <w:tcW w:w="1559" w:type="dxa"/>
            <w:shd w:val="clear" w:color="auto" w:fill="575756"/>
          </w:tcPr>
          <w:p w:rsidR="009B6E7C" w:rsidRPr="00FF29AC" w:rsidRDefault="001E6C07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198</w:t>
            </w:r>
          </w:p>
        </w:tc>
        <w:tc>
          <w:tcPr>
            <w:tcW w:w="1559" w:type="dxa"/>
            <w:shd w:val="clear" w:color="auto" w:fill="575756"/>
          </w:tcPr>
          <w:p w:rsidR="009B6E7C" w:rsidRPr="00FF29AC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4,950</w:t>
            </w:r>
          </w:p>
        </w:tc>
      </w:tr>
      <w:tr w:rsidR="009B6E7C" w:rsidRPr="00C043C4" w:rsidTr="00FF29AC">
        <w:tc>
          <w:tcPr>
            <w:tcW w:w="1414" w:type="dxa"/>
            <w:vMerge/>
            <w:shd w:val="clear" w:color="auto" w:fill="575756"/>
          </w:tcPr>
          <w:p w:rsidR="009B6E7C" w:rsidRPr="00FF29AC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FF29AC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16-18 Apprenticeships</w:t>
            </w:r>
          </w:p>
        </w:tc>
        <w:tc>
          <w:tcPr>
            <w:tcW w:w="1559" w:type="dxa"/>
            <w:shd w:val="clear" w:color="auto" w:fill="575756"/>
          </w:tcPr>
          <w:p w:rsidR="009B6E7C" w:rsidRPr="00FF29AC" w:rsidRDefault="001E6C07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258</w:t>
            </w:r>
          </w:p>
        </w:tc>
        <w:tc>
          <w:tcPr>
            <w:tcW w:w="1559" w:type="dxa"/>
            <w:shd w:val="clear" w:color="auto" w:fill="575756"/>
          </w:tcPr>
          <w:p w:rsidR="009B6E7C" w:rsidRPr="00FF29AC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3,641</w:t>
            </w:r>
          </w:p>
        </w:tc>
      </w:tr>
      <w:tr w:rsidR="009B6E7C" w:rsidRPr="00C043C4" w:rsidTr="00FF29AC">
        <w:tc>
          <w:tcPr>
            <w:tcW w:w="1414" w:type="dxa"/>
            <w:vMerge/>
            <w:shd w:val="clear" w:color="auto" w:fill="575756"/>
          </w:tcPr>
          <w:p w:rsidR="009B6E7C" w:rsidRPr="00FF29AC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FF29AC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FF29AC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1559" w:type="dxa"/>
            <w:shd w:val="clear" w:color="auto" w:fill="575756"/>
          </w:tcPr>
          <w:p w:rsidR="009B6E7C" w:rsidRPr="00FF29AC" w:rsidRDefault="001E6C07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FF29AC">
              <w:rPr>
                <w:rFonts w:ascii="Arial" w:hAnsi="Arial" w:cs="Arial"/>
                <w:b/>
                <w:color w:val="FFFFFF" w:themeColor="background1"/>
              </w:rPr>
              <w:t>2,506</w:t>
            </w:r>
          </w:p>
        </w:tc>
        <w:tc>
          <w:tcPr>
            <w:tcW w:w="1559" w:type="dxa"/>
            <w:shd w:val="clear" w:color="auto" w:fill="575756"/>
          </w:tcPr>
          <w:p w:rsidR="009B6E7C" w:rsidRPr="00FF29AC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FF29AC">
              <w:rPr>
                <w:rFonts w:ascii="Arial" w:hAnsi="Arial" w:cs="Arial"/>
                <w:b/>
                <w:color w:val="FFFFFF" w:themeColor="background1"/>
              </w:rPr>
              <w:t>29,980</w:t>
            </w:r>
          </w:p>
        </w:tc>
      </w:tr>
      <w:tr w:rsidR="009B6E7C" w:rsidRPr="00C043C4" w:rsidTr="00482866">
        <w:tc>
          <w:tcPr>
            <w:tcW w:w="1414" w:type="dxa"/>
            <w:vMerge w:val="restart"/>
            <w:shd w:val="clear" w:color="auto" w:fill="E0E0E0"/>
            <w:vAlign w:val="center"/>
          </w:tcPr>
          <w:p w:rsidR="009B6E7C" w:rsidRPr="00C043C4" w:rsidRDefault="009B6E7C" w:rsidP="00062576">
            <w:pPr>
              <w:rPr>
                <w:rFonts w:ascii="Arial" w:hAnsi="Arial" w:cs="Arial"/>
                <w:b/>
              </w:rPr>
            </w:pPr>
            <w:r w:rsidRPr="00C043C4">
              <w:rPr>
                <w:rFonts w:ascii="Arial" w:hAnsi="Arial" w:cs="Arial"/>
                <w:b/>
              </w:rPr>
              <w:t>2016/17</w:t>
            </w:r>
          </w:p>
        </w:tc>
        <w:tc>
          <w:tcPr>
            <w:tcW w:w="843" w:type="dxa"/>
            <w:vMerge w:val="restart"/>
            <w:shd w:val="clear" w:color="auto" w:fill="E0E0E0"/>
            <w:vAlign w:val="center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FE</w:t>
            </w:r>
          </w:p>
        </w:tc>
        <w:tc>
          <w:tcPr>
            <w:tcW w:w="1981" w:type="dxa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16-18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1E6C07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1,925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B90C99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20,017</w:t>
            </w:r>
          </w:p>
        </w:tc>
      </w:tr>
      <w:tr w:rsidR="009B6E7C" w:rsidRPr="00C043C4" w:rsidTr="00482866">
        <w:tc>
          <w:tcPr>
            <w:tcW w:w="1414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843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1981" w:type="dxa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19-24 EHCP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1E6C07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9B6E7C" w:rsidP="00062576">
            <w:pPr>
              <w:jc w:val="center"/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349</w:t>
            </w:r>
          </w:p>
        </w:tc>
      </w:tr>
      <w:tr w:rsidR="009B6E7C" w:rsidRPr="00C043C4" w:rsidTr="00482866">
        <w:tc>
          <w:tcPr>
            <w:tcW w:w="1414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2824" w:type="dxa"/>
            <w:gridSpan w:val="2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SSF and Academies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B90C99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B90C99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4,543</w:t>
            </w:r>
          </w:p>
        </w:tc>
      </w:tr>
      <w:tr w:rsidR="009B6E7C" w:rsidRPr="00C043C4" w:rsidTr="00482866">
        <w:tc>
          <w:tcPr>
            <w:tcW w:w="1414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2824" w:type="dxa"/>
            <w:gridSpan w:val="2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  <w:r w:rsidRPr="00C043C4">
              <w:rPr>
                <w:rFonts w:ascii="Arial" w:hAnsi="Arial" w:cs="Arial"/>
              </w:rPr>
              <w:t>16-18 Apprenticeships</w:t>
            </w:r>
          </w:p>
        </w:tc>
        <w:tc>
          <w:tcPr>
            <w:tcW w:w="1559" w:type="dxa"/>
            <w:shd w:val="clear" w:color="auto" w:fill="E0E0E0"/>
          </w:tcPr>
          <w:p w:rsidR="009B6E7C" w:rsidRPr="00DD00DE" w:rsidRDefault="001E6C07" w:rsidP="00062576">
            <w:pPr>
              <w:jc w:val="center"/>
              <w:rPr>
                <w:rFonts w:ascii="Arial" w:hAnsi="Arial" w:cs="Arial"/>
              </w:rPr>
            </w:pPr>
            <w:r w:rsidRPr="00DD00DE">
              <w:rPr>
                <w:rFonts w:ascii="Arial" w:hAnsi="Arial" w:cs="Arial"/>
              </w:rPr>
              <w:t>312</w:t>
            </w:r>
          </w:p>
        </w:tc>
        <w:tc>
          <w:tcPr>
            <w:tcW w:w="1559" w:type="dxa"/>
            <w:shd w:val="clear" w:color="auto" w:fill="E0E0E0"/>
          </w:tcPr>
          <w:p w:rsidR="009B6E7C" w:rsidRPr="00E24234" w:rsidRDefault="009B6E7C" w:rsidP="00E24234">
            <w:pPr>
              <w:jc w:val="center"/>
              <w:rPr>
                <w:rFonts w:ascii="Arial" w:hAnsi="Arial" w:cs="Arial"/>
              </w:rPr>
            </w:pPr>
            <w:r w:rsidRPr="00E24234">
              <w:rPr>
                <w:rFonts w:ascii="Arial" w:hAnsi="Arial" w:cs="Arial"/>
              </w:rPr>
              <w:t>3,60</w:t>
            </w:r>
            <w:r w:rsidR="00E24234" w:rsidRPr="00E24234">
              <w:rPr>
                <w:rFonts w:ascii="Arial" w:hAnsi="Arial" w:cs="Arial"/>
              </w:rPr>
              <w:t>0</w:t>
            </w:r>
          </w:p>
        </w:tc>
      </w:tr>
      <w:tr w:rsidR="009B6E7C" w:rsidRPr="00C043C4" w:rsidTr="00482866">
        <w:tc>
          <w:tcPr>
            <w:tcW w:w="1414" w:type="dxa"/>
            <w:vMerge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</w:rPr>
            </w:pPr>
          </w:p>
        </w:tc>
        <w:tc>
          <w:tcPr>
            <w:tcW w:w="2824" w:type="dxa"/>
            <w:gridSpan w:val="2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  <w:b/>
              </w:rPr>
            </w:pPr>
            <w:r w:rsidRPr="00C043C4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559" w:type="dxa"/>
            <w:shd w:val="clear" w:color="auto" w:fill="E0E0E0"/>
          </w:tcPr>
          <w:p w:rsidR="009B6E7C" w:rsidRPr="00DD00DE" w:rsidRDefault="001E6C07" w:rsidP="00DD00DE">
            <w:pPr>
              <w:jc w:val="center"/>
              <w:rPr>
                <w:rFonts w:ascii="Arial" w:hAnsi="Arial" w:cs="Arial"/>
                <w:b/>
              </w:rPr>
            </w:pPr>
            <w:r w:rsidRPr="00DD00DE">
              <w:rPr>
                <w:rFonts w:ascii="Arial" w:hAnsi="Arial" w:cs="Arial"/>
                <w:b/>
              </w:rPr>
              <w:t>2,4</w:t>
            </w:r>
            <w:r w:rsidR="00DD00DE" w:rsidRPr="00DD00DE">
              <w:rPr>
                <w:rFonts w:ascii="Arial" w:hAnsi="Arial" w:cs="Arial"/>
                <w:b/>
              </w:rPr>
              <w:t>43</w:t>
            </w:r>
          </w:p>
        </w:tc>
        <w:tc>
          <w:tcPr>
            <w:tcW w:w="1559" w:type="dxa"/>
            <w:shd w:val="clear" w:color="auto" w:fill="E0E0E0"/>
          </w:tcPr>
          <w:p w:rsidR="009B6E7C" w:rsidRPr="00E24234" w:rsidRDefault="00E24234" w:rsidP="00062576">
            <w:pPr>
              <w:jc w:val="center"/>
              <w:rPr>
                <w:rFonts w:ascii="Arial" w:hAnsi="Arial" w:cs="Arial"/>
                <w:b/>
              </w:rPr>
            </w:pPr>
            <w:r w:rsidRPr="00E24234">
              <w:rPr>
                <w:rFonts w:ascii="Arial" w:hAnsi="Arial" w:cs="Arial"/>
                <w:b/>
              </w:rPr>
              <w:t>28,509</w:t>
            </w:r>
          </w:p>
        </w:tc>
      </w:tr>
      <w:tr w:rsidR="009B6E7C" w:rsidRPr="00C043C4" w:rsidTr="00FF29AC">
        <w:tc>
          <w:tcPr>
            <w:tcW w:w="1414" w:type="dxa"/>
            <w:vMerge w:val="restart"/>
            <w:shd w:val="clear" w:color="auto" w:fill="575756"/>
            <w:vAlign w:val="center"/>
          </w:tcPr>
          <w:p w:rsidR="009B6E7C" w:rsidRPr="00FF29AC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FF29AC">
              <w:rPr>
                <w:rFonts w:ascii="Arial" w:hAnsi="Arial" w:cs="Arial"/>
                <w:b/>
                <w:color w:val="FFFFFF" w:themeColor="background1"/>
              </w:rPr>
              <w:t>2017/18</w:t>
            </w:r>
          </w:p>
        </w:tc>
        <w:tc>
          <w:tcPr>
            <w:tcW w:w="843" w:type="dxa"/>
            <w:vMerge w:val="restart"/>
            <w:shd w:val="clear" w:color="auto" w:fill="575756"/>
            <w:vAlign w:val="center"/>
          </w:tcPr>
          <w:p w:rsidR="009B6E7C" w:rsidRPr="00FF29AC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FE</w:t>
            </w:r>
          </w:p>
        </w:tc>
        <w:tc>
          <w:tcPr>
            <w:tcW w:w="1981" w:type="dxa"/>
            <w:shd w:val="clear" w:color="auto" w:fill="575756"/>
          </w:tcPr>
          <w:p w:rsidR="009B6E7C" w:rsidRPr="00FF29AC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16-18</w:t>
            </w:r>
          </w:p>
        </w:tc>
        <w:tc>
          <w:tcPr>
            <w:tcW w:w="1559" w:type="dxa"/>
            <w:shd w:val="clear" w:color="auto" w:fill="575756"/>
          </w:tcPr>
          <w:p w:rsidR="009B6E7C" w:rsidRPr="00FF29AC" w:rsidRDefault="00B90C99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1,875</w:t>
            </w:r>
          </w:p>
        </w:tc>
        <w:tc>
          <w:tcPr>
            <w:tcW w:w="1559" w:type="dxa"/>
            <w:shd w:val="clear" w:color="auto" w:fill="575756"/>
          </w:tcPr>
          <w:p w:rsidR="009B6E7C" w:rsidRPr="00FF29AC" w:rsidRDefault="00B90C99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19,734</w:t>
            </w:r>
          </w:p>
        </w:tc>
      </w:tr>
      <w:tr w:rsidR="009B6E7C" w:rsidRPr="00C043C4" w:rsidTr="00FF29AC">
        <w:tc>
          <w:tcPr>
            <w:tcW w:w="1414" w:type="dxa"/>
            <w:vMerge/>
            <w:shd w:val="clear" w:color="auto" w:fill="575756"/>
          </w:tcPr>
          <w:p w:rsidR="009B6E7C" w:rsidRPr="00FF29AC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843" w:type="dxa"/>
            <w:vMerge/>
            <w:shd w:val="clear" w:color="auto" w:fill="575756"/>
          </w:tcPr>
          <w:p w:rsidR="009B6E7C" w:rsidRPr="00FF29AC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981" w:type="dxa"/>
            <w:shd w:val="clear" w:color="auto" w:fill="575756"/>
          </w:tcPr>
          <w:p w:rsidR="009B6E7C" w:rsidRPr="00FF29AC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19-24 EHCP</w:t>
            </w:r>
          </w:p>
        </w:tc>
        <w:tc>
          <w:tcPr>
            <w:tcW w:w="1559" w:type="dxa"/>
            <w:shd w:val="clear" w:color="auto" w:fill="575756"/>
          </w:tcPr>
          <w:p w:rsidR="009B6E7C" w:rsidRPr="00FF29AC" w:rsidRDefault="00B90C99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31</w:t>
            </w:r>
          </w:p>
        </w:tc>
        <w:tc>
          <w:tcPr>
            <w:tcW w:w="1559" w:type="dxa"/>
            <w:shd w:val="clear" w:color="auto" w:fill="575756"/>
          </w:tcPr>
          <w:p w:rsidR="009B6E7C" w:rsidRPr="00FF29AC" w:rsidRDefault="00B90C99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359</w:t>
            </w:r>
          </w:p>
        </w:tc>
      </w:tr>
      <w:tr w:rsidR="009B6E7C" w:rsidRPr="00C043C4" w:rsidTr="00FF29AC">
        <w:tc>
          <w:tcPr>
            <w:tcW w:w="1414" w:type="dxa"/>
            <w:vMerge/>
            <w:shd w:val="clear" w:color="auto" w:fill="575756"/>
          </w:tcPr>
          <w:p w:rsidR="009B6E7C" w:rsidRPr="00FF29AC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FF29AC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SSF and Academies</w:t>
            </w:r>
          </w:p>
        </w:tc>
        <w:tc>
          <w:tcPr>
            <w:tcW w:w="1559" w:type="dxa"/>
            <w:shd w:val="clear" w:color="auto" w:fill="575756"/>
          </w:tcPr>
          <w:p w:rsidR="009B6E7C" w:rsidRPr="00FF29AC" w:rsidRDefault="00B90C99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146</w:t>
            </w:r>
          </w:p>
        </w:tc>
        <w:tc>
          <w:tcPr>
            <w:tcW w:w="1559" w:type="dxa"/>
            <w:shd w:val="clear" w:color="auto" w:fill="575756"/>
          </w:tcPr>
          <w:p w:rsidR="009B6E7C" w:rsidRPr="00FF29AC" w:rsidRDefault="00B90C99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4,103</w:t>
            </w:r>
          </w:p>
        </w:tc>
      </w:tr>
      <w:tr w:rsidR="009B6E7C" w:rsidRPr="00C043C4" w:rsidTr="00FF29AC">
        <w:tc>
          <w:tcPr>
            <w:tcW w:w="1414" w:type="dxa"/>
            <w:vMerge/>
            <w:shd w:val="clear" w:color="auto" w:fill="575756"/>
          </w:tcPr>
          <w:p w:rsidR="009B6E7C" w:rsidRPr="00FF29AC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FF29AC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16-18 Apprenticeships</w:t>
            </w:r>
          </w:p>
        </w:tc>
        <w:tc>
          <w:tcPr>
            <w:tcW w:w="1559" w:type="dxa"/>
            <w:shd w:val="clear" w:color="auto" w:fill="575756"/>
          </w:tcPr>
          <w:p w:rsidR="009B6E7C" w:rsidRPr="00FF29AC" w:rsidRDefault="00DD00DE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253</w:t>
            </w:r>
          </w:p>
        </w:tc>
        <w:tc>
          <w:tcPr>
            <w:tcW w:w="1559" w:type="dxa"/>
            <w:shd w:val="clear" w:color="auto" w:fill="575756"/>
          </w:tcPr>
          <w:p w:rsidR="009B6E7C" w:rsidRPr="00FF29AC" w:rsidRDefault="00E24234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3,064</w:t>
            </w:r>
          </w:p>
        </w:tc>
      </w:tr>
      <w:tr w:rsidR="009B6E7C" w:rsidRPr="00C043C4" w:rsidTr="00FF29AC">
        <w:tc>
          <w:tcPr>
            <w:tcW w:w="1414" w:type="dxa"/>
            <w:vMerge/>
            <w:shd w:val="clear" w:color="auto" w:fill="575756"/>
          </w:tcPr>
          <w:p w:rsidR="009B6E7C" w:rsidRPr="00FF29AC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824" w:type="dxa"/>
            <w:gridSpan w:val="2"/>
            <w:shd w:val="clear" w:color="auto" w:fill="575756"/>
          </w:tcPr>
          <w:p w:rsidR="009B6E7C" w:rsidRPr="00FF29AC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FF29AC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1559" w:type="dxa"/>
            <w:shd w:val="clear" w:color="auto" w:fill="575756"/>
          </w:tcPr>
          <w:p w:rsidR="009B6E7C" w:rsidRPr="00FF29AC" w:rsidRDefault="00DD00DE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FF29AC">
              <w:rPr>
                <w:rFonts w:ascii="Arial" w:hAnsi="Arial" w:cs="Arial"/>
                <w:b/>
                <w:color w:val="FFFFFF" w:themeColor="background1"/>
              </w:rPr>
              <w:t>2,305</w:t>
            </w:r>
          </w:p>
        </w:tc>
        <w:tc>
          <w:tcPr>
            <w:tcW w:w="1559" w:type="dxa"/>
            <w:shd w:val="clear" w:color="auto" w:fill="575756"/>
          </w:tcPr>
          <w:p w:rsidR="009B6E7C" w:rsidRPr="00FF29AC" w:rsidRDefault="00E24234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FF29AC">
              <w:rPr>
                <w:rFonts w:ascii="Arial" w:hAnsi="Arial" w:cs="Arial"/>
                <w:b/>
                <w:color w:val="FFFFFF" w:themeColor="background1"/>
              </w:rPr>
              <w:t>27,260</w:t>
            </w:r>
          </w:p>
        </w:tc>
      </w:tr>
      <w:tr w:rsidR="009B6E7C" w:rsidRPr="00C043C4" w:rsidTr="00482866">
        <w:tc>
          <w:tcPr>
            <w:tcW w:w="4238" w:type="dxa"/>
            <w:gridSpan w:val="3"/>
            <w:shd w:val="clear" w:color="auto" w:fill="E0E0E0"/>
          </w:tcPr>
          <w:p w:rsidR="009B6E7C" w:rsidRPr="00C043C4" w:rsidRDefault="009B6E7C" w:rsidP="00062576">
            <w:pPr>
              <w:rPr>
                <w:rFonts w:ascii="Arial" w:hAnsi="Arial" w:cs="Arial"/>
                <w:b/>
              </w:rPr>
            </w:pPr>
            <w:r w:rsidRPr="00C043C4">
              <w:rPr>
                <w:rFonts w:ascii="Arial" w:hAnsi="Arial" w:cs="Arial"/>
                <w:b/>
              </w:rPr>
              <w:t>% change from 2016/17 to 2017/18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DD00DE" w:rsidP="0006257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-5.6%</w:t>
            </w:r>
          </w:p>
        </w:tc>
        <w:tc>
          <w:tcPr>
            <w:tcW w:w="1559" w:type="dxa"/>
            <w:shd w:val="clear" w:color="auto" w:fill="E0E0E0"/>
          </w:tcPr>
          <w:p w:rsidR="009B6E7C" w:rsidRPr="00C043C4" w:rsidRDefault="00E24234" w:rsidP="0006257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-4.4%</w:t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EHCP – Education, Health and Care Plan</w:t>
      </w:r>
    </w:p>
    <w:p w:rsidR="00DD28ED" w:rsidRPr="00DD28ED" w:rsidRDefault="00DD28ED" w:rsidP="00DD28ED">
      <w:pPr>
        <w:spacing w:after="0" w:line="240" w:lineRule="auto"/>
        <w:rPr>
          <w:rFonts w:ascii="Arial" w:hAnsi="Arial" w:cs="Arial"/>
          <w:sz w:val="20"/>
        </w:rPr>
      </w:pPr>
      <w:r w:rsidRPr="00DD28ED">
        <w:rPr>
          <w:rFonts w:ascii="Arial" w:hAnsi="Arial" w:cs="Arial"/>
          <w:szCs w:val="24"/>
        </w:rPr>
        <w:t>16-18 Apprenticeships relates to starts in the relevant academic year</w:t>
      </w: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Participation by education and training routes from 2016/17 to 2017/18:</w:t>
      </w: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16-18 FE participation has reduced by 118 and accounts for 8.5% of all the 16-18 FE participation by Lancashire residents</w:t>
      </w:r>
    </w:p>
    <w:p w:rsidR="009B6E7C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19-24 with EHCP participation has increased by 14 and accounts for 9.7% of all 19-24 with EHCP participation by Lancashire residents</w:t>
      </w:r>
    </w:p>
    <w:p w:rsidR="009B6E7C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SSF and Academy participation has reduced by 62 and accounts for 6.9% of all SSF and Academy participation by Lancashire residents</w:t>
      </w:r>
    </w:p>
    <w:p w:rsidR="009B6E7C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16-18 Apprenticeship </w:t>
      </w:r>
      <w:r w:rsidR="00397BE8">
        <w:rPr>
          <w:rFonts w:ascii="Arial" w:hAnsi="Arial" w:cs="Arial"/>
        </w:rPr>
        <w:t>starts have</w:t>
      </w:r>
      <w:r>
        <w:rPr>
          <w:rFonts w:ascii="Arial" w:hAnsi="Arial" w:cs="Arial"/>
        </w:rPr>
        <w:t xml:space="preserve"> reduced by </w:t>
      </w:r>
      <w:r w:rsidR="00C71960">
        <w:rPr>
          <w:rFonts w:ascii="Arial" w:hAnsi="Arial" w:cs="Arial"/>
        </w:rPr>
        <w:t>59</w:t>
      </w:r>
      <w:r>
        <w:rPr>
          <w:rFonts w:ascii="Arial" w:hAnsi="Arial" w:cs="Arial"/>
        </w:rPr>
        <w:t xml:space="preserve"> and account for </w:t>
      </w:r>
      <w:r w:rsidR="00C71960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.3% of all 16-18 Apprenticeship </w:t>
      </w:r>
      <w:r w:rsidR="00397BE8">
        <w:rPr>
          <w:rFonts w:ascii="Arial" w:hAnsi="Arial" w:cs="Arial"/>
        </w:rPr>
        <w:t>starts b</w:t>
      </w:r>
      <w:r>
        <w:rPr>
          <w:rFonts w:ascii="Arial" w:hAnsi="Arial" w:cs="Arial"/>
        </w:rPr>
        <w:t>y Lancashire residents</w:t>
      </w:r>
    </w:p>
    <w:p w:rsidR="009B6E7C" w:rsidRPr="00450DBB" w:rsidRDefault="009B6E7C" w:rsidP="009B6E7C">
      <w:pPr>
        <w:pStyle w:val="ListParagraph"/>
        <w:numPr>
          <w:ilvl w:val="0"/>
          <w:numId w:val="6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In terms of overall participation by gender, a district breakdown by education and training route is shown in the table below:</w:t>
      </w: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1"/>
        <w:gridCol w:w="1071"/>
        <w:gridCol w:w="1417"/>
        <w:gridCol w:w="1418"/>
        <w:gridCol w:w="992"/>
        <w:gridCol w:w="1417"/>
      </w:tblGrid>
      <w:tr w:rsidR="00EF37BD" w:rsidRPr="00EF37BD" w:rsidTr="00B803C0">
        <w:tc>
          <w:tcPr>
            <w:tcW w:w="1041" w:type="dxa"/>
            <w:shd w:val="clear" w:color="auto" w:fill="00ACE9"/>
          </w:tcPr>
          <w:p w:rsidR="009B6E7C" w:rsidRPr="00EF37BD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1071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16-18 FE</w:t>
            </w:r>
          </w:p>
        </w:tc>
        <w:tc>
          <w:tcPr>
            <w:tcW w:w="1417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19-24 with EHCP</w:t>
            </w:r>
          </w:p>
        </w:tc>
        <w:tc>
          <w:tcPr>
            <w:tcW w:w="1418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SSF and Academies</w:t>
            </w:r>
          </w:p>
        </w:tc>
        <w:tc>
          <w:tcPr>
            <w:tcW w:w="992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16-18 Apps</w:t>
            </w:r>
          </w:p>
        </w:tc>
        <w:tc>
          <w:tcPr>
            <w:tcW w:w="1417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</w:tr>
      <w:tr w:rsidR="00FF29AC" w:rsidRPr="00FF29AC" w:rsidTr="00FF29AC">
        <w:tc>
          <w:tcPr>
            <w:tcW w:w="1041" w:type="dxa"/>
            <w:shd w:val="clear" w:color="auto" w:fill="575756"/>
          </w:tcPr>
          <w:p w:rsidR="009B6E7C" w:rsidRPr="00FF29AC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Female</w:t>
            </w:r>
          </w:p>
        </w:tc>
        <w:tc>
          <w:tcPr>
            <w:tcW w:w="1071" w:type="dxa"/>
            <w:shd w:val="clear" w:color="auto" w:fill="575756"/>
          </w:tcPr>
          <w:p w:rsidR="009B6E7C" w:rsidRPr="00FF29AC" w:rsidRDefault="00FF543D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918</w:t>
            </w:r>
          </w:p>
        </w:tc>
        <w:tc>
          <w:tcPr>
            <w:tcW w:w="1417" w:type="dxa"/>
            <w:shd w:val="clear" w:color="auto" w:fill="575756"/>
          </w:tcPr>
          <w:p w:rsidR="009B6E7C" w:rsidRPr="00FF29AC" w:rsidRDefault="00FF543D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9</w:t>
            </w:r>
          </w:p>
        </w:tc>
        <w:tc>
          <w:tcPr>
            <w:tcW w:w="1418" w:type="dxa"/>
            <w:shd w:val="clear" w:color="auto" w:fill="575756"/>
          </w:tcPr>
          <w:p w:rsidR="009B6E7C" w:rsidRPr="00FF29AC" w:rsidRDefault="00FF543D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80</w:t>
            </w:r>
          </w:p>
        </w:tc>
        <w:tc>
          <w:tcPr>
            <w:tcW w:w="992" w:type="dxa"/>
            <w:shd w:val="clear" w:color="auto" w:fill="575756"/>
          </w:tcPr>
          <w:p w:rsidR="009B6E7C" w:rsidRPr="00FF29AC" w:rsidRDefault="00031B7A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96</w:t>
            </w:r>
          </w:p>
        </w:tc>
        <w:tc>
          <w:tcPr>
            <w:tcW w:w="1417" w:type="dxa"/>
            <w:shd w:val="clear" w:color="auto" w:fill="575756"/>
          </w:tcPr>
          <w:p w:rsidR="009B6E7C" w:rsidRPr="00FF29AC" w:rsidRDefault="0079567C" w:rsidP="0079567C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FF29AC">
              <w:rPr>
                <w:rFonts w:ascii="Arial" w:hAnsi="Arial" w:cs="Arial"/>
                <w:b/>
                <w:color w:val="FFFFFF" w:themeColor="background1"/>
              </w:rPr>
              <w:t>1,103</w:t>
            </w:r>
            <w:r w:rsidR="009B6E7C" w:rsidRPr="00FF29AC">
              <w:rPr>
                <w:rFonts w:ascii="Arial" w:hAnsi="Arial" w:cs="Arial"/>
                <w:b/>
                <w:color w:val="FFFFFF" w:themeColor="background1"/>
              </w:rPr>
              <w:t xml:space="preserve"> (4</w:t>
            </w:r>
            <w:r w:rsidRPr="00FF29AC">
              <w:rPr>
                <w:rFonts w:ascii="Arial" w:hAnsi="Arial" w:cs="Arial"/>
                <w:b/>
                <w:color w:val="FFFFFF" w:themeColor="background1"/>
              </w:rPr>
              <w:t>7.9</w:t>
            </w:r>
            <w:r w:rsidR="009B6E7C" w:rsidRPr="00FF29AC">
              <w:rPr>
                <w:rFonts w:ascii="Arial" w:hAnsi="Arial" w:cs="Arial"/>
                <w:b/>
                <w:color w:val="FFFFFF" w:themeColor="background1"/>
              </w:rPr>
              <w:t>%)</w:t>
            </w:r>
          </w:p>
        </w:tc>
      </w:tr>
      <w:tr w:rsidR="009B6E7C" w:rsidRPr="00F6072C" w:rsidTr="00482866">
        <w:tc>
          <w:tcPr>
            <w:tcW w:w="1041" w:type="dxa"/>
            <w:shd w:val="clear" w:color="auto" w:fill="E0E0E0"/>
          </w:tcPr>
          <w:p w:rsidR="009B6E7C" w:rsidRPr="00F6072C" w:rsidRDefault="009B6E7C" w:rsidP="00062576">
            <w:pPr>
              <w:rPr>
                <w:rFonts w:ascii="Arial" w:hAnsi="Arial" w:cs="Arial"/>
              </w:rPr>
            </w:pPr>
            <w:r w:rsidRPr="00F6072C">
              <w:rPr>
                <w:rFonts w:ascii="Arial" w:hAnsi="Arial" w:cs="Arial"/>
              </w:rPr>
              <w:t>Male</w:t>
            </w:r>
          </w:p>
        </w:tc>
        <w:tc>
          <w:tcPr>
            <w:tcW w:w="1071" w:type="dxa"/>
            <w:shd w:val="clear" w:color="auto" w:fill="E0E0E0"/>
          </w:tcPr>
          <w:p w:rsidR="009B6E7C" w:rsidRPr="00F6072C" w:rsidRDefault="00FF543D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957</w:t>
            </w:r>
          </w:p>
        </w:tc>
        <w:tc>
          <w:tcPr>
            <w:tcW w:w="1417" w:type="dxa"/>
            <w:shd w:val="clear" w:color="auto" w:fill="E0E0E0"/>
          </w:tcPr>
          <w:p w:rsidR="009B6E7C" w:rsidRPr="00F6072C" w:rsidRDefault="00FF543D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1418" w:type="dxa"/>
            <w:shd w:val="clear" w:color="auto" w:fill="E0E0E0"/>
          </w:tcPr>
          <w:p w:rsidR="009B6E7C" w:rsidRPr="00F6072C" w:rsidRDefault="00FF543D" w:rsidP="0006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</w:t>
            </w:r>
          </w:p>
        </w:tc>
        <w:tc>
          <w:tcPr>
            <w:tcW w:w="992" w:type="dxa"/>
            <w:shd w:val="clear" w:color="auto" w:fill="E0E0E0"/>
          </w:tcPr>
          <w:p w:rsidR="009B6E7C" w:rsidRPr="00031B7A" w:rsidRDefault="009B6E7C" w:rsidP="00062576">
            <w:pPr>
              <w:jc w:val="center"/>
              <w:rPr>
                <w:rFonts w:ascii="Arial" w:hAnsi="Arial" w:cs="Arial"/>
              </w:rPr>
            </w:pPr>
            <w:r w:rsidRPr="00031B7A">
              <w:rPr>
                <w:rFonts w:ascii="Arial" w:hAnsi="Arial" w:cs="Arial"/>
              </w:rPr>
              <w:t>15</w:t>
            </w:r>
            <w:r w:rsidR="00031B7A" w:rsidRPr="00031B7A">
              <w:rPr>
                <w:rFonts w:ascii="Arial" w:hAnsi="Arial" w:cs="Arial"/>
              </w:rPr>
              <w:t>7</w:t>
            </w:r>
          </w:p>
        </w:tc>
        <w:tc>
          <w:tcPr>
            <w:tcW w:w="1417" w:type="dxa"/>
            <w:shd w:val="clear" w:color="auto" w:fill="E0E0E0"/>
          </w:tcPr>
          <w:p w:rsidR="009B6E7C" w:rsidRPr="0079567C" w:rsidRDefault="0079567C" w:rsidP="00062576">
            <w:pPr>
              <w:jc w:val="center"/>
              <w:rPr>
                <w:rFonts w:ascii="Arial" w:hAnsi="Arial" w:cs="Arial"/>
                <w:b/>
              </w:rPr>
            </w:pPr>
            <w:r w:rsidRPr="0079567C">
              <w:rPr>
                <w:rFonts w:ascii="Arial" w:hAnsi="Arial" w:cs="Arial"/>
                <w:b/>
              </w:rPr>
              <w:t>1,202 (52.1</w:t>
            </w:r>
            <w:r w:rsidR="009B6E7C" w:rsidRPr="0079567C">
              <w:rPr>
                <w:rFonts w:ascii="Arial" w:hAnsi="Arial" w:cs="Arial"/>
                <w:b/>
              </w:rPr>
              <w:t>%)</w:t>
            </w:r>
          </w:p>
        </w:tc>
      </w:tr>
      <w:tr w:rsidR="00FF29AC" w:rsidRPr="00FF29AC" w:rsidTr="00FF29AC">
        <w:tc>
          <w:tcPr>
            <w:tcW w:w="1041" w:type="dxa"/>
            <w:shd w:val="clear" w:color="auto" w:fill="575756"/>
          </w:tcPr>
          <w:p w:rsidR="009B6E7C" w:rsidRPr="00FF29AC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FF29AC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1071" w:type="dxa"/>
            <w:shd w:val="clear" w:color="auto" w:fill="575756"/>
          </w:tcPr>
          <w:p w:rsidR="009B6E7C" w:rsidRPr="00FF29AC" w:rsidRDefault="00FF543D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FF29AC">
              <w:rPr>
                <w:rFonts w:ascii="Arial" w:hAnsi="Arial" w:cs="Arial"/>
                <w:b/>
                <w:color w:val="FFFFFF" w:themeColor="background1"/>
              </w:rPr>
              <w:t>1,875</w:t>
            </w:r>
          </w:p>
        </w:tc>
        <w:tc>
          <w:tcPr>
            <w:tcW w:w="1417" w:type="dxa"/>
            <w:shd w:val="clear" w:color="auto" w:fill="575756"/>
          </w:tcPr>
          <w:p w:rsidR="009B6E7C" w:rsidRPr="00FF29AC" w:rsidRDefault="00FF543D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FF29AC">
              <w:rPr>
                <w:rFonts w:ascii="Arial" w:hAnsi="Arial" w:cs="Arial"/>
                <w:b/>
                <w:color w:val="FFFFFF" w:themeColor="background1"/>
              </w:rPr>
              <w:t>31</w:t>
            </w:r>
          </w:p>
        </w:tc>
        <w:tc>
          <w:tcPr>
            <w:tcW w:w="1418" w:type="dxa"/>
            <w:shd w:val="clear" w:color="auto" w:fill="575756"/>
          </w:tcPr>
          <w:p w:rsidR="009B6E7C" w:rsidRPr="00FF29AC" w:rsidRDefault="00FF543D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FF29AC">
              <w:rPr>
                <w:rFonts w:ascii="Arial" w:hAnsi="Arial" w:cs="Arial"/>
                <w:b/>
                <w:color w:val="FFFFFF" w:themeColor="background1"/>
              </w:rPr>
              <w:t>146</w:t>
            </w:r>
          </w:p>
        </w:tc>
        <w:tc>
          <w:tcPr>
            <w:tcW w:w="992" w:type="dxa"/>
            <w:shd w:val="clear" w:color="auto" w:fill="575756"/>
          </w:tcPr>
          <w:p w:rsidR="009B6E7C" w:rsidRPr="00FF29AC" w:rsidRDefault="00031B7A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FF29AC">
              <w:rPr>
                <w:rFonts w:ascii="Arial" w:hAnsi="Arial" w:cs="Arial"/>
                <w:b/>
                <w:color w:val="FFFFFF" w:themeColor="background1"/>
              </w:rPr>
              <w:t>25</w:t>
            </w:r>
            <w:r w:rsidR="009B6E7C" w:rsidRPr="00FF29AC">
              <w:rPr>
                <w:rFonts w:ascii="Arial" w:hAnsi="Arial" w:cs="Arial"/>
                <w:b/>
                <w:color w:val="FFFFFF" w:themeColor="background1"/>
              </w:rPr>
              <w:t>3</w:t>
            </w:r>
          </w:p>
        </w:tc>
        <w:tc>
          <w:tcPr>
            <w:tcW w:w="1417" w:type="dxa"/>
            <w:shd w:val="clear" w:color="auto" w:fill="575756"/>
          </w:tcPr>
          <w:p w:rsidR="009B6E7C" w:rsidRPr="00FF29AC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FF29AC">
              <w:rPr>
                <w:rFonts w:ascii="Arial" w:hAnsi="Arial" w:cs="Arial"/>
                <w:b/>
                <w:color w:val="FFFFFF" w:themeColor="background1"/>
              </w:rPr>
              <w:t>2,305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Pr="00F701DD" w:rsidRDefault="009B6E7C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In terms of overall participation by ethnicity, a district breakdown by education and training route is shown in the table below:</w:t>
      </w: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6"/>
        <w:gridCol w:w="851"/>
        <w:gridCol w:w="1417"/>
        <w:gridCol w:w="1418"/>
        <w:gridCol w:w="992"/>
        <w:gridCol w:w="992"/>
      </w:tblGrid>
      <w:tr w:rsidR="00EF37BD" w:rsidRPr="00EF37BD" w:rsidTr="00B803C0">
        <w:tc>
          <w:tcPr>
            <w:tcW w:w="1686" w:type="dxa"/>
            <w:shd w:val="clear" w:color="auto" w:fill="00ACE9"/>
          </w:tcPr>
          <w:p w:rsidR="009B6E7C" w:rsidRPr="00EF37BD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851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16-18 FE</w:t>
            </w:r>
          </w:p>
        </w:tc>
        <w:tc>
          <w:tcPr>
            <w:tcW w:w="1417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19-24 with EHCP</w:t>
            </w:r>
          </w:p>
        </w:tc>
        <w:tc>
          <w:tcPr>
            <w:tcW w:w="1418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SSF and Academies</w:t>
            </w:r>
          </w:p>
        </w:tc>
        <w:tc>
          <w:tcPr>
            <w:tcW w:w="992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16-18 Apps</w:t>
            </w:r>
          </w:p>
        </w:tc>
        <w:tc>
          <w:tcPr>
            <w:tcW w:w="992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</w:tr>
      <w:tr w:rsidR="00FF29AC" w:rsidRPr="00FF29AC" w:rsidTr="00FF29AC">
        <w:tc>
          <w:tcPr>
            <w:tcW w:w="1686" w:type="dxa"/>
            <w:shd w:val="clear" w:color="auto" w:fill="575756"/>
          </w:tcPr>
          <w:p w:rsidR="009B6E7C" w:rsidRPr="00FF29AC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Asian / Asian British</w:t>
            </w:r>
          </w:p>
        </w:tc>
        <w:tc>
          <w:tcPr>
            <w:tcW w:w="851" w:type="dxa"/>
            <w:shd w:val="clear" w:color="auto" w:fill="575756"/>
          </w:tcPr>
          <w:p w:rsidR="009B6E7C" w:rsidRPr="00FF29AC" w:rsidRDefault="00FF543D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6</w:t>
            </w:r>
          </w:p>
        </w:tc>
        <w:tc>
          <w:tcPr>
            <w:tcW w:w="1417" w:type="dxa"/>
            <w:shd w:val="clear" w:color="auto" w:fill="575756"/>
          </w:tcPr>
          <w:p w:rsidR="009B6E7C" w:rsidRPr="00FF29AC" w:rsidRDefault="00FF543D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1</w:t>
            </w:r>
          </w:p>
        </w:tc>
        <w:tc>
          <w:tcPr>
            <w:tcW w:w="1418" w:type="dxa"/>
            <w:shd w:val="clear" w:color="auto" w:fill="575756"/>
          </w:tcPr>
          <w:p w:rsidR="009B6E7C" w:rsidRPr="00FF29AC" w:rsidRDefault="00FF543D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1</w:t>
            </w:r>
          </w:p>
        </w:tc>
        <w:tc>
          <w:tcPr>
            <w:tcW w:w="992" w:type="dxa"/>
            <w:shd w:val="clear" w:color="auto" w:fill="575756"/>
          </w:tcPr>
          <w:p w:rsidR="009B6E7C" w:rsidRPr="00FF29AC" w:rsidRDefault="00544884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1</w:t>
            </w:r>
          </w:p>
        </w:tc>
        <w:tc>
          <w:tcPr>
            <w:tcW w:w="992" w:type="dxa"/>
            <w:shd w:val="clear" w:color="auto" w:fill="575756"/>
          </w:tcPr>
          <w:p w:rsidR="00544884" w:rsidRPr="00FF29AC" w:rsidRDefault="00544884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FF29AC">
              <w:rPr>
                <w:rFonts w:ascii="Arial" w:hAnsi="Arial" w:cs="Arial"/>
                <w:b/>
                <w:color w:val="FFFFFF" w:themeColor="background1"/>
              </w:rPr>
              <w:t>9</w:t>
            </w:r>
          </w:p>
          <w:p w:rsidR="009B6E7C" w:rsidRPr="00FF29AC" w:rsidRDefault="009B6E7C" w:rsidP="00544884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FF29AC">
              <w:rPr>
                <w:rFonts w:ascii="Arial" w:hAnsi="Arial" w:cs="Arial"/>
                <w:b/>
                <w:color w:val="FFFFFF" w:themeColor="background1"/>
              </w:rPr>
              <w:t>(</w:t>
            </w:r>
            <w:r w:rsidR="00544884" w:rsidRPr="00FF29AC">
              <w:rPr>
                <w:rFonts w:ascii="Arial" w:hAnsi="Arial" w:cs="Arial"/>
                <w:b/>
                <w:color w:val="FFFFFF" w:themeColor="background1"/>
              </w:rPr>
              <w:t>0</w:t>
            </w:r>
            <w:r w:rsidRPr="00FF29AC">
              <w:rPr>
                <w:rFonts w:ascii="Arial" w:hAnsi="Arial" w:cs="Arial"/>
                <w:b/>
                <w:color w:val="FFFFFF" w:themeColor="background1"/>
              </w:rPr>
              <w:t>.4%)</w:t>
            </w:r>
          </w:p>
        </w:tc>
      </w:tr>
      <w:tr w:rsidR="00544884" w:rsidRPr="00544884" w:rsidTr="00482866">
        <w:tc>
          <w:tcPr>
            <w:tcW w:w="1686" w:type="dxa"/>
            <w:shd w:val="clear" w:color="auto" w:fill="E0E0E0"/>
          </w:tcPr>
          <w:p w:rsidR="009B6E7C" w:rsidRPr="00544884" w:rsidRDefault="009B6E7C" w:rsidP="00062576">
            <w:pPr>
              <w:rPr>
                <w:rFonts w:ascii="Arial" w:hAnsi="Arial" w:cs="Arial"/>
              </w:rPr>
            </w:pPr>
            <w:r w:rsidRPr="00544884">
              <w:rPr>
                <w:rFonts w:ascii="Arial" w:hAnsi="Arial" w:cs="Arial"/>
              </w:rPr>
              <w:t>Black / African / Caribbean / Black British</w:t>
            </w:r>
          </w:p>
        </w:tc>
        <w:tc>
          <w:tcPr>
            <w:tcW w:w="851" w:type="dxa"/>
            <w:shd w:val="clear" w:color="auto" w:fill="E0E0E0"/>
          </w:tcPr>
          <w:p w:rsidR="009B6E7C" w:rsidRPr="00544884" w:rsidRDefault="00FF543D" w:rsidP="00062576">
            <w:pPr>
              <w:jc w:val="center"/>
              <w:rPr>
                <w:rFonts w:ascii="Arial" w:hAnsi="Arial" w:cs="Arial"/>
              </w:rPr>
            </w:pPr>
            <w:r w:rsidRPr="00544884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shd w:val="clear" w:color="auto" w:fill="E0E0E0"/>
          </w:tcPr>
          <w:p w:rsidR="009B6E7C" w:rsidRPr="00544884" w:rsidRDefault="009B6E7C" w:rsidP="00062576">
            <w:pPr>
              <w:jc w:val="center"/>
              <w:rPr>
                <w:rFonts w:ascii="Arial" w:hAnsi="Arial" w:cs="Arial"/>
              </w:rPr>
            </w:pPr>
            <w:r w:rsidRPr="00544884">
              <w:rPr>
                <w:rFonts w:ascii="Arial" w:hAnsi="Arial" w:cs="Arial"/>
              </w:rPr>
              <w:t>0</w:t>
            </w:r>
          </w:p>
        </w:tc>
        <w:tc>
          <w:tcPr>
            <w:tcW w:w="1418" w:type="dxa"/>
            <w:shd w:val="clear" w:color="auto" w:fill="E0E0E0"/>
          </w:tcPr>
          <w:p w:rsidR="009B6E7C" w:rsidRPr="00544884" w:rsidRDefault="009B6E7C" w:rsidP="00062576">
            <w:pPr>
              <w:jc w:val="center"/>
              <w:rPr>
                <w:rFonts w:ascii="Arial" w:hAnsi="Arial" w:cs="Arial"/>
              </w:rPr>
            </w:pPr>
            <w:r w:rsidRPr="00544884">
              <w:rPr>
                <w:rFonts w:ascii="Arial" w:hAnsi="Arial" w:cs="Arial"/>
              </w:rPr>
              <w:t>0</w:t>
            </w:r>
          </w:p>
        </w:tc>
        <w:tc>
          <w:tcPr>
            <w:tcW w:w="992" w:type="dxa"/>
            <w:shd w:val="clear" w:color="auto" w:fill="E0E0E0"/>
          </w:tcPr>
          <w:p w:rsidR="009B6E7C" w:rsidRPr="00544884" w:rsidRDefault="00544884" w:rsidP="00062576">
            <w:pPr>
              <w:jc w:val="center"/>
              <w:rPr>
                <w:rFonts w:ascii="Arial" w:hAnsi="Arial" w:cs="Arial"/>
              </w:rPr>
            </w:pPr>
            <w:r w:rsidRPr="00544884">
              <w:rPr>
                <w:rFonts w:ascii="Arial" w:hAnsi="Arial" w:cs="Arial"/>
              </w:rPr>
              <w:t>0</w:t>
            </w:r>
          </w:p>
        </w:tc>
        <w:tc>
          <w:tcPr>
            <w:tcW w:w="992" w:type="dxa"/>
            <w:shd w:val="clear" w:color="auto" w:fill="E0E0E0"/>
          </w:tcPr>
          <w:p w:rsidR="009B6E7C" w:rsidRPr="00544884" w:rsidRDefault="00544884" w:rsidP="00544884">
            <w:pPr>
              <w:jc w:val="center"/>
              <w:rPr>
                <w:rFonts w:ascii="Arial" w:hAnsi="Arial" w:cs="Arial"/>
                <w:b/>
              </w:rPr>
            </w:pPr>
            <w:r w:rsidRPr="00544884">
              <w:rPr>
                <w:rFonts w:ascii="Arial" w:hAnsi="Arial" w:cs="Arial"/>
                <w:b/>
              </w:rPr>
              <w:t>1</w:t>
            </w:r>
            <w:r w:rsidR="009B6E7C" w:rsidRPr="00544884">
              <w:rPr>
                <w:rFonts w:ascii="Arial" w:hAnsi="Arial" w:cs="Arial"/>
                <w:b/>
              </w:rPr>
              <w:t xml:space="preserve"> (0.</w:t>
            </w:r>
            <w:r w:rsidRPr="00544884">
              <w:rPr>
                <w:rFonts w:ascii="Arial" w:hAnsi="Arial" w:cs="Arial"/>
                <w:b/>
              </w:rPr>
              <w:t>0</w:t>
            </w:r>
            <w:r w:rsidR="009B6E7C" w:rsidRPr="00544884">
              <w:rPr>
                <w:rFonts w:ascii="Arial" w:hAnsi="Arial" w:cs="Arial"/>
                <w:b/>
              </w:rPr>
              <w:t>%)</w:t>
            </w:r>
          </w:p>
        </w:tc>
      </w:tr>
      <w:tr w:rsidR="00FF29AC" w:rsidRPr="00FF29AC" w:rsidTr="00FF29AC">
        <w:tc>
          <w:tcPr>
            <w:tcW w:w="1686" w:type="dxa"/>
            <w:shd w:val="clear" w:color="auto" w:fill="575756"/>
          </w:tcPr>
          <w:p w:rsidR="009B6E7C" w:rsidRPr="00FF29AC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Mixed / Multiple Ethnic Group</w:t>
            </w:r>
          </w:p>
        </w:tc>
        <w:tc>
          <w:tcPr>
            <w:tcW w:w="851" w:type="dxa"/>
            <w:shd w:val="clear" w:color="auto" w:fill="575756"/>
          </w:tcPr>
          <w:p w:rsidR="009B6E7C" w:rsidRPr="00FF29AC" w:rsidRDefault="00FF543D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23</w:t>
            </w:r>
          </w:p>
        </w:tc>
        <w:tc>
          <w:tcPr>
            <w:tcW w:w="1417" w:type="dxa"/>
            <w:shd w:val="clear" w:color="auto" w:fill="575756"/>
          </w:tcPr>
          <w:p w:rsidR="009B6E7C" w:rsidRPr="00FF29AC" w:rsidRDefault="009B6E7C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1</w:t>
            </w:r>
          </w:p>
        </w:tc>
        <w:tc>
          <w:tcPr>
            <w:tcW w:w="1418" w:type="dxa"/>
            <w:shd w:val="clear" w:color="auto" w:fill="575756"/>
          </w:tcPr>
          <w:p w:rsidR="009B6E7C" w:rsidRPr="00FF29AC" w:rsidRDefault="00FF543D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3</w:t>
            </w:r>
          </w:p>
        </w:tc>
        <w:tc>
          <w:tcPr>
            <w:tcW w:w="992" w:type="dxa"/>
            <w:shd w:val="clear" w:color="auto" w:fill="575756"/>
          </w:tcPr>
          <w:p w:rsidR="009B6E7C" w:rsidRPr="00FF29AC" w:rsidRDefault="00544884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1</w:t>
            </w:r>
          </w:p>
        </w:tc>
        <w:tc>
          <w:tcPr>
            <w:tcW w:w="992" w:type="dxa"/>
            <w:shd w:val="clear" w:color="auto" w:fill="575756"/>
          </w:tcPr>
          <w:p w:rsidR="009B6E7C" w:rsidRPr="00FF29AC" w:rsidRDefault="00544884" w:rsidP="00544884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FF29AC">
              <w:rPr>
                <w:rFonts w:ascii="Arial" w:hAnsi="Arial" w:cs="Arial"/>
                <w:b/>
                <w:color w:val="FFFFFF" w:themeColor="background1"/>
              </w:rPr>
              <w:t>28</w:t>
            </w:r>
            <w:r w:rsidR="009B6E7C" w:rsidRPr="00FF29AC">
              <w:rPr>
                <w:rFonts w:ascii="Arial" w:hAnsi="Arial" w:cs="Arial"/>
                <w:b/>
                <w:color w:val="FFFFFF" w:themeColor="background1"/>
              </w:rPr>
              <w:t xml:space="preserve"> (1.</w:t>
            </w:r>
            <w:r w:rsidRPr="00FF29AC">
              <w:rPr>
                <w:rFonts w:ascii="Arial" w:hAnsi="Arial" w:cs="Arial"/>
                <w:b/>
                <w:color w:val="FFFFFF" w:themeColor="background1"/>
              </w:rPr>
              <w:t>2</w:t>
            </w:r>
            <w:r w:rsidR="009B6E7C" w:rsidRPr="00FF29AC">
              <w:rPr>
                <w:rFonts w:ascii="Arial" w:hAnsi="Arial" w:cs="Arial"/>
                <w:b/>
                <w:color w:val="FFFFFF" w:themeColor="background1"/>
              </w:rPr>
              <w:t>%)</w:t>
            </w:r>
          </w:p>
        </w:tc>
      </w:tr>
      <w:tr w:rsidR="00544884" w:rsidRPr="00544884" w:rsidTr="00482866">
        <w:tc>
          <w:tcPr>
            <w:tcW w:w="1686" w:type="dxa"/>
            <w:shd w:val="clear" w:color="auto" w:fill="E0E0E0"/>
          </w:tcPr>
          <w:p w:rsidR="009B6E7C" w:rsidRPr="00544884" w:rsidRDefault="009B6E7C" w:rsidP="00062576">
            <w:pPr>
              <w:rPr>
                <w:rFonts w:ascii="Arial" w:hAnsi="Arial" w:cs="Arial"/>
              </w:rPr>
            </w:pPr>
            <w:r w:rsidRPr="00544884">
              <w:rPr>
                <w:rFonts w:ascii="Arial" w:hAnsi="Arial" w:cs="Arial"/>
              </w:rPr>
              <w:t>Other Ethnic Group</w:t>
            </w:r>
          </w:p>
        </w:tc>
        <w:tc>
          <w:tcPr>
            <w:tcW w:w="851" w:type="dxa"/>
            <w:shd w:val="clear" w:color="auto" w:fill="E0E0E0"/>
          </w:tcPr>
          <w:p w:rsidR="009B6E7C" w:rsidRPr="00544884" w:rsidRDefault="00FF543D" w:rsidP="00062576">
            <w:pPr>
              <w:jc w:val="center"/>
              <w:rPr>
                <w:rFonts w:ascii="Arial" w:hAnsi="Arial" w:cs="Arial"/>
              </w:rPr>
            </w:pPr>
            <w:r w:rsidRPr="00544884">
              <w:rPr>
                <w:rFonts w:ascii="Arial" w:hAnsi="Arial" w:cs="Arial"/>
              </w:rPr>
              <w:t>15</w:t>
            </w:r>
          </w:p>
        </w:tc>
        <w:tc>
          <w:tcPr>
            <w:tcW w:w="1417" w:type="dxa"/>
            <w:shd w:val="clear" w:color="auto" w:fill="E0E0E0"/>
          </w:tcPr>
          <w:p w:rsidR="009B6E7C" w:rsidRPr="00544884" w:rsidRDefault="00FF543D" w:rsidP="00062576">
            <w:pPr>
              <w:jc w:val="center"/>
              <w:rPr>
                <w:rFonts w:ascii="Arial" w:hAnsi="Arial" w:cs="Arial"/>
              </w:rPr>
            </w:pPr>
            <w:r w:rsidRPr="00544884">
              <w:rPr>
                <w:rFonts w:ascii="Arial" w:hAnsi="Arial" w:cs="Arial"/>
              </w:rPr>
              <w:t>3</w:t>
            </w:r>
          </w:p>
        </w:tc>
        <w:tc>
          <w:tcPr>
            <w:tcW w:w="1418" w:type="dxa"/>
            <w:shd w:val="clear" w:color="auto" w:fill="E0E0E0"/>
          </w:tcPr>
          <w:p w:rsidR="009B6E7C" w:rsidRPr="00544884" w:rsidRDefault="00FF543D" w:rsidP="00062576">
            <w:pPr>
              <w:jc w:val="center"/>
              <w:rPr>
                <w:rFonts w:ascii="Arial" w:hAnsi="Arial" w:cs="Arial"/>
              </w:rPr>
            </w:pPr>
            <w:r w:rsidRPr="00544884">
              <w:rPr>
                <w:rFonts w:ascii="Arial" w:hAnsi="Arial" w:cs="Arial"/>
              </w:rPr>
              <w:t>6</w:t>
            </w:r>
          </w:p>
        </w:tc>
        <w:tc>
          <w:tcPr>
            <w:tcW w:w="992" w:type="dxa"/>
            <w:shd w:val="clear" w:color="auto" w:fill="E0E0E0"/>
          </w:tcPr>
          <w:p w:rsidR="009B6E7C" w:rsidRPr="00544884" w:rsidRDefault="00544884" w:rsidP="00062576">
            <w:pPr>
              <w:jc w:val="center"/>
              <w:rPr>
                <w:rFonts w:ascii="Arial" w:hAnsi="Arial" w:cs="Arial"/>
              </w:rPr>
            </w:pPr>
            <w:r w:rsidRPr="00544884">
              <w:rPr>
                <w:rFonts w:ascii="Arial" w:hAnsi="Arial" w:cs="Arial"/>
              </w:rPr>
              <w:t>0</w:t>
            </w:r>
          </w:p>
        </w:tc>
        <w:tc>
          <w:tcPr>
            <w:tcW w:w="992" w:type="dxa"/>
            <w:shd w:val="clear" w:color="auto" w:fill="E0E0E0"/>
          </w:tcPr>
          <w:p w:rsidR="009B6E7C" w:rsidRPr="00544884" w:rsidRDefault="009B6E7C" w:rsidP="00544884">
            <w:pPr>
              <w:jc w:val="center"/>
              <w:rPr>
                <w:rFonts w:ascii="Arial" w:hAnsi="Arial" w:cs="Arial"/>
                <w:b/>
              </w:rPr>
            </w:pPr>
            <w:r w:rsidRPr="00544884">
              <w:rPr>
                <w:rFonts w:ascii="Arial" w:hAnsi="Arial" w:cs="Arial"/>
                <w:b/>
              </w:rPr>
              <w:t>2</w:t>
            </w:r>
            <w:r w:rsidR="00544884" w:rsidRPr="00544884">
              <w:rPr>
                <w:rFonts w:ascii="Arial" w:hAnsi="Arial" w:cs="Arial"/>
                <w:b/>
              </w:rPr>
              <w:t>4</w:t>
            </w:r>
            <w:r w:rsidRPr="00544884">
              <w:rPr>
                <w:rFonts w:ascii="Arial" w:hAnsi="Arial" w:cs="Arial"/>
                <w:b/>
              </w:rPr>
              <w:t xml:space="preserve"> (1.</w:t>
            </w:r>
            <w:r w:rsidR="00544884" w:rsidRPr="00544884">
              <w:rPr>
                <w:rFonts w:ascii="Arial" w:hAnsi="Arial" w:cs="Arial"/>
                <w:b/>
              </w:rPr>
              <w:t>0</w:t>
            </w:r>
            <w:r w:rsidRPr="00544884">
              <w:rPr>
                <w:rFonts w:ascii="Arial" w:hAnsi="Arial" w:cs="Arial"/>
                <w:b/>
              </w:rPr>
              <w:t>%)</w:t>
            </w:r>
          </w:p>
        </w:tc>
      </w:tr>
      <w:tr w:rsidR="00FF29AC" w:rsidRPr="00FF29AC" w:rsidTr="00FF29AC">
        <w:tc>
          <w:tcPr>
            <w:tcW w:w="1686" w:type="dxa"/>
            <w:shd w:val="clear" w:color="auto" w:fill="575756"/>
          </w:tcPr>
          <w:p w:rsidR="009B6E7C" w:rsidRPr="00FF29AC" w:rsidRDefault="009B6E7C" w:rsidP="00062576">
            <w:pPr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White</w:t>
            </w:r>
          </w:p>
        </w:tc>
        <w:tc>
          <w:tcPr>
            <w:tcW w:w="851" w:type="dxa"/>
            <w:shd w:val="clear" w:color="auto" w:fill="575756"/>
          </w:tcPr>
          <w:p w:rsidR="009B6E7C" w:rsidRPr="00FF29AC" w:rsidRDefault="00FF543D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1,830</w:t>
            </w:r>
          </w:p>
        </w:tc>
        <w:tc>
          <w:tcPr>
            <w:tcW w:w="1417" w:type="dxa"/>
            <w:shd w:val="clear" w:color="auto" w:fill="575756"/>
          </w:tcPr>
          <w:p w:rsidR="009B6E7C" w:rsidRPr="00FF29AC" w:rsidRDefault="00FF543D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26</w:t>
            </w:r>
          </w:p>
        </w:tc>
        <w:tc>
          <w:tcPr>
            <w:tcW w:w="1418" w:type="dxa"/>
            <w:shd w:val="clear" w:color="auto" w:fill="575756"/>
          </w:tcPr>
          <w:p w:rsidR="009B6E7C" w:rsidRPr="00FF29AC" w:rsidRDefault="00FF543D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136</w:t>
            </w:r>
          </w:p>
        </w:tc>
        <w:tc>
          <w:tcPr>
            <w:tcW w:w="992" w:type="dxa"/>
            <w:shd w:val="clear" w:color="auto" w:fill="575756"/>
          </w:tcPr>
          <w:p w:rsidR="009B6E7C" w:rsidRPr="00FF29AC" w:rsidRDefault="00544884" w:rsidP="0006257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F29AC">
              <w:rPr>
                <w:rFonts w:ascii="Arial" w:hAnsi="Arial" w:cs="Arial"/>
                <w:color w:val="FFFFFF" w:themeColor="background1"/>
              </w:rPr>
              <w:t>247</w:t>
            </w:r>
          </w:p>
        </w:tc>
        <w:tc>
          <w:tcPr>
            <w:tcW w:w="992" w:type="dxa"/>
            <w:shd w:val="clear" w:color="auto" w:fill="575756"/>
          </w:tcPr>
          <w:p w:rsidR="009B6E7C" w:rsidRPr="00FF29AC" w:rsidRDefault="00544884" w:rsidP="00544884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FF29AC">
              <w:rPr>
                <w:rFonts w:ascii="Arial" w:hAnsi="Arial" w:cs="Arial"/>
                <w:b/>
                <w:color w:val="FFFFFF" w:themeColor="background1"/>
              </w:rPr>
              <w:t>2,239</w:t>
            </w:r>
            <w:r w:rsidR="009B6E7C" w:rsidRPr="00FF29AC">
              <w:rPr>
                <w:rFonts w:ascii="Arial" w:hAnsi="Arial" w:cs="Arial"/>
                <w:b/>
                <w:color w:val="FFFFFF" w:themeColor="background1"/>
              </w:rPr>
              <w:t xml:space="preserve"> (</w:t>
            </w:r>
            <w:r w:rsidRPr="00FF29AC">
              <w:rPr>
                <w:rFonts w:ascii="Arial" w:hAnsi="Arial" w:cs="Arial"/>
                <w:b/>
                <w:color w:val="FFFFFF" w:themeColor="background1"/>
              </w:rPr>
              <w:t>97.1</w:t>
            </w:r>
            <w:r w:rsidR="009B6E7C" w:rsidRPr="00FF29AC">
              <w:rPr>
                <w:rFonts w:ascii="Arial" w:hAnsi="Arial" w:cs="Arial"/>
                <w:b/>
                <w:color w:val="FFFFFF" w:themeColor="background1"/>
              </w:rPr>
              <w:t>%)</w:t>
            </w:r>
          </w:p>
        </w:tc>
      </w:tr>
      <w:tr w:rsidR="00544884" w:rsidRPr="00544884" w:rsidTr="00482866">
        <w:tc>
          <w:tcPr>
            <w:tcW w:w="1686" w:type="dxa"/>
            <w:shd w:val="clear" w:color="auto" w:fill="E0E0E0"/>
          </w:tcPr>
          <w:p w:rsidR="00544884" w:rsidRPr="00544884" w:rsidRDefault="00544884" w:rsidP="00062576">
            <w:pPr>
              <w:rPr>
                <w:rFonts w:ascii="Arial" w:hAnsi="Arial" w:cs="Arial"/>
              </w:rPr>
            </w:pPr>
            <w:r w:rsidRPr="00544884">
              <w:rPr>
                <w:rFonts w:ascii="Arial" w:hAnsi="Arial" w:cs="Arial"/>
              </w:rPr>
              <w:t>Not Known</w:t>
            </w:r>
          </w:p>
        </w:tc>
        <w:tc>
          <w:tcPr>
            <w:tcW w:w="851" w:type="dxa"/>
            <w:shd w:val="clear" w:color="auto" w:fill="E0E0E0"/>
          </w:tcPr>
          <w:p w:rsidR="00544884" w:rsidRPr="00544884" w:rsidRDefault="00544884" w:rsidP="00062576">
            <w:pPr>
              <w:jc w:val="center"/>
              <w:rPr>
                <w:rFonts w:ascii="Arial" w:hAnsi="Arial" w:cs="Arial"/>
              </w:rPr>
            </w:pPr>
            <w:r w:rsidRPr="00544884">
              <w:rPr>
                <w:rFonts w:ascii="Arial" w:hAnsi="Arial" w:cs="Arial"/>
              </w:rPr>
              <w:t>0</w:t>
            </w:r>
          </w:p>
        </w:tc>
        <w:tc>
          <w:tcPr>
            <w:tcW w:w="1417" w:type="dxa"/>
            <w:shd w:val="clear" w:color="auto" w:fill="E0E0E0"/>
          </w:tcPr>
          <w:p w:rsidR="00544884" w:rsidRPr="00544884" w:rsidRDefault="00544884" w:rsidP="00062576">
            <w:pPr>
              <w:jc w:val="center"/>
              <w:rPr>
                <w:rFonts w:ascii="Arial" w:hAnsi="Arial" w:cs="Arial"/>
              </w:rPr>
            </w:pPr>
            <w:r w:rsidRPr="00544884">
              <w:rPr>
                <w:rFonts w:ascii="Arial" w:hAnsi="Arial" w:cs="Arial"/>
              </w:rPr>
              <w:t>0</w:t>
            </w:r>
          </w:p>
        </w:tc>
        <w:tc>
          <w:tcPr>
            <w:tcW w:w="1418" w:type="dxa"/>
            <w:shd w:val="clear" w:color="auto" w:fill="E0E0E0"/>
          </w:tcPr>
          <w:p w:rsidR="00544884" w:rsidRPr="00544884" w:rsidRDefault="00544884" w:rsidP="00062576">
            <w:pPr>
              <w:jc w:val="center"/>
              <w:rPr>
                <w:rFonts w:ascii="Arial" w:hAnsi="Arial" w:cs="Arial"/>
              </w:rPr>
            </w:pPr>
            <w:r w:rsidRPr="00544884">
              <w:rPr>
                <w:rFonts w:ascii="Arial" w:hAnsi="Arial" w:cs="Arial"/>
              </w:rPr>
              <w:t>0</w:t>
            </w:r>
          </w:p>
        </w:tc>
        <w:tc>
          <w:tcPr>
            <w:tcW w:w="992" w:type="dxa"/>
            <w:shd w:val="clear" w:color="auto" w:fill="E0E0E0"/>
          </w:tcPr>
          <w:p w:rsidR="00544884" w:rsidRPr="00544884" w:rsidRDefault="00544884" w:rsidP="00062576">
            <w:pPr>
              <w:jc w:val="center"/>
              <w:rPr>
                <w:rFonts w:ascii="Arial" w:hAnsi="Arial" w:cs="Arial"/>
              </w:rPr>
            </w:pPr>
            <w:r w:rsidRPr="00544884">
              <w:rPr>
                <w:rFonts w:ascii="Arial" w:hAnsi="Arial" w:cs="Arial"/>
              </w:rPr>
              <w:t>4</w:t>
            </w:r>
          </w:p>
        </w:tc>
        <w:tc>
          <w:tcPr>
            <w:tcW w:w="992" w:type="dxa"/>
            <w:shd w:val="clear" w:color="auto" w:fill="E0E0E0"/>
          </w:tcPr>
          <w:p w:rsidR="00544884" w:rsidRPr="00544884" w:rsidRDefault="00544884" w:rsidP="00062576">
            <w:pPr>
              <w:jc w:val="center"/>
              <w:rPr>
                <w:rFonts w:ascii="Arial" w:hAnsi="Arial" w:cs="Arial"/>
                <w:b/>
              </w:rPr>
            </w:pPr>
            <w:r w:rsidRPr="00544884">
              <w:rPr>
                <w:rFonts w:ascii="Arial" w:hAnsi="Arial" w:cs="Arial"/>
                <w:b/>
              </w:rPr>
              <w:t>4</w:t>
            </w:r>
          </w:p>
          <w:p w:rsidR="00544884" w:rsidRPr="00544884" w:rsidRDefault="00B050AC" w:rsidP="0006257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</w:t>
            </w:r>
            <w:r w:rsidR="00544884" w:rsidRPr="00544884">
              <w:rPr>
                <w:rFonts w:ascii="Arial" w:hAnsi="Arial" w:cs="Arial"/>
                <w:b/>
              </w:rPr>
              <w:t>0.2%)</w:t>
            </w:r>
          </w:p>
        </w:tc>
      </w:tr>
      <w:tr w:rsidR="00FF29AC" w:rsidRPr="00FF29AC" w:rsidTr="00FF29AC">
        <w:tc>
          <w:tcPr>
            <w:tcW w:w="1686" w:type="dxa"/>
            <w:shd w:val="clear" w:color="auto" w:fill="575756"/>
          </w:tcPr>
          <w:p w:rsidR="009B6E7C" w:rsidRPr="00FF29AC" w:rsidRDefault="009B6E7C" w:rsidP="0006257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FF29AC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851" w:type="dxa"/>
            <w:shd w:val="clear" w:color="auto" w:fill="575756"/>
          </w:tcPr>
          <w:p w:rsidR="009B6E7C" w:rsidRPr="00FF29AC" w:rsidRDefault="00FF543D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FF29AC">
              <w:rPr>
                <w:rFonts w:ascii="Arial" w:hAnsi="Arial" w:cs="Arial"/>
                <w:b/>
                <w:color w:val="FFFFFF" w:themeColor="background1"/>
              </w:rPr>
              <w:t>1,875</w:t>
            </w:r>
          </w:p>
        </w:tc>
        <w:tc>
          <w:tcPr>
            <w:tcW w:w="1417" w:type="dxa"/>
            <w:shd w:val="clear" w:color="auto" w:fill="575756"/>
          </w:tcPr>
          <w:p w:rsidR="009B6E7C" w:rsidRPr="00FF29AC" w:rsidRDefault="00FF543D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FF29AC">
              <w:rPr>
                <w:rFonts w:ascii="Arial" w:hAnsi="Arial" w:cs="Arial"/>
                <w:b/>
                <w:color w:val="FFFFFF" w:themeColor="background1"/>
              </w:rPr>
              <w:t>31</w:t>
            </w:r>
          </w:p>
        </w:tc>
        <w:tc>
          <w:tcPr>
            <w:tcW w:w="1418" w:type="dxa"/>
            <w:shd w:val="clear" w:color="auto" w:fill="575756"/>
          </w:tcPr>
          <w:p w:rsidR="009B6E7C" w:rsidRPr="00FF29AC" w:rsidRDefault="00FF543D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FF29AC">
              <w:rPr>
                <w:rFonts w:ascii="Arial" w:hAnsi="Arial" w:cs="Arial"/>
                <w:b/>
                <w:color w:val="FFFFFF" w:themeColor="background1"/>
              </w:rPr>
              <w:t>146</w:t>
            </w:r>
          </w:p>
        </w:tc>
        <w:tc>
          <w:tcPr>
            <w:tcW w:w="992" w:type="dxa"/>
            <w:shd w:val="clear" w:color="auto" w:fill="575756"/>
          </w:tcPr>
          <w:p w:rsidR="009B6E7C" w:rsidRPr="00FF29AC" w:rsidRDefault="009B6E7C" w:rsidP="00544884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FF29AC">
              <w:rPr>
                <w:rFonts w:ascii="Arial" w:hAnsi="Arial" w:cs="Arial"/>
                <w:b/>
                <w:color w:val="FFFFFF" w:themeColor="background1"/>
              </w:rPr>
              <w:t>2</w:t>
            </w:r>
            <w:r w:rsidR="00544884" w:rsidRPr="00FF29AC">
              <w:rPr>
                <w:rFonts w:ascii="Arial" w:hAnsi="Arial" w:cs="Arial"/>
                <w:b/>
                <w:color w:val="FFFFFF" w:themeColor="background1"/>
              </w:rPr>
              <w:t>5</w:t>
            </w:r>
            <w:r w:rsidRPr="00FF29AC">
              <w:rPr>
                <w:rFonts w:ascii="Arial" w:hAnsi="Arial" w:cs="Arial"/>
                <w:b/>
                <w:color w:val="FFFFFF" w:themeColor="background1"/>
              </w:rPr>
              <w:t>3</w:t>
            </w:r>
          </w:p>
        </w:tc>
        <w:tc>
          <w:tcPr>
            <w:tcW w:w="992" w:type="dxa"/>
            <w:shd w:val="clear" w:color="auto" w:fill="575756"/>
          </w:tcPr>
          <w:p w:rsidR="009B6E7C" w:rsidRPr="00FF29AC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FF29AC">
              <w:rPr>
                <w:rFonts w:ascii="Arial" w:hAnsi="Arial" w:cs="Arial"/>
                <w:b/>
                <w:color w:val="FFFFFF" w:themeColor="background1"/>
              </w:rPr>
              <w:t>2,305</w:t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p w:rsidR="00F70301" w:rsidRDefault="00F70301" w:rsidP="009B6E7C">
      <w:pPr>
        <w:spacing w:after="0" w:line="240" w:lineRule="auto"/>
        <w:rPr>
          <w:rFonts w:ascii="Arial" w:hAnsi="Arial" w:cs="Arial"/>
        </w:rPr>
      </w:pPr>
    </w:p>
    <w:p w:rsidR="00F70301" w:rsidRDefault="00F70301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EF37BD" w:rsidRPr="00EF37BD" w:rsidTr="009C7564">
        <w:tc>
          <w:tcPr>
            <w:tcW w:w="7366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16-18 FE Participation Summary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4537"/>
        <w:gridCol w:w="1701"/>
      </w:tblGrid>
      <w:tr w:rsidR="009B6E7C" w:rsidTr="00FA66A1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83D3E2" wp14:editId="0D647858">
                  <wp:extent cx="504000" cy="504000"/>
                  <wp:effectExtent l="0" t="0" r="0" b="0"/>
                  <wp:docPr id="719" name="Picture 719" descr="location-ma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location-ma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9B6E7C" w:rsidP="00FF543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Provision is accessed in 17 local authority areas and </w:t>
            </w:r>
            <w:r w:rsidR="00FF543D">
              <w:rPr>
                <w:rFonts w:ascii="Arial" w:hAnsi="Arial" w:cs="Arial"/>
              </w:rPr>
              <w:t>24.8</w:t>
            </w:r>
            <w:r>
              <w:rPr>
                <w:rFonts w:ascii="Arial" w:hAnsi="Arial" w:cs="Arial"/>
              </w:rPr>
              <w:t>% (</w:t>
            </w:r>
            <w:r w:rsidR="00FF543D">
              <w:rPr>
                <w:rFonts w:ascii="Arial" w:hAnsi="Arial" w:cs="Arial"/>
              </w:rPr>
              <w:t>465</w:t>
            </w:r>
            <w:r>
              <w:rPr>
                <w:rFonts w:ascii="Arial" w:hAnsi="Arial" w:cs="Arial"/>
              </w:rPr>
              <w:t xml:space="preserve">) of </w:t>
            </w:r>
            <w:r w:rsidR="00FF543D">
              <w:rPr>
                <w:rFonts w:ascii="Arial" w:hAnsi="Arial" w:cs="Arial"/>
              </w:rPr>
              <w:t>Wyre</w:t>
            </w:r>
            <w:r>
              <w:rPr>
                <w:rFonts w:ascii="Arial" w:hAnsi="Arial" w:cs="Arial"/>
              </w:rPr>
              <w:t xml:space="preserve"> residents accessing 16-18 FE provision are doing so at Lancashire based providers.  Outside of Lancashire, the main area being accessed is Black</w:t>
            </w:r>
            <w:r w:rsidR="00FF543D">
              <w:rPr>
                <w:rFonts w:ascii="Arial" w:hAnsi="Arial" w:cs="Arial"/>
              </w:rPr>
              <w:t>pool at 73.1%</w:t>
            </w:r>
          </w:p>
        </w:tc>
      </w:tr>
      <w:tr w:rsidR="00C235D2" w:rsidRPr="00C235D2" w:rsidTr="00FA66A1">
        <w:tc>
          <w:tcPr>
            <w:tcW w:w="1128" w:type="dxa"/>
            <w:vAlign w:val="center"/>
          </w:tcPr>
          <w:p w:rsidR="00C235D2" w:rsidRPr="00C235D2" w:rsidRDefault="00C235D2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C235D2" w:rsidRPr="00C235D2" w:rsidRDefault="00C235D2" w:rsidP="00FF543D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FA66A1">
        <w:tc>
          <w:tcPr>
            <w:tcW w:w="1128" w:type="dxa"/>
            <w:vAlign w:val="center"/>
          </w:tcPr>
          <w:p w:rsidR="009B6E7C" w:rsidRDefault="00AC67A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C0F11D" wp14:editId="7BEEC13E">
                  <wp:extent cx="504000" cy="504000"/>
                  <wp:effectExtent l="0" t="0" r="0" b="0"/>
                  <wp:docPr id="794" name="Picture 794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9B6E7C" w:rsidP="00FF543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Provision is being accessed at 2</w:t>
            </w:r>
            <w:r w:rsidR="00FF543D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 xml:space="preserve"> providers.  The main providers being accessed are </w:t>
            </w:r>
            <w:r w:rsidR="00FF543D">
              <w:rPr>
                <w:rFonts w:ascii="Arial" w:hAnsi="Arial" w:cs="Arial"/>
              </w:rPr>
              <w:t>The Blackpool Sixth Form College at 41.5%, Blackpool and the Fylde College at 31.6% and Cardinal Newman College at 7.9%</w:t>
            </w:r>
          </w:p>
        </w:tc>
      </w:tr>
      <w:tr w:rsidR="00C235D2" w:rsidRPr="00C235D2" w:rsidTr="00FA66A1">
        <w:tc>
          <w:tcPr>
            <w:tcW w:w="1128" w:type="dxa"/>
            <w:vAlign w:val="center"/>
          </w:tcPr>
          <w:p w:rsidR="00C235D2" w:rsidRPr="00C235D2" w:rsidRDefault="00C235D2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C235D2" w:rsidRPr="00C235D2" w:rsidRDefault="00C235D2" w:rsidP="00FF543D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FA66A1">
        <w:trPr>
          <w:trHeight w:val="935"/>
        </w:trPr>
        <w:tc>
          <w:tcPr>
            <w:tcW w:w="1128" w:type="dxa"/>
            <w:vAlign w:val="center"/>
          </w:tcPr>
          <w:p w:rsidR="009B6E7C" w:rsidRDefault="00F603C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455035" wp14:editId="7F22F324">
                  <wp:extent cx="504000" cy="504000"/>
                  <wp:effectExtent l="0" t="0" r="0" b="0"/>
                  <wp:docPr id="842" name="Picture 842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4D545C" w:rsidP="00602AF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main changes to where provision is being accessed are: </w:t>
            </w:r>
            <w:r w:rsidR="00FF543D">
              <w:rPr>
                <w:rFonts w:ascii="Arial" w:hAnsi="Arial" w:cs="Arial"/>
              </w:rPr>
              <w:t>70</w:t>
            </w:r>
            <w:r w:rsidRPr="00E22F9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fewer </w:t>
            </w:r>
            <w:r w:rsidRPr="00E22F9F">
              <w:rPr>
                <w:rFonts w:ascii="Arial" w:hAnsi="Arial" w:cs="Arial"/>
              </w:rPr>
              <w:t xml:space="preserve">students at </w:t>
            </w:r>
            <w:r w:rsidR="00FF543D">
              <w:rPr>
                <w:rFonts w:ascii="Arial" w:hAnsi="Arial" w:cs="Arial"/>
              </w:rPr>
              <w:t>T</w:t>
            </w:r>
            <w:r w:rsidR="00602AF3">
              <w:rPr>
                <w:rFonts w:ascii="Arial" w:hAnsi="Arial" w:cs="Arial"/>
              </w:rPr>
              <w:t>he Blackpool Sixth Form College,</w:t>
            </w:r>
            <w:r w:rsidR="00FF543D">
              <w:rPr>
                <w:rFonts w:ascii="Arial" w:hAnsi="Arial" w:cs="Arial"/>
              </w:rPr>
              <w:t xml:space="preserve"> 22 more at </w:t>
            </w:r>
            <w:r>
              <w:rPr>
                <w:rFonts w:ascii="Arial" w:hAnsi="Arial" w:cs="Arial"/>
              </w:rPr>
              <w:t>Blackpool and the Fylde College</w:t>
            </w:r>
            <w:r w:rsidR="00602AF3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</w:t>
            </w:r>
            <w:r w:rsidR="00FF543D">
              <w:rPr>
                <w:rFonts w:ascii="Arial" w:hAnsi="Arial" w:cs="Arial"/>
              </w:rPr>
              <w:t>12 fewer at GP Strategies Training and 11 more at Preston's College</w:t>
            </w:r>
          </w:p>
        </w:tc>
      </w:tr>
      <w:tr w:rsidR="00C235D2" w:rsidRPr="00C235D2" w:rsidTr="00FA66A1">
        <w:trPr>
          <w:trHeight w:val="70"/>
        </w:trPr>
        <w:tc>
          <w:tcPr>
            <w:tcW w:w="1128" w:type="dxa"/>
            <w:vAlign w:val="center"/>
          </w:tcPr>
          <w:p w:rsidR="00C235D2" w:rsidRPr="00C235D2" w:rsidRDefault="00C235D2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C235D2" w:rsidRPr="00C235D2" w:rsidRDefault="00C235D2" w:rsidP="00FF543D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FA66A1"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898" name="Picture 898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FF543D" w:rsidP="00FF543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51.0</w:t>
            </w:r>
            <w:r w:rsidR="00B07BF3">
              <w:rPr>
                <w:rFonts w:ascii="Arial" w:hAnsi="Arial" w:cs="Arial"/>
              </w:rPr>
              <w:t>% of students are male and 4</w:t>
            </w:r>
            <w:r>
              <w:rPr>
                <w:rFonts w:ascii="Arial" w:hAnsi="Arial" w:cs="Arial"/>
              </w:rPr>
              <w:t>9.0</w:t>
            </w:r>
            <w:r w:rsidR="00B07BF3">
              <w:rPr>
                <w:rFonts w:ascii="Arial" w:hAnsi="Arial" w:cs="Arial"/>
              </w:rPr>
              <w:t xml:space="preserve">% are </w:t>
            </w:r>
            <w:r>
              <w:rPr>
                <w:rFonts w:ascii="Arial" w:hAnsi="Arial" w:cs="Arial"/>
              </w:rPr>
              <w:t>fe</w:t>
            </w:r>
            <w:r w:rsidR="00B07BF3">
              <w:rPr>
                <w:rFonts w:ascii="Arial" w:hAnsi="Arial" w:cs="Arial"/>
              </w:rPr>
              <w:t xml:space="preserve">male; </w:t>
            </w:r>
            <w:r w:rsidR="00B07BF3" w:rsidRPr="00440586">
              <w:rPr>
                <w:rFonts w:ascii="Arial" w:hAnsi="Arial" w:cs="Arial"/>
              </w:rPr>
              <w:t xml:space="preserve">participation has reduced for both male and </w:t>
            </w:r>
            <w:r>
              <w:rPr>
                <w:rFonts w:ascii="Arial" w:hAnsi="Arial" w:cs="Arial"/>
              </w:rPr>
              <w:t>fe</w:t>
            </w:r>
            <w:r w:rsidR="00B07BF3" w:rsidRPr="00440586">
              <w:rPr>
                <w:rFonts w:ascii="Arial" w:hAnsi="Arial" w:cs="Arial"/>
              </w:rPr>
              <w:t xml:space="preserve">male students, by </w:t>
            </w:r>
            <w:r>
              <w:rPr>
                <w:rFonts w:ascii="Arial" w:hAnsi="Arial" w:cs="Arial"/>
              </w:rPr>
              <w:t>13</w:t>
            </w:r>
            <w:r w:rsidR="00B07BF3" w:rsidRPr="00440586">
              <w:rPr>
                <w:rFonts w:ascii="Arial" w:hAnsi="Arial" w:cs="Arial"/>
              </w:rPr>
              <w:t xml:space="preserve"> and </w:t>
            </w:r>
            <w:r>
              <w:rPr>
                <w:rFonts w:ascii="Arial" w:hAnsi="Arial" w:cs="Arial"/>
              </w:rPr>
              <w:t>37</w:t>
            </w:r>
            <w:r w:rsidR="00B07BF3" w:rsidRPr="00440586">
              <w:rPr>
                <w:rFonts w:ascii="Arial" w:hAnsi="Arial" w:cs="Arial"/>
              </w:rPr>
              <w:t xml:space="preserve"> respectively</w:t>
            </w:r>
          </w:p>
        </w:tc>
      </w:tr>
      <w:tr w:rsidR="00C235D2" w:rsidRPr="00C235D2" w:rsidTr="00FA66A1">
        <w:tc>
          <w:tcPr>
            <w:tcW w:w="1128" w:type="dxa"/>
            <w:vAlign w:val="center"/>
          </w:tcPr>
          <w:p w:rsidR="00C235D2" w:rsidRPr="00C235D2" w:rsidRDefault="00C235D2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C235D2" w:rsidRPr="00C235D2" w:rsidRDefault="00C235D2" w:rsidP="00FF543D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FA66A1">
        <w:trPr>
          <w:trHeight w:val="70"/>
        </w:trPr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BCE5C7" wp14:editId="4BC7E945">
                  <wp:extent cx="504000" cy="504000"/>
                  <wp:effectExtent l="0" t="0" r="0" b="0"/>
                  <wp:docPr id="904" name="Picture 904" descr="presentati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presentati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FF543D" w:rsidP="00FF543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84.1</w:t>
            </w:r>
            <w:r w:rsidR="00A35613" w:rsidRPr="00E22F9F">
              <w:rPr>
                <w:rFonts w:ascii="Arial" w:hAnsi="Arial" w:cs="Arial"/>
              </w:rPr>
              <w:t xml:space="preserve">% of students are following a full time programme and </w:t>
            </w:r>
            <w:r>
              <w:rPr>
                <w:rFonts w:ascii="Arial" w:hAnsi="Arial" w:cs="Arial"/>
              </w:rPr>
              <w:t>8.6</w:t>
            </w:r>
            <w:r w:rsidR="00A35613" w:rsidRPr="00E22F9F">
              <w:rPr>
                <w:rFonts w:ascii="Arial" w:hAnsi="Arial" w:cs="Arial"/>
              </w:rPr>
              <w:t>% are following a programme of 450+hrs, which is for those aged 18 and over and who do not have high needs</w:t>
            </w:r>
          </w:p>
        </w:tc>
      </w:tr>
      <w:tr w:rsidR="00C235D2" w:rsidRPr="00C235D2" w:rsidTr="00FA66A1">
        <w:trPr>
          <w:trHeight w:val="70"/>
        </w:trPr>
        <w:tc>
          <w:tcPr>
            <w:tcW w:w="1128" w:type="dxa"/>
            <w:vAlign w:val="center"/>
          </w:tcPr>
          <w:p w:rsidR="00C235D2" w:rsidRPr="00C235D2" w:rsidRDefault="00C235D2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C235D2" w:rsidRPr="00C235D2" w:rsidRDefault="00C235D2" w:rsidP="00FF543D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FA66A1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DD5FD6" wp14:editId="4CB27B2B">
                  <wp:extent cx="504000" cy="504000"/>
                  <wp:effectExtent l="0" t="0" r="0" b="0"/>
                  <wp:docPr id="725" name="Picture 725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Default="009B6E7C" w:rsidP="00FF543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main sectors being access</w:t>
            </w:r>
            <w:r w:rsidR="005C2EDD">
              <w:rPr>
                <w:rFonts w:ascii="Arial" w:hAnsi="Arial" w:cs="Arial"/>
              </w:rPr>
              <w:t>ed</w:t>
            </w:r>
            <w:r>
              <w:rPr>
                <w:rFonts w:ascii="Arial" w:hAnsi="Arial" w:cs="Arial"/>
              </w:rPr>
              <w:t xml:space="preserve"> are Preparation for Life and Work at </w:t>
            </w:r>
            <w:r w:rsidR="00FF543D">
              <w:rPr>
                <w:rFonts w:ascii="Arial" w:hAnsi="Arial" w:cs="Arial"/>
              </w:rPr>
              <w:t>31.9</w:t>
            </w:r>
            <w:r>
              <w:rPr>
                <w:rFonts w:ascii="Arial" w:hAnsi="Arial" w:cs="Arial"/>
              </w:rPr>
              <w:t>%; Science and Maths at 1</w:t>
            </w:r>
            <w:r w:rsidR="00FF543D">
              <w:rPr>
                <w:rFonts w:ascii="Arial" w:hAnsi="Arial" w:cs="Arial"/>
              </w:rPr>
              <w:t>5.5</w:t>
            </w:r>
            <w:r>
              <w:rPr>
                <w:rFonts w:ascii="Arial" w:hAnsi="Arial" w:cs="Arial"/>
              </w:rPr>
              <w:t xml:space="preserve">%; and </w:t>
            </w:r>
            <w:r w:rsidR="00FF543D">
              <w:rPr>
                <w:rFonts w:ascii="Arial" w:hAnsi="Arial" w:cs="Arial"/>
              </w:rPr>
              <w:t>Arts, Media and Publishing at 8.2%</w:t>
            </w:r>
          </w:p>
        </w:tc>
      </w:tr>
      <w:tr w:rsidR="009B6E7C" w:rsidTr="00C71607">
        <w:tc>
          <w:tcPr>
            <w:tcW w:w="5665" w:type="dxa"/>
            <w:gridSpan w:val="2"/>
          </w:tcPr>
          <w:p w:rsidR="009B6E7C" w:rsidRDefault="00FA66A1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0835C35" wp14:editId="66E5CE2E">
                  <wp:extent cx="3460115" cy="2089785"/>
                  <wp:effectExtent l="0" t="0" r="6985" b="5715"/>
                  <wp:docPr id="253" name="Chart 25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9"/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9B6E7C" w:rsidRDefault="00F57957" w:rsidP="00FC18A9">
            <w:pPr>
              <w:rPr>
                <w:rFonts w:ascii="Arial" w:hAnsi="Arial" w:cs="Arial"/>
              </w:rPr>
            </w:pPr>
            <w:r w:rsidRPr="003446A1">
              <w:rPr>
                <w:rFonts w:ascii="Arial" w:hAnsi="Arial" w:cs="Arial"/>
              </w:rPr>
              <w:t xml:space="preserve">Compared to 2016/17, </w:t>
            </w:r>
            <w:r>
              <w:rPr>
                <w:rFonts w:ascii="Arial" w:hAnsi="Arial" w:cs="Arial"/>
              </w:rPr>
              <w:t xml:space="preserve">there are </w:t>
            </w:r>
            <w:r w:rsidR="00FC18A9">
              <w:rPr>
                <w:rFonts w:ascii="Arial" w:hAnsi="Arial" w:cs="Arial"/>
              </w:rPr>
              <w:t>52</w:t>
            </w:r>
            <w:r>
              <w:rPr>
                <w:rFonts w:ascii="Arial" w:hAnsi="Arial" w:cs="Arial"/>
              </w:rPr>
              <w:t xml:space="preserve"> fewer students at l</w:t>
            </w:r>
            <w:r w:rsidRPr="003446A1">
              <w:rPr>
                <w:rFonts w:ascii="Arial" w:hAnsi="Arial" w:cs="Arial"/>
              </w:rPr>
              <w:t>evel 3</w:t>
            </w:r>
          </w:p>
        </w:tc>
      </w:tr>
      <w:tr w:rsidR="009B6E7C" w:rsidTr="00C71607">
        <w:trPr>
          <w:trHeight w:val="2719"/>
        </w:trPr>
        <w:tc>
          <w:tcPr>
            <w:tcW w:w="5665" w:type="dxa"/>
            <w:gridSpan w:val="2"/>
          </w:tcPr>
          <w:p w:rsidR="009B6E7C" w:rsidRDefault="00FA66A1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58E343" wp14:editId="7ACF24B9">
                  <wp:extent cx="3562350" cy="1762125"/>
                  <wp:effectExtent l="0" t="0" r="0" b="0"/>
                  <wp:docPr id="256" name="Chart 25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0"/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9B6E7C" w:rsidRDefault="00FC18A9" w:rsidP="00FC18A9">
            <w:pPr>
              <w:rPr>
                <w:rFonts w:ascii="Arial" w:hAnsi="Arial" w:cs="Arial"/>
              </w:rPr>
            </w:pPr>
            <w:r w:rsidRPr="00FD642E">
              <w:rPr>
                <w:rFonts w:ascii="Arial" w:hAnsi="Arial" w:cs="Arial"/>
              </w:rPr>
              <w:t xml:space="preserve">Compared to 2016/17, there are </w:t>
            </w:r>
            <w:r>
              <w:rPr>
                <w:rFonts w:ascii="Arial" w:hAnsi="Arial" w:cs="Arial"/>
              </w:rPr>
              <w:t>63</w:t>
            </w:r>
            <w:r w:rsidRPr="00FD642E">
              <w:rPr>
                <w:rFonts w:ascii="Arial" w:hAnsi="Arial" w:cs="Arial"/>
              </w:rPr>
              <w:t xml:space="preserve"> fewer White students</w:t>
            </w:r>
            <w:r>
              <w:rPr>
                <w:rFonts w:ascii="Arial" w:hAnsi="Arial" w:cs="Arial"/>
              </w:rPr>
              <w:t xml:space="preserve"> participating</w:t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addition: </w:t>
      </w:r>
    </w:p>
    <w:p w:rsidR="009B6E7C" w:rsidRDefault="00FF543D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99.6</w:t>
      </w:r>
      <w:r w:rsidR="009B6E7C">
        <w:rPr>
          <w:rFonts w:ascii="Arial" w:hAnsi="Arial" w:cs="Arial"/>
        </w:rPr>
        <w:t xml:space="preserve">% of students </w:t>
      </w:r>
      <w:r>
        <w:rPr>
          <w:rFonts w:ascii="Arial" w:hAnsi="Arial" w:cs="Arial"/>
        </w:rPr>
        <w:t xml:space="preserve">met </w:t>
      </w:r>
      <w:r w:rsidR="009B6E7C">
        <w:rPr>
          <w:rFonts w:ascii="Arial" w:hAnsi="Arial" w:cs="Arial"/>
        </w:rPr>
        <w:t>the condition of funding for English and maths</w:t>
      </w:r>
    </w:p>
    <w:p w:rsidR="009B6E7C" w:rsidRDefault="00FF543D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3.3</w:t>
      </w:r>
      <w:r w:rsidR="009B6E7C">
        <w:rPr>
          <w:rFonts w:ascii="Arial" w:hAnsi="Arial" w:cs="Arial"/>
        </w:rPr>
        <w:t>% of students have an Education, Health and Care Plan</w:t>
      </w:r>
    </w:p>
    <w:p w:rsidR="009B6E7C" w:rsidRPr="00833413" w:rsidRDefault="00FF543D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2.5</w:t>
      </w:r>
      <w:r w:rsidR="009B6E7C">
        <w:rPr>
          <w:rFonts w:ascii="Arial" w:hAnsi="Arial" w:cs="Arial"/>
        </w:rPr>
        <w:t>% of students are classed as having high needs</w:t>
      </w: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EF37BD" w:rsidRPr="00EF37BD" w:rsidTr="009C7564">
        <w:tc>
          <w:tcPr>
            <w:tcW w:w="7366" w:type="dxa"/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 xml:space="preserve">19-24 with EHCP Participation Summary 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5992"/>
        <w:gridCol w:w="245"/>
      </w:tblGrid>
      <w:tr w:rsidR="009B6E7C" w:rsidTr="00C235D2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83D3E2" wp14:editId="0D647858">
                  <wp:extent cx="504000" cy="504000"/>
                  <wp:effectExtent l="0" t="0" r="0" b="0"/>
                  <wp:docPr id="720" name="Picture 720" descr="location-ma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location-ma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9B6E7C" w:rsidP="00FF543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Provision is accessed in </w:t>
            </w:r>
            <w:r w:rsidR="00FF543D">
              <w:rPr>
                <w:rFonts w:ascii="Arial" w:hAnsi="Arial" w:cs="Arial"/>
              </w:rPr>
              <w:t>four</w:t>
            </w:r>
            <w:r>
              <w:rPr>
                <w:rFonts w:ascii="Arial" w:hAnsi="Arial" w:cs="Arial"/>
              </w:rPr>
              <w:t xml:space="preserve"> local authority areas and </w:t>
            </w:r>
            <w:r w:rsidR="00FF543D">
              <w:rPr>
                <w:rFonts w:ascii="Arial" w:hAnsi="Arial" w:cs="Arial"/>
              </w:rPr>
              <w:t>64.5</w:t>
            </w:r>
            <w:r>
              <w:rPr>
                <w:rFonts w:ascii="Arial" w:hAnsi="Arial" w:cs="Arial"/>
              </w:rPr>
              <w:t>% (2</w:t>
            </w:r>
            <w:r w:rsidR="00FF543D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) of </w:t>
            </w:r>
            <w:r w:rsidR="00FF543D">
              <w:rPr>
                <w:rFonts w:ascii="Arial" w:hAnsi="Arial" w:cs="Arial"/>
              </w:rPr>
              <w:t>Wyre</w:t>
            </w:r>
            <w:r>
              <w:rPr>
                <w:rFonts w:ascii="Arial" w:hAnsi="Arial" w:cs="Arial"/>
              </w:rPr>
              <w:t xml:space="preserve"> residents aged 19-24 with an EHCP accessing provision are doing so at Lancashire based providers.  Outside of Lancashire, the main area being accessed </w:t>
            </w:r>
            <w:r w:rsidR="00FF543D">
              <w:rPr>
                <w:rFonts w:ascii="Arial" w:hAnsi="Arial" w:cs="Arial"/>
              </w:rPr>
              <w:t>is Blackpool at 29.0</w:t>
            </w:r>
            <w:r>
              <w:rPr>
                <w:rFonts w:ascii="Arial" w:hAnsi="Arial" w:cs="Arial"/>
              </w:rPr>
              <w:t>%</w:t>
            </w:r>
          </w:p>
        </w:tc>
      </w:tr>
      <w:tr w:rsidR="00C235D2" w:rsidRPr="00C235D2" w:rsidTr="00C235D2">
        <w:tc>
          <w:tcPr>
            <w:tcW w:w="1128" w:type="dxa"/>
            <w:vAlign w:val="center"/>
          </w:tcPr>
          <w:p w:rsidR="00C235D2" w:rsidRPr="00C235D2" w:rsidRDefault="00C235D2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C235D2" w:rsidRPr="00C235D2" w:rsidRDefault="00C235D2" w:rsidP="00FF543D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C235D2">
        <w:tc>
          <w:tcPr>
            <w:tcW w:w="1128" w:type="dxa"/>
            <w:vAlign w:val="center"/>
          </w:tcPr>
          <w:p w:rsidR="009B6E7C" w:rsidRDefault="00AC67A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C0F11D" wp14:editId="7BEEC13E">
                  <wp:extent cx="504000" cy="504000"/>
                  <wp:effectExtent l="0" t="0" r="0" b="0"/>
                  <wp:docPr id="795" name="Picture 795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9B6E7C" w:rsidP="00FF543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Provision is being accessed at </w:t>
            </w:r>
            <w:r w:rsidR="00FF543D">
              <w:rPr>
                <w:rFonts w:ascii="Arial" w:hAnsi="Arial" w:cs="Arial"/>
              </w:rPr>
              <w:t>six</w:t>
            </w:r>
            <w:r>
              <w:rPr>
                <w:rFonts w:ascii="Arial" w:hAnsi="Arial" w:cs="Arial"/>
              </w:rPr>
              <w:t xml:space="preserve"> providers.  The main providers being accessed are </w:t>
            </w:r>
            <w:r w:rsidR="00FF543D">
              <w:rPr>
                <w:rFonts w:ascii="Arial" w:hAnsi="Arial" w:cs="Arial"/>
              </w:rPr>
              <w:t>Myerscough College at 35.5%, Blackpool and the Fylde College at 29.0% and Beaumont College at 19.4%</w:t>
            </w:r>
          </w:p>
        </w:tc>
      </w:tr>
      <w:tr w:rsidR="00C235D2" w:rsidRPr="00C235D2" w:rsidTr="00C235D2">
        <w:tc>
          <w:tcPr>
            <w:tcW w:w="1128" w:type="dxa"/>
            <w:vAlign w:val="center"/>
          </w:tcPr>
          <w:p w:rsidR="00C235D2" w:rsidRPr="00C235D2" w:rsidRDefault="00C235D2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C235D2" w:rsidRPr="00C235D2" w:rsidRDefault="00C235D2" w:rsidP="00FF543D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C235D2"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899" name="Picture 899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FF543D" w:rsidP="004D20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71.0</w:t>
            </w:r>
            <w:r w:rsidR="009B6E7C">
              <w:rPr>
                <w:rFonts w:ascii="Arial" w:hAnsi="Arial" w:cs="Arial"/>
              </w:rPr>
              <w:t xml:space="preserve">% of students are male and </w:t>
            </w:r>
            <w:r w:rsidR="004D20AC">
              <w:rPr>
                <w:rFonts w:ascii="Arial" w:hAnsi="Arial" w:cs="Arial"/>
              </w:rPr>
              <w:t>29.0</w:t>
            </w:r>
            <w:r w:rsidR="009B6E7C">
              <w:rPr>
                <w:rFonts w:ascii="Arial" w:hAnsi="Arial" w:cs="Arial"/>
              </w:rPr>
              <w:t>% are female</w:t>
            </w:r>
          </w:p>
        </w:tc>
      </w:tr>
      <w:tr w:rsidR="00C235D2" w:rsidRPr="00C235D2" w:rsidTr="00C235D2">
        <w:tc>
          <w:tcPr>
            <w:tcW w:w="1128" w:type="dxa"/>
            <w:vAlign w:val="center"/>
          </w:tcPr>
          <w:p w:rsidR="00C235D2" w:rsidRPr="00C235D2" w:rsidRDefault="00C235D2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C235D2" w:rsidRPr="00C235D2" w:rsidRDefault="00C235D2" w:rsidP="004D20AC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C235D2">
        <w:trPr>
          <w:trHeight w:val="70"/>
        </w:trPr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BCE5C7" wp14:editId="4BC7E945">
                  <wp:extent cx="504000" cy="504000"/>
                  <wp:effectExtent l="0" t="0" r="0" b="0"/>
                  <wp:docPr id="903" name="Picture 903" descr="presentati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presentati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9B6E7C" w:rsidP="004D20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4D20AC">
              <w:rPr>
                <w:rFonts w:ascii="Arial" w:hAnsi="Arial" w:cs="Arial"/>
              </w:rPr>
              <w:t>4.2</w:t>
            </w:r>
            <w:r>
              <w:rPr>
                <w:rFonts w:ascii="Arial" w:hAnsi="Arial" w:cs="Arial"/>
              </w:rPr>
              <w:t>% of students are following a full time programme</w:t>
            </w:r>
          </w:p>
        </w:tc>
      </w:tr>
      <w:tr w:rsidR="00C235D2" w:rsidRPr="00C235D2" w:rsidTr="00C235D2">
        <w:trPr>
          <w:trHeight w:val="70"/>
        </w:trPr>
        <w:tc>
          <w:tcPr>
            <w:tcW w:w="1128" w:type="dxa"/>
            <w:vAlign w:val="center"/>
          </w:tcPr>
          <w:p w:rsidR="00C235D2" w:rsidRPr="00C235D2" w:rsidRDefault="00C235D2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C235D2" w:rsidRPr="00C235D2" w:rsidRDefault="00C235D2" w:rsidP="004D20AC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C235D2">
        <w:trPr>
          <w:trHeight w:val="70"/>
        </w:trPr>
        <w:tc>
          <w:tcPr>
            <w:tcW w:w="1128" w:type="dxa"/>
            <w:vAlign w:val="center"/>
          </w:tcPr>
          <w:p w:rsidR="009B6E7C" w:rsidRDefault="00277F7F" w:rsidP="0006257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27F371" wp14:editId="63B30FAA">
                  <wp:extent cx="504000" cy="504000"/>
                  <wp:effectExtent l="0" t="0" r="0" b="0"/>
                  <wp:docPr id="947" name="Picture 947" descr="agreement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agreement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Pr="000C529D" w:rsidRDefault="004D20AC" w:rsidP="004D20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83.9</w:t>
            </w:r>
            <w:r w:rsidR="009B6E7C" w:rsidRPr="000C529D">
              <w:rPr>
                <w:rFonts w:ascii="Arial" w:hAnsi="Arial" w:cs="Arial"/>
              </w:rPr>
              <w:t>% of students are from a White background</w:t>
            </w:r>
            <w:r>
              <w:rPr>
                <w:rFonts w:ascii="Arial" w:hAnsi="Arial" w:cs="Arial"/>
              </w:rPr>
              <w:t xml:space="preserve"> and 9.7% are from an Other ethnic background</w:t>
            </w:r>
          </w:p>
        </w:tc>
      </w:tr>
      <w:tr w:rsidR="00C235D2" w:rsidRPr="00C235D2" w:rsidTr="00C235D2">
        <w:trPr>
          <w:trHeight w:val="70"/>
        </w:trPr>
        <w:tc>
          <w:tcPr>
            <w:tcW w:w="1128" w:type="dxa"/>
            <w:vAlign w:val="center"/>
          </w:tcPr>
          <w:p w:rsidR="00C235D2" w:rsidRPr="00C235D2" w:rsidRDefault="00C235D2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C235D2" w:rsidRPr="00C235D2" w:rsidRDefault="00C235D2" w:rsidP="004D20AC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C235D2">
        <w:trPr>
          <w:trHeight w:val="955"/>
        </w:trPr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DD5FD6" wp14:editId="4CB27B2B">
                  <wp:extent cx="504000" cy="504000"/>
                  <wp:effectExtent l="0" t="0" r="0" b="0"/>
                  <wp:docPr id="724" name="Picture 724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:rsidR="009B6E7C" w:rsidRDefault="009B6E7C" w:rsidP="004D20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main sector being access</w:t>
            </w:r>
            <w:r w:rsidR="005C2EDD">
              <w:rPr>
                <w:rFonts w:ascii="Arial" w:hAnsi="Arial" w:cs="Arial"/>
              </w:rPr>
              <w:t>ed</w:t>
            </w:r>
            <w:r>
              <w:rPr>
                <w:rFonts w:ascii="Arial" w:hAnsi="Arial" w:cs="Arial"/>
              </w:rPr>
              <w:t xml:space="preserve"> is Preparation for Life and Work at </w:t>
            </w:r>
            <w:r w:rsidR="004D20AC">
              <w:rPr>
                <w:rFonts w:ascii="Arial" w:hAnsi="Arial" w:cs="Arial"/>
              </w:rPr>
              <w:t>80.9</w:t>
            </w:r>
            <w:r>
              <w:rPr>
                <w:rFonts w:ascii="Arial" w:hAnsi="Arial" w:cs="Arial"/>
              </w:rPr>
              <w:t>%</w:t>
            </w:r>
          </w:p>
        </w:tc>
      </w:tr>
      <w:tr w:rsidR="009B6E7C" w:rsidTr="00FA66A1">
        <w:trPr>
          <w:gridAfter w:val="1"/>
          <w:wAfter w:w="245" w:type="dxa"/>
          <w:trHeight w:val="2854"/>
        </w:trPr>
        <w:tc>
          <w:tcPr>
            <w:tcW w:w="7120" w:type="dxa"/>
            <w:gridSpan w:val="2"/>
          </w:tcPr>
          <w:p w:rsidR="009B6E7C" w:rsidRDefault="001460BA" w:rsidP="000625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</w:t>
            </w:r>
            <w:r w:rsidR="00FA66A1">
              <w:rPr>
                <w:noProof/>
                <w:lang w:eastAsia="en-GB"/>
              </w:rPr>
              <w:drawing>
                <wp:inline distT="0" distB="0" distL="0" distR="0" wp14:anchorId="1EAB031B" wp14:editId="067958A6">
                  <wp:extent cx="3624263" cy="2119313"/>
                  <wp:effectExtent l="0" t="0" r="0" b="0"/>
                  <wp:docPr id="257" name="Chart 25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1"/>
                    </a:graphicData>
                  </a:graphic>
                </wp:inline>
              </w:drawing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addition, </w:t>
      </w:r>
      <w:r w:rsidR="004D20AC">
        <w:rPr>
          <w:rFonts w:ascii="Arial" w:hAnsi="Arial" w:cs="Arial"/>
        </w:rPr>
        <w:t>93.5%</w:t>
      </w:r>
      <w:r>
        <w:rPr>
          <w:rFonts w:ascii="Arial" w:hAnsi="Arial" w:cs="Arial"/>
        </w:rPr>
        <w:t xml:space="preserve"> of students</w:t>
      </w:r>
      <w:r w:rsidR="004D20AC">
        <w:rPr>
          <w:rFonts w:ascii="Arial" w:hAnsi="Arial" w:cs="Arial"/>
        </w:rPr>
        <w:t xml:space="preserve"> met </w:t>
      </w:r>
      <w:r>
        <w:rPr>
          <w:rFonts w:ascii="Arial" w:hAnsi="Arial" w:cs="Arial"/>
        </w:rPr>
        <w:t>the condition of funding for English and maths.</w:t>
      </w: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p w:rsidR="00C71607" w:rsidRDefault="00C71607" w:rsidP="009B6E7C">
      <w:pPr>
        <w:spacing w:after="0" w:line="240" w:lineRule="auto"/>
        <w:rPr>
          <w:rFonts w:ascii="Arial" w:hAnsi="Arial" w:cs="Arial"/>
        </w:rPr>
      </w:pPr>
    </w:p>
    <w:p w:rsidR="00C71607" w:rsidRPr="00B007FC" w:rsidRDefault="00C71607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shd w:val="clear" w:color="auto" w:fill="00ACE9"/>
        <w:tblLook w:val="04A0" w:firstRow="1" w:lastRow="0" w:firstColumn="1" w:lastColumn="0" w:noHBand="0" w:noVBand="1"/>
      </w:tblPr>
      <w:tblGrid>
        <w:gridCol w:w="7366"/>
      </w:tblGrid>
      <w:tr w:rsidR="00EF37BD" w:rsidRPr="00EF37BD" w:rsidTr="009C7564">
        <w:tc>
          <w:tcPr>
            <w:tcW w:w="7366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lastRenderedPageBreak/>
              <w:t>SSF and Academy Participation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4567"/>
        <w:gridCol w:w="1676"/>
      </w:tblGrid>
      <w:tr w:rsidR="009B6E7C" w:rsidTr="00C235D2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83D3E2" wp14:editId="0D647858">
                  <wp:extent cx="504000" cy="504000"/>
                  <wp:effectExtent l="0" t="0" r="0" b="0"/>
                  <wp:docPr id="721" name="Picture 721" descr="location-map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location-ma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9B6E7C" w:rsidP="004D20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Provision is accessed in </w:t>
            </w:r>
            <w:r w:rsidR="004D20AC">
              <w:rPr>
                <w:rFonts w:ascii="Arial" w:hAnsi="Arial" w:cs="Arial"/>
              </w:rPr>
              <w:t>seven</w:t>
            </w:r>
            <w:r>
              <w:rPr>
                <w:rFonts w:ascii="Arial" w:hAnsi="Arial" w:cs="Arial"/>
              </w:rPr>
              <w:t xml:space="preserve"> local authority areas and </w:t>
            </w:r>
            <w:r w:rsidR="004D20AC">
              <w:rPr>
                <w:rFonts w:ascii="Arial" w:hAnsi="Arial" w:cs="Arial"/>
              </w:rPr>
              <w:t>88.4</w:t>
            </w:r>
            <w:r>
              <w:rPr>
                <w:rFonts w:ascii="Arial" w:hAnsi="Arial" w:cs="Arial"/>
              </w:rPr>
              <w:t>% (</w:t>
            </w:r>
            <w:r w:rsidR="004D20AC">
              <w:rPr>
                <w:rFonts w:ascii="Arial" w:hAnsi="Arial" w:cs="Arial"/>
              </w:rPr>
              <w:t>129</w:t>
            </w:r>
            <w:r>
              <w:rPr>
                <w:rFonts w:ascii="Arial" w:hAnsi="Arial" w:cs="Arial"/>
              </w:rPr>
              <w:t xml:space="preserve">) of </w:t>
            </w:r>
            <w:r w:rsidR="004D20AC">
              <w:rPr>
                <w:rFonts w:ascii="Arial" w:hAnsi="Arial" w:cs="Arial"/>
              </w:rPr>
              <w:t>Wyre</w:t>
            </w:r>
            <w:r>
              <w:rPr>
                <w:rFonts w:ascii="Arial" w:hAnsi="Arial" w:cs="Arial"/>
              </w:rPr>
              <w:t xml:space="preserve"> residents accessing SSF and Academy provision are doing so at Lancashire based providers.  Outside of Lancashire, the main area being accessed is Black</w:t>
            </w:r>
            <w:r w:rsidR="004D20AC">
              <w:rPr>
                <w:rFonts w:ascii="Arial" w:hAnsi="Arial" w:cs="Arial"/>
              </w:rPr>
              <w:t xml:space="preserve">pool </w:t>
            </w:r>
            <w:r>
              <w:rPr>
                <w:rFonts w:ascii="Arial" w:hAnsi="Arial" w:cs="Arial"/>
              </w:rPr>
              <w:t xml:space="preserve">at </w:t>
            </w:r>
            <w:r w:rsidR="004D20AC">
              <w:rPr>
                <w:rFonts w:ascii="Arial" w:hAnsi="Arial" w:cs="Arial"/>
              </w:rPr>
              <w:t>8.2</w:t>
            </w:r>
            <w:r>
              <w:rPr>
                <w:rFonts w:ascii="Arial" w:hAnsi="Arial" w:cs="Arial"/>
              </w:rPr>
              <w:t>%</w:t>
            </w:r>
          </w:p>
        </w:tc>
      </w:tr>
      <w:tr w:rsidR="00C235D2" w:rsidRPr="00C235D2" w:rsidTr="00C235D2">
        <w:tc>
          <w:tcPr>
            <w:tcW w:w="1128" w:type="dxa"/>
            <w:vAlign w:val="center"/>
          </w:tcPr>
          <w:p w:rsidR="00C235D2" w:rsidRPr="00C235D2" w:rsidRDefault="00C235D2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C235D2" w:rsidRPr="00C235D2" w:rsidRDefault="00C235D2" w:rsidP="004D20AC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C235D2">
        <w:tc>
          <w:tcPr>
            <w:tcW w:w="1128" w:type="dxa"/>
            <w:vAlign w:val="center"/>
          </w:tcPr>
          <w:p w:rsidR="009B6E7C" w:rsidRDefault="00AC67A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C0F11D" wp14:editId="7BEEC13E">
                  <wp:extent cx="504000" cy="504000"/>
                  <wp:effectExtent l="0" t="0" r="0" b="0"/>
                  <wp:docPr id="796" name="Picture 796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9B6E7C" w:rsidP="004D20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Provision is being accessed at 1</w:t>
            </w:r>
            <w:r w:rsidR="004D20AC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 providers.  The main providers being accessed are </w:t>
            </w:r>
            <w:r w:rsidR="004D20AC">
              <w:rPr>
                <w:rFonts w:ascii="Arial" w:hAnsi="Arial" w:cs="Arial"/>
              </w:rPr>
              <w:t>Baines School at 26.7%, Ripley St Thomas C of E Academy at 26.0%, Lancaster Girls' Grammar School at 18.5% and Lancaster Royal Grammar School at 15.1%</w:t>
            </w:r>
          </w:p>
        </w:tc>
      </w:tr>
      <w:tr w:rsidR="00C235D2" w:rsidRPr="00C235D2" w:rsidTr="00C235D2">
        <w:tc>
          <w:tcPr>
            <w:tcW w:w="1128" w:type="dxa"/>
            <w:vAlign w:val="center"/>
          </w:tcPr>
          <w:p w:rsidR="00C235D2" w:rsidRPr="00C235D2" w:rsidRDefault="00C235D2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C235D2" w:rsidRPr="00C235D2" w:rsidRDefault="00C235D2" w:rsidP="004D20AC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C235D2">
        <w:trPr>
          <w:trHeight w:val="935"/>
        </w:trPr>
        <w:tc>
          <w:tcPr>
            <w:tcW w:w="1128" w:type="dxa"/>
            <w:vAlign w:val="center"/>
          </w:tcPr>
          <w:p w:rsidR="009B6E7C" w:rsidRDefault="00F603C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455035" wp14:editId="7F22F324">
                  <wp:extent cx="504000" cy="504000"/>
                  <wp:effectExtent l="0" t="0" r="0" b="0"/>
                  <wp:docPr id="843" name="Picture 843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4D545C" w:rsidP="004D20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main change to where provision is being accessed</w:t>
            </w:r>
            <w:r w:rsidR="004D20AC">
              <w:rPr>
                <w:rFonts w:ascii="Arial" w:hAnsi="Arial" w:cs="Arial"/>
              </w:rPr>
              <w:t xml:space="preserve"> is 24 fewer students at Baines School</w:t>
            </w:r>
            <w:r w:rsidR="00E31F9B">
              <w:rPr>
                <w:rFonts w:ascii="Arial" w:hAnsi="Arial" w:cs="Arial"/>
              </w:rPr>
              <w:t>.  Baines School is closing its sixth form provision at the end of 2018/19</w:t>
            </w:r>
          </w:p>
        </w:tc>
      </w:tr>
      <w:tr w:rsidR="00C235D2" w:rsidRPr="00C235D2" w:rsidTr="00C235D2">
        <w:tc>
          <w:tcPr>
            <w:tcW w:w="1128" w:type="dxa"/>
            <w:vAlign w:val="center"/>
          </w:tcPr>
          <w:p w:rsidR="00C235D2" w:rsidRPr="00C235D2" w:rsidRDefault="00C235D2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C235D2" w:rsidRPr="00C235D2" w:rsidRDefault="00C235D2" w:rsidP="004D20AC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C235D2"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900" name="Picture 900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B07BF3" w:rsidP="004D20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4D20AC">
              <w:rPr>
                <w:rFonts w:ascii="Arial" w:hAnsi="Arial" w:cs="Arial"/>
              </w:rPr>
              <w:t>4.8</w:t>
            </w:r>
            <w:r>
              <w:rPr>
                <w:rFonts w:ascii="Arial" w:hAnsi="Arial" w:cs="Arial"/>
              </w:rPr>
              <w:t>% of students are female and 4</w:t>
            </w:r>
            <w:r w:rsidR="004D20AC">
              <w:rPr>
                <w:rFonts w:ascii="Arial" w:hAnsi="Arial" w:cs="Arial"/>
              </w:rPr>
              <w:t>5.2</w:t>
            </w:r>
            <w:r>
              <w:rPr>
                <w:rFonts w:ascii="Arial" w:hAnsi="Arial" w:cs="Arial"/>
              </w:rPr>
              <w:t xml:space="preserve">% are male; </w:t>
            </w:r>
            <w:r w:rsidRPr="00440586">
              <w:rPr>
                <w:rFonts w:ascii="Arial" w:hAnsi="Arial" w:cs="Arial"/>
              </w:rPr>
              <w:t xml:space="preserve">participation has reduced for both </w:t>
            </w:r>
            <w:r>
              <w:rPr>
                <w:rFonts w:ascii="Arial" w:hAnsi="Arial" w:cs="Arial"/>
              </w:rPr>
              <w:t>fe</w:t>
            </w:r>
            <w:r w:rsidRPr="00440586">
              <w:rPr>
                <w:rFonts w:ascii="Arial" w:hAnsi="Arial" w:cs="Arial"/>
              </w:rPr>
              <w:t xml:space="preserve">male and male students, by </w:t>
            </w:r>
            <w:r w:rsidR="004D20AC">
              <w:rPr>
                <w:rFonts w:ascii="Arial" w:hAnsi="Arial" w:cs="Arial"/>
              </w:rPr>
              <w:t>12</w:t>
            </w:r>
            <w:r w:rsidRPr="00440586">
              <w:rPr>
                <w:rFonts w:ascii="Arial" w:hAnsi="Arial" w:cs="Arial"/>
              </w:rPr>
              <w:t xml:space="preserve"> and </w:t>
            </w:r>
            <w:r w:rsidR="004D20AC">
              <w:rPr>
                <w:rFonts w:ascii="Arial" w:hAnsi="Arial" w:cs="Arial"/>
              </w:rPr>
              <w:t>16</w:t>
            </w:r>
            <w:r w:rsidRPr="00440586">
              <w:rPr>
                <w:rFonts w:ascii="Arial" w:hAnsi="Arial" w:cs="Arial"/>
              </w:rPr>
              <w:t xml:space="preserve"> respectively</w:t>
            </w:r>
          </w:p>
        </w:tc>
      </w:tr>
      <w:tr w:rsidR="00C235D2" w:rsidRPr="00C235D2" w:rsidTr="00C235D2">
        <w:tc>
          <w:tcPr>
            <w:tcW w:w="1128" w:type="dxa"/>
            <w:vAlign w:val="center"/>
          </w:tcPr>
          <w:p w:rsidR="00C235D2" w:rsidRPr="00C235D2" w:rsidRDefault="00C235D2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C235D2" w:rsidRPr="00C235D2" w:rsidRDefault="00C235D2" w:rsidP="004D20AC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C235D2">
        <w:trPr>
          <w:trHeight w:val="70"/>
        </w:trPr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902" name="Picture 902" descr="presentation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presentation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4D20AC" w:rsidP="004D20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93.2</w:t>
            </w:r>
            <w:r w:rsidR="00A35613" w:rsidRPr="00E22F9F">
              <w:rPr>
                <w:rFonts w:ascii="Arial" w:hAnsi="Arial" w:cs="Arial"/>
              </w:rPr>
              <w:t xml:space="preserve">% of students are following a full time programme and </w:t>
            </w:r>
            <w:r>
              <w:rPr>
                <w:rFonts w:ascii="Arial" w:hAnsi="Arial" w:cs="Arial"/>
              </w:rPr>
              <w:t>2.7</w:t>
            </w:r>
            <w:r w:rsidR="00A35613" w:rsidRPr="00E22F9F">
              <w:rPr>
                <w:rFonts w:ascii="Arial" w:hAnsi="Arial" w:cs="Arial"/>
              </w:rPr>
              <w:t>% are following a programme of 450+hrs, which is for those aged 18 and over and who do not have high needs</w:t>
            </w:r>
          </w:p>
        </w:tc>
      </w:tr>
      <w:tr w:rsidR="00C235D2" w:rsidRPr="00C235D2" w:rsidTr="00C235D2">
        <w:trPr>
          <w:trHeight w:val="70"/>
        </w:trPr>
        <w:tc>
          <w:tcPr>
            <w:tcW w:w="1128" w:type="dxa"/>
            <w:vAlign w:val="center"/>
          </w:tcPr>
          <w:p w:rsidR="00C235D2" w:rsidRPr="00C235D2" w:rsidRDefault="00C235D2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43" w:type="dxa"/>
            <w:gridSpan w:val="2"/>
            <w:vAlign w:val="center"/>
          </w:tcPr>
          <w:p w:rsidR="00C235D2" w:rsidRPr="00C235D2" w:rsidRDefault="00C235D2" w:rsidP="004D20AC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C71607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DD5FD6" wp14:editId="4CB27B2B">
                  <wp:extent cx="504000" cy="504000"/>
                  <wp:effectExtent l="0" t="0" r="0" b="0"/>
                  <wp:docPr id="723" name="Picture 723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gridSpan w:val="2"/>
            <w:vAlign w:val="center"/>
          </w:tcPr>
          <w:p w:rsidR="009B6E7C" w:rsidRDefault="009B6E7C" w:rsidP="004D20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main sectors being access</w:t>
            </w:r>
            <w:r w:rsidR="005C2EDD">
              <w:rPr>
                <w:rFonts w:ascii="Arial" w:hAnsi="Arial" w:cs="Arial"/>
              </w:rPr>
              <w:t>ed</w:t>
            </w:r>
            <w:r>
              <w:rPr>
                <w:rFonts w:ascii="Arial" w:hAnsi="Arial" w:cs="Arial"/>
              </w:rPr>
              <w:t xml:space="preserve"> are Science and Maths at 4</w:t>
            </w:r>
            <w:r w:rsidR="004D20AC">
              <w:rPr>
                <w:rFonts w:ascii="Arial" w:hAnsi="Arial" w:cs="Arial"/>
              </w:rPr>
              <w:t>0.6</w:t>
            </w:r>
            <w:r>
              <w:rPr>
                <w:rFonts w:ascii="Arial" w:hAnsi="Arial" w:cs="Arial"/>
              </w:rPr>
              <w:t>%; Social Sciences at 1</w:t>
            </w:r>
            <w:r w:rsidR="004D20AC">
              <w:rPr>
                <w:rFonts w:ascii="Arial" w:hAnsi="Arial" w:cs="Arial"/>
              </w:rPr>
              <w:t>0.8</w:t>
            </w:r>
            <w:r>
              <w:rPr>
                <w:rFonts w:ascii="Arial" w:hAnsi="Arial" w:cs="Arial"/>
              </w:rPr>
              <w:t xml:space="preserve">%; </w:t>
            </w:r>
            <w:r w:rsidR="004D20AC">
              <w:rPr>
                <w:rFonts w:ascii="Arial" w:hAnsi="Arial" w:cs="Arial"/>
              </w:rPr>
              <w:t xml:space="preserve">Preparation for Life and Work at 10.2%; </w:t>
            </w:r>
            <w:r>
              <w:rPr>
                <w:rFonts w:ascii="Arial" w:hAnsi="Arial" w:cs="Arial"/>
              </w:rPr>
              <w:t>and Languages, Literature and Culture at 1</w:t>
            </w:r>
            <w:r w:rsidR="004D20AC">
              <w:rPr>
                <w:rFonts w:ascii="Arial" w:hAnsi="Arial" w:cs="Arial"/>
              </w:rPr>
              <w:t>0.2</w:t>
            </w:r>
            <w:r>
              <w:rPr>
                <w:rFonts w:ascii="Arial" w:hAnsi="Arial" w:cs="Arial"/>
              </w:rPr>
              <w:t>%</w:t>
            </w:r>
          </w:p>
        </w:tc>
      </w:tr>
      <w:tr w:rsidR="009B6E7C" w:rsidTr="00C71607">
        <w:trPr>
          <w:trHeight w:val="2616"/>
        </w:trPr>
        <w:tc>
          <w:tcPr>
            <w:tcW w:w="5695" w:type="dxa"/>
            <w:gridSpan w:val="2"/>
          </w:tcPr>
          <w:p w:rsidR="009B6E7C" w:rsidRDefault="00FA66A1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0CFEC7" wp14:editId="39C39656">
                  <wp:extent cx="3479165" cy="1733550"/>
                  <wp:effectExtent l="0" t="0" r="6985" b="0"/>
                  <wp:docPr id="259" name="Chart 25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2"/>
                    </a:graphicData>
                  </a:graphic>
                </wp:inline>
              </w:drawing>
            </w:r>
          </w:p>
        </w:tc>
        <w:tc>
          <w:tcPr>
            <w:tcW w:w="1676" w:type="dxa"/>
            <w:vAlign w:val="center"/>
          </w:tcPr>
          <w:p w:rsidR="009B6E7C" w:rsidRDefault="00F57957" w:rsidP="00FC18A9">
            <w:pPr>
              <w:rPr>
                <w:rFonts w:ascii="Arial" w:hAnsi="Arial" w:cs="Arial"/>
              </w:rPr>
            </w:pPr>
            <w:r w:rsidRPr="003446A1">
              <w:rPr>
                <w:rFonts w:ascii="Arial" w:hAnsi="Arial" w:cs="Arial"/>
              </w:rPr>
              <w:t xml:space="preserve">Compared to 2016/17, </w:t>
            </w:r>
            <w:r>
              <w:rPr>
                <w:rFonts w:ascii="Arial" w:hAnsi="Arial" w:cs="Arial"/>
              </w:rPr>
              <w:t xml:space="preserve">there are </w:t>
            </w:r>
            <w:r w:rsidR="00FC18A9">
              <w:rPr>
                <w:rFonts w:ascii="Arial" w:hAnsi="Arial" w:cs="Arial"/>
              </w:rPr>
              <w:t>26</w:t>
            </w:r>
            <w:r>
              <w:rPr>
                <w:rFonts w:ascii="Arial" w:hAnsi="Arial" w:cs="Arial"/>
              </w:rPr>
              <w:t xml:space="preserve"> fewer students at l</w:t>
            </w:r>
            <w:r w:rsidRPr="003446A1">
              <w:rPr>
                <w:rFonts w:ascii="Arial" w:hAnsi="Arial" w:cs="Arial"/>
              </w:rPr>
              <w:t>evel 3</w:t>
            </w:r>
          </w:p>
        </w:tc>
      </w:tr>
      <w:tr w:rsidR="009B6E7C" w:rsidTr="00C71607">
        <w:trPr>
          <w:trHeight w:val="2413"/>
        </w:trPr>
        <w:tc>
          <w:tcPr>
            <w:tcW w:w="5695" w:type="dxa"/>
            <w:gridSpan w:val="2"/>
          </w:tcPr>
          <w:p w:rsidR="009B6E7C" w:rsidRDefault="00FA66A1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E242BE" wp14:editId="0C3B0040">
                  <wp:extent cx="3479165" cy="1647825"/>
                  <wp:effectExtent l="0" t="0" r="6985" b="0"/>
                  <wp:docPr id="260" name="Chart 26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3"/>
                    </a:graphicData>
                  </a:graphic>
                </wp:inline>
              </w:drawing>
            </w:r>
          </w:p>
        </w:tc>
        <w:tc>
          <w:tcPr>
            <w:tcW w:w="1676" w:type="dxa"/>
            <w:vAlign w:val="center"/>
          </w:tcPr>
          <w:p w:rsidR="009B6E7C" w:rsidRDefault="00F57957" w:rsidP="00FC18A9">
            <w:pPr>
              <w:rPr>
                <w:rFonts w:ascii="Arial" w:hAnsi="Arial" w:cs="Arial"/>
              </w:rPr>
            </w:pPr>
            <w:r w:rsidRPr="00FD642E">
              <w:rPr>
                <w:rFonts w:ascii="Arial" w:hAnsi="Arial" w:cs="Arial"/>
              </w:rPr>
              <w:t xml:space="preserve">Compared to 2016/17, there are </w:t>
            </w:r>
            <w:r w:rsidR="00FC18A9">
              <w:rPr>
                <w:rFonts w:ascii="Arial" w:hAnsi="Arial" w:cs="Arial"/>
              </w:rPr>
              <w:t>29</w:t>
            </w:r>
            <w:r w:rsidR="00FC18A9" w:rsidRPr="00FD642E">
              <w:rPr>
                <w:rFonts w:ascii="Arial" w:hAnsi="Arial" w:cs="Arial"/>
              </w:rPr>
              <w:t xml:space="preserve"> fewer White students</w:t>
            </w:r>
            <w:r w:rsidR="00FC18A9">
              <w:rPr>
                <w:rFonts w:ascii="Arial" w:hAnsi="Arial" w:cs="Arial"/>
              </w:rPr>
              <w:t xml:space="preserve"> participating</w:t>
            </w:r>
          </w:p>
        </w:tc>
      </w:tr>
    </w:tbl>
    <w:p w:rsidR="009B6E7C" w:rsidRDefault="009B6E7C" w:rsidP="009B6E7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addition: </w:t>
      </w:r>
    </w:p>
    <w:p w:rsidR="009B6E7C" w:rsidRDefault="004D20AC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98.6</w:t>
      </w:r>
      <w:r w:rsidR="009B6E7C">
        <w:rPr>
          <w:rFonts w:ascii="Arial" w:hAnsi="Arial" w:cs="Arial"/>
        </w:rPr>
        <w:t xml:space="preserve">% of students </w:t>
      </w:r>
      <w:r>
        <w:rPr>
          <w:rFonts w:ascii="Arial" w:hAnsi="Arial" w:cs="Arial"/>
        </w:rPr>
        <w:t xml:space="preserve">met </w:t>
      </w:r>
      <w:r w:rsidR="009B6E7C">
        <w:rPr>
          <w:rFonts w:ascii="Arial" w:hAnsi="Arial" w:cs="Arial"/>
        </w:rPr>
        <w:t>the condition of funding for English and maths</w:t>
      </w:r>
    </w:p>
    <w:p w:rsidR="009B6E7C" w:rsidRPr="00833413" w:rsidRDefault="004D20AC" w:rsidP="009B6E7C">
      <w:pPr>
        <w:pStyle w:val="ListParagraph"/>
        <w:numPr>
          <w:ilvl w:val="0"/>
          <w:numId w:val="7"/>
        </w:numPr>
        <w:spacing w:after="0" w:line="24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1.4</w:t>
      </w:r>
      <w:r w:rsidR="009B6E7C">
        <w:rPr>
          <w:rFonts w:ascii="Arial" w:hAnsi="Arial" w:cs="Arial"/>
        </w:rPr>
        <w:t>% of students are classed as having high needs</w:t>
      </w:r>
    </w:p>
    <w:p w:rsidR="009B6E7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71" w:type="dxa"/>
        <w:shd w:val="clear" w:color="auto" w:fill="00ACE9"/>
        <w:tblLook w:val="04A0" w:firstRow="1" w:lastRow="0" w:firstColumn="1" w:lastColumn="0" w:noHBand="0" w:noVBand="1"/>
      </w:tblPr>
      <w:tblGrid>
        <w:gridCol w:w="7371"/>
      </w:tblGrid>
      <w:tr w:rsidR="00EF37BD" w:rsidRPr="00EF37BD" w:rsidTr="009C7564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00ACE9"/>
          </w:tcPr>
          <w:p w:rsidR="009B6E7C" w:rsidRPr="00EF37BD" w:rsidRDefault="009B6E7C" w:rsidP="0006257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37BD">
              <w:rPr>
                <w:rFonts w:ascii="Arial" w:hAnsi="Arial" w:cs="Arial"/>
                <w:b/>
                <w:color w:val="FFFFFF" w:themeColor="background1"/>
              </w:rPr>
              <w:t>16-18 Apprenticeship Participation Summary</w:t>
            </w:r>
          </w:p>
        </w:tc>
      </w:tr>
    </w:tbl>
    <w:p w:rsidR="009B6E7C" w:rsidRPr="00B007FC" w:rsidRDefault="009B6E7C" w:rsidP="009B6E7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4401"/>
        <w:gridCol w:w="1837"/>
      </w:tblGrid>
      <w:tr w:rsidR="009B6E7C" w:rsidTr="00C235D2">
        <w:tc>
          <w:tcPr>
            <w:tcW w:w="1128" w:type="dxa"/>
            <w:vAlign w:val="center"/>
          </w:tcPr>
          <w:p w:rsidR="009B6E7C" w:rsidRDefault="00753A28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C0F11D" wp14:editId="7BEEC13E">
                  <wp:extent cx="504000" cy="504000"/>
                  <wp:effectExtent l="0" t="0" r="0" b="0"/>
                  <wp:docPr id="797" name="Picture 797" descr="universit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universit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8C6856" w:rsidRDefault="00A23821" w:rsidP="00A238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 2017/18, </w:t>
            </w:r>
            <w:r w:rsidR="008F040F">
              <w:rPr>
                <w:rFonts w:ascii="Arial" w:hAnsi="Arial" w:cs="Arial"/>
              </w:rPr>
              <w:t>Wyre residents</w:t>
            </w:r>
            <w:r w:rsidR="00602AF3">
              <w:rPr>
                <w:rFonts w:ascii="Arial" w:hAnsi="Arial" w:cs="Arial"/>
              </w:rPr>
              <w:t xml:space="preserve"> aged 16-18</w:t>
            </w:r>
            <w:r w:rsidR="008F040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started</w:t>
            </w:r>
            <w:r w:rsidR="008F040F">
              <w:rPr>
                <w:rFonts w:ascii="Arial" w:hAnsi="Arial" w:cs="Arial"/>
              </w:rPr>
              <w:t xml:space="preserve"> apprenticeship p</w:t>
            </w:r>
            <w:r w:rsidR="008F040F" w:rsidRPr="009C7BB8">
              <w:rPr>
                <w:rFonts w:ascii="Arial" w:hAnsi="Arial" w:cs="Arial"/>
              </w:rPr>
              <w:t xml:space="preserve">rovision </w:t>
            </w:r>
            <w:r w:rsidR="008F040F">
              <w:rPr>
                <w:rFonts w:ascii="Arial" w:hAnsi="Arial" w:cs="Arial"/>
              </w:rPr>
              <w:t>a</w:t>
            </w:r>
            <w:r w:rsidR="008F040F" w:rsidRPr="009C7BB8">
              <w:rPr>
                <w:rFonts w:ascii="Arial" w:hAnsi="Arial" w:cs="Arial"/>
              </w:rPr>
              <w:t xml:space="preserve">t </w:t>
            </w:r>
            <w:r w:rsidR="009B6E7C" w:rsidRPr="008C6856">
              <w:rPr>
                <w:rFonts w:ascii="Arial" w:hAnsi="Arial" w:cs="Arial"/>
              </w:rPr>
              <w:t>5</w:t>
            </w:r>
            <w:r w:rsidR="008C6856" w:rsidRPr="008C6856">
              <w:rPr>
                <w:rFonts w:ascii="Arial" w:hAnsi="Arial" w:cs="Arial"/>
              </w:rPr>
              <w:t>4</w:t>
            </w:r>
            <w:r w:rsidR="009B6E7C" w:rsidRPr="008C6856">
              <w:rPr>
                <w:rFonts w:ascii="Arial" w:hAnsi="Arial" w:cs="Arial"/>
              </w:rPr>
              <w:t xml:space="preserve"> providers.  The main providers being accessed are </w:t>
            </w:r>
            <w:r w:rsidR="008C6856" w:rsidRPr="008C6856">
              <w:rPr>
                <w:rFonts w:ascii="Arial" w:hAnsi="Arial" w:cs="Arial"/>
              </w:rPr>
              <w:t>Blackpool and the Fylde College at 26.9</w:t>
            </w:r>
            <w:r w:rsidR="009B6E7C" w:rsidRPr="008C6856">
              <w:rPr>
                <w:rFonts w:ascii="Arial" w:hAnsi="Arial" w:cs="Arial"/>
              </w:rPr>
              <w:t xml:space="preserve">%, </w:t>
            </w:r>
            <w:r w:rsidR="008C6856" w:rsidRPr="008C6856">
              <w:rPr>
                <w:rFonts w:ascii="Arial" w:hAnsi="Arial" w:cs="Arial"/>
              </w:rPr>
              <w:t>NLTG</w:t>
            </w:r>
            <w:r w:rsidR="009B6E7C" w:rsidRPr="008C6856">
              <w:rPr>
                <w:rFonts w:ascii="Arial" w:hAnsi="Arial" w:cs="Arial"/>
              </w:rPr>
              <w:t xml:space="preserve"> at </w:t>
            </w:r>
            <w:r w:rsidR="008C6856" w:rsidRPr="008C6856">
              <w:rPr>
                <w:rFonts w:ascii="Arial" w:hAnsi="Arial" w:cs="Arial"/>
              </w:rPr>
              <w:t>6.7</w:t>
            </w:r>
            <w:r w:rsidR="009B6E7C" w:rsidRPr="008C6856">
              <w:rPr>
                <w:rFonts w:ascii="Arial" w:hAnsi="Arial" w:cs="Arial"/>
              </w:rPr>
              <w:t xml:space="preserve">% and </w:t>
            </w:r>
            <w:r w:rsidR="008C6856" w:rsidRPr="008C6856">
              <w:rPr>
                <w:rFonts w:ascii="Arial" w:hAnsi="Arial" w:cs="Arial"/>
              </w:rPr>
              <w:t>Preston's College at 6.3%</w:t>
            </w:r>
          </w:p>
        </w:tc>
      </w:tr>
      <w:tr w:rsidR="00C235D2" w:rsidRPr="00C235D2" w:rsidTr="00C235D2">
        <w:tc>
          <w:tcPr>
            <w:tcW w:w="1128" w:type="dxa"/>
            <w:vAlign w:val="center"/>
          </w:tcPr>
          <w:p w:rsidR="00C235D2" w:rsidRPr="00C235D2" w:rsidRDefault="00C235D2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C235D2" w:rsidRPr="00C235D2" w:rsidRDefault="00C235D2" w:rsidP="008C685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C235D2">
        <w:trPr>
          <w:trHeight w:val="935"/>
        </w:trPr>
        <w:tc>
          <w:tcPr>
            <w:tcW w:w="1128" w:type="dxa"/>
            <w:vAlign w:val="center"/>
          </w:tcPr>
          <w:p w:rsidR="009B6E7C" w:rsidRDefault="00F603C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455035" wp14:editId="7F22F324">
                  <wp:extent cx="504000" cy="504000"/>
                  <wp:effectExtent l="0" t="0" r="0" b="0"/>
                  <wp:docPr id="844" name="Picture 844" descr="sort-up-or-sort-down-couple-of-arrow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sort-up-or-sort-down-couple-of-arrow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8C6856" w:rsidRDefault="009B6E7C" w:rsidP="00A23821">
            <w:pPr>
              <w:rPr>
                <w:rFonts w:ascii="Arial" w:hAnsi="Arial" w:cs="Arial"/>
              </w:rPr>
            </w:pPr>
            <w:r w:rsidRPr="008C6856">
              <w:rPr>
                <w:rFonts w:ascii="Arial" w:hAnsi="Arial" w:cs="Arial"/>
              </w:rPr>
              <w:t xml:space="preserve">The main change to where </w:t>
            </w:r>
            <w:r w:rsidR="00A23821">
              <w:rPr>
                <w:rFonts w:ascii="Arial" w:hAnsi="Arial" w:cs="Arial"/>
              </w:rPr>
              <w:t xml:space="preserve">apprenticeships are </w:t>
            </w:r>
            <w:r w:rsidRPr="008C6856">
              <w:rPr>
                <w:rFonts w:ascii="Arial" w:hAnsi="Arial" w:cs="Arial"/>
              </w:rPr>
              <w:t xml:space="preserve">being accessed is </w:t>
            </w:r>
            <w:r w:rsidR="008C6856" w:rsidRPr="008C6856">
              <w:rPr>
                <w:rFonts w:ascii="Arial" w:hAnsi="Arial" w:cs="Arial"/>
              </w:rPr>
              <w:t xml:space="preserve">10 fewer </w:t>
            </w:r>
            <w:r w:rsidR="00A23821">
              <w:rPr>
                <w:rFonts w:ascii="Arial" w:hAnsi="Arial" w:cs="Arial"/>
              </w:rPr>
              <w:t>starts</w:t>
            </w:r>
            <w:r w:rsidR="008C6856" w:rsidRPr="008C6856">
              <w:rPr>
                <w:rFonts w:ascii="Arial" w:hAnsi="Arial" w:cs="Arial"/>
              </w:rPr>
              <w:t xml:space="preserve"> at Training 2000 Ltd</w:t>
            </w:r>
          </w:p>
        </w:tc>
      </w:tr>
      <w:tr w:rsidR="00C235D2" w:rsidRPr="00C235D2" w:rsidTr="00C235D2">
        <w:trPr>
          <w:trHeight w:val="75"/>
        </w:trPr>
        <w:tc>
          <w:tcPr>
            <w:tcW w:w="1128" w:type="dxa"/>
            <w:vAlign w:val="center"/>
          </w:tcPr>
          <w:p w:rsidR="00C235D2" w:rsidRPr="00C235D2" w:rsidRDefault="00C235D2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C235D2" w:rsidRPr="00C235D2" w:rsidRDefault="00C235D2" w:rsidP="008C685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C235D2">
        <w:trPr>
          <w:trHeight w:val="1177"/>
        </w:trPr>
        <w:tc>
          <w:tcPr>
            <w:tcW w:w="1128" w:type="dxa"/>
            <w:vAlign w:val="center"/>
          </w:tcPr>
          <w:p w:rsidR="009B6E7C" w:rsidRDefault="00D0733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402E5" wp14:editId="7AEFFBF5">
                  <wp:extent cx="504000" cy="504000"/>
                  <wp:effectExtent l="0" t="0" r="0" b="0"/>
                  <wp:docPr id="901" name="Picture 901" descr="classmat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lassmat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8C6856" w:rsidRDefault="008C6856" w:rsidP="00A23821">
            <w:pPr>
              <w:rPr>
                <w:rFonts w:ascii="Arial" w:hAnsi="Arial" w:cs="Arial"/>
              </w:rPr>
            </w:pPr>
            <w:r w:rsidRPr="008C6856">
              <w:rPr>
                <w:rFonts w:ascii="Arial" w:hAnsi="Arial" w:cs="Arial"/>
              </w:rPr>
              <w:t>62.1</w:t>
            </w:r>
            <w:r w:rsidR="009B6E7C" w:rsidRPr="008C6856">
              <w:rPr>
                <w:rFonts w:ascii="Arial" w:hAnsi="Arial" w:cs="Arial"/>
              </w:rPr>
              <w:t>% of apprentices</w:t>
            </w:r>
            <w:r w:rsidR="00A23821">
              <w:rPr>
                <w:rFonts w:ascii="Arial" w:hAnsi="Arial" w:cs="Arial"/>
              </w:rPr>
              <w:t>hip starts</w:t>
            </w:r>
            <w:r w:rsidR="009B6E7C" w:rsidRPr="008C6856">
              <w:rPr>
                <w:rFonts w:ascii="Arial" w:hAnsi="Arial" w:cs="Arial"/>
              </w:rPr>
              <w:t xml:space="preserve"> are male and </w:t>
            </w:r>
            <w:r w:rsidRPr="008C6856">
              <w:rPr>
                <w:rFonts w:ascii="Arial" w:hAnsi="Arial" w:cs="Arial"/>
              </w:rPr>
              <w:t>37.9</w:t>
            </w:r>
            <w:r w:rsidR="009B6E7C" w:rsidRPr="008C6856">
              <w:rPr>
                <w:rFonts w:ascii="Arial" w:hAnsi="Arial" w:cs="Arial"/>
              </w:rPr>
              <w:t>% are female</w:t>
            </w:r>
            <w:r w:rsidR="00707B45" w:rsidRPr="008C6856">
              <w:rPr>
                <w:rFonts w:ascii="Arial" w:hAnsi="Arial" w:cs="Arial"/>
              </w:rPr>
              <w:t xml:space="preserve">; </w:t>
            </w:r>
            <w:r w:rsidR="00A23821">
              <w:rPr>
                <w:rFonts w:ascii="Arial" w:hAnsi="Arial" w:cs="Arial"/>
              </w:rPr>
              <w:t>starts have</w:t>
            </w:r>
            <w:r w:rsidRPr="008C6856">
              <w:rPr>
                <w:rFonts w:ascii="Arial" w:hAnsi="Arial" w:cs="Arial"/>
              </w:rPr>
              <w:t xml:space="preserve"> reduced for both </w:t>
            </w:r>
            <w:r w:rsidR="009B6E7C" w:rsidRPr="008C6856">
              <w:rPr>
                <w:rFonts w:ascii="Arial" w:hAnsi="Arial" w:cs="Arial"/>
              </w:rPr>
              <w:t>male and female apprentices</w:t>
            </w:r>
            <w:r w:rsidRPr="008C6856">
              <w:rPr>
                <w:rFonts w:ascii="Arial" w:hAnsi="Arial" w:cs="Arial"/>
              </w:rPr>
              <w:t xml:space="preserve"> by 40 and 19 respectively</w:t>
            </w:r>
          </w:p>
        </w:tc>
      </w:tr>
      <w:tr w:rsidR="00C235D2" w:rsidRPr="00C235D2" w:rsidTr="00C235D2">
        <w:trPr>
          <w:trHeight w:val="68"/>
        </w:trPr>
        <w:tc>
          <w:tcPr>
            <w:tcW w:w="1128" w:type="dxa"/>
            <w:vAlign w:val="center"/>
          </w:tcPr>
          <w:p w:rsidR="00C235D2" w:rsidRPr="00C235D2" w:rsidRDefault="00C235D2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C235D2" w:rsidRPr="00C235D2" w:rsidRDefault="00C235D2" w:rsidP="008C685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C235D2">
        <w:trPr>
          <w:trHeight w:val="70"/>
        </w:trPr>
        <w:tc>
          <w:tcPr>
            <w:tcW w:w="1128" w:type="dxa"/>
            <w:vAlign w:val="center"/>
          </w:tcPr>
          <w:p w:rsidR="009B6E7C" w:rsidRDefault="00F603C0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81B41A" wp14:editId="5EE72C80">
                  <wp:extent cx="504000" cy="504000"/>
                  <wp:effectExtent l="0" t="0" r="0" b="0"/>
                  <wp:docPr id="845" name="Picture 845" descr="C:\Users\srawsthorne002\AppData\Local\Microsoft\Windows\Temporary Internet Files\Content.Word\teamwork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C:\Users\srawsthorne002\AppData\Local\Microsoft\Windows\Temporary Internet Files\Content.Word\teamwork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8C6856" w:rsidRDefault="008C6856" w:rsidP="00A23821">
            <w:pPr>
              <w:rPr>
                <w:rFonts w:ascii="Arial" w:hAnsi="Arial" w:cs="Arial"/>
              </w:rPr>
            </w:pPr>
            <w:r w:rsidRPr="008C6856">
              <w:rPr>
                <w:rFonts w:ascii="Arial" w:hAnsi="Arial" w:cs="Arial"/>
              </w:rPr>
              <w:t>26.9</w:t>
            </w:r>
            <w:r w:rsidR="009B6E7C" w:rsidRPr="008C6856">
              <w:rPr>
                <w:rFonts w:ascii="Arial" w:hAnsi="Arial" w:cs="Arial"/>
              </w:rPr>
              <w:t>% of apprentice</w:t>
            </w:r>
            <w:r w:rsidR="00A23821">
              <w:rPr>
                <w:rFonts w:ascii="Arial" w:hAnsi="Arial" w:cs="Arial"/>
              </w:rPr>
              <w:t>ship starts</w:t>
            </w:r>
            <w:r w:rsidR="009B6E7C" w:rsidRPr="008C6856">
              <w:rPr>
                <w:rFonts w:ascii="Arial" w:hAnsi="Arial" w:cs="Arial"/>
              </w:rPr>
              <w:t xml:space="preserve"> are aged 16, </w:t>
            </w:r>
            <w:r w:rsidRPr="008C6856">
              <w:rPr>
                <w:rFonts w:ascii="Arial" w:hAnsi="Arial" w:cs="Arial"/>
              </w:rPr>
              <w:t>29.6% are aged 17 and 43.5</w:t>
            </w:r>
            <w:r w:rsidR="009B6E7C" w:rsidRPr="008C6856">
              <w:rPr>
                <w:rFonts w:ascii="Arial" w:hAnsi="Arial" w:cs="Arial"/>
              </w:rPr>
              <w:t>% are aged 18</w:t>
            </w:r>
            <w:r w:rsidR="00707B45" w:rsidRPr="008C6856">
              <w:rPr>
                <w:rFonts w:ascii="Arial" w:hAnsi="Arial" w:cs="Arial"/>
              </w:rPr>
              <w:t xml:space="preserve">; </w:t>
            </w:r>
            <w:r w:rsidR="00A23821">
              <w:rPr>
                <w:rFonts w:ascii="Arial" w:hAnsi="Arial" w:cs="Arial"/>
              </w:rPr>
              <w:t>starts</w:t>
            </w:r>
            <w:r w:rsidRPr="008C6856">
              <w:rPr>
                <w:rFonts w:ascii="Arial" w:hAnsi="Arial" w:cs="Arial"/>
              </w:rPr>
              <w:t xml:space="preserve"> by 16 and 17 year olds</w:t>
            </w:r>
            <w:r w:rsidR="009B6E7C" w:rsidRPr="008C6856">
              <w:rPr>
                <w:rFonts w:ascii="Arial" w:hAnsi="Arial" w:cs="Arial"/>
              </w:rPr>
              <w:t xml:space="preserve"> ha</w:t>
            </w:r>
            <w:r w:rsidR="00A23821">
              <w:rPr>
                <w:rFonts w:ascii="Arial" w:hAnsi="Arial" w:cs="Arial"/>
              </w:rPr>
              <w:t>ve</w:t>
            </w:r>
            <w:r w:rsidR="009B6E7C" w:rsidRPr="008C6856">
              <w:rPr>
                <w:rFonts w:ascii="Arial" w:hAnsi="Arial" w:cs="Arial"/>
              </w:rPr>
              <w:t xml:space="preserve"> reduced </w:t>
            </w:r>
            <w:r w:rsidRPr="008C6856">
              <w:rPr>
                <w:rFonts w:ascii="Arial" w:hAnsi="Arial" w:cs="Arial"/>
              </w:rPr>
              <w:t xml:space="preserve">by 36 and 17 </w:t>
            </w:r>
            <w:r w:rsidR="009B6E7C" w:rsidRPr="008C6856">
              <w:rPr>
                <w:rFonts w:ascii="Arial" w:hAnsi="Arial" w:cs="Arial"/>
              </w:rPr>
              <w:t>respectively</w:t>
            </w:r>
          </w:p>
        </w:tc>
      </w:tr>
      <w:tr w:rsidR="00C235D2" w:rsidRPr="00C235D2" w:rsidTr="00C235D2">
        <w:trPr>
          <w:trHeight w:val="70"/>
        </w:trPr>
        <w:tc>
          <w:tcPr>
            <w:tcW w:w="1128" w:type="dxa"/>
            <w:vAlign w:val="center"/>
          </w:tcPr>
          <w:p w:rsidR="00C235D2" w:rsidRPr="00C235D2" w:rsidRDefault="00C235D2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C235D2" w:rsidRPr="00C235D2" w:rsidRDefault="00C235D2" w:rsidP="008C685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C235D2">
        <w:trPr>
          <w:trHeight w:val="70"/>
        </w:trPr>
        <w:tc>
          <w:tcPr>
            <w:tcW w:w="1128" w:type="dxa"/>
            <w:vAlign w:val="center"/>
          </w:tcPr>
          <w:p w:rsidR="009B6E7C" w:rsidRDefault="00753A28" w:rsidP="00062576">
            <w:pPr>
              <w:rPr>
                <w:rFonts w:ascii="Proxima Nova" w:hAnsi="Proxima Nova" w:cs="Arial"/>
                <w:noProof/>
                <w:color w:val="1D262D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04000" cy="504000"/>
                  <wp:effectExtent l="0" t="0" r="0" b="0"/>
                  <wp:docPr id="798" name="Picture 798" descr="medical-histor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medical-histor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8C6856" w:rsidRDefault="008C6856" w:rsidP="008C6856">
            <w:pPr>
              <w:rPr>
                <w:rFonts w:ascii="Arial" w:hAnsi="Arial" w:cs="Arial"/>
              </w:rPr>
            </w:pPr>
            <w:r w:rsidRPr="008C6856">
              <w:rPr>
                <w:rFonts w:ascii="Arial" w:hAnsi="Arial" w:cs="Arial"/>
              </w:rPr>
              <w:t>13.4</w:t>
            </w:r>
            <w:r w:rsidR="009B6E7C" w:rsidRPr="008C6856">
              <w:rPr>
                <w:rFonts w:ascii="Arial" w:hAnsi="Arial" w:cs="Arial"/>
              </w:rPr>
              <w:t>% of apprentices</w:t>
            </w:r>
            <w:r w:rsidR="00A23821">
              <w:rPr>
                <w:rFonts w:ascii="Arial" w:hAnsi="Arial" w:cs="Arial"/>
              </w:rPr>
              <w:t>hip starts</w:t>
            </w:r>
            <w:r w:rsidR="009B6E7C" w:rsidRPr="008C6856">
              <w:rPr>
                <w:rFonts w:ascii="Arial" w:hAnsi="Arial" w:cs="Arial"/>
              </w:rPr>
              <w:t xml:space="preserve"> consider themselves to have a learning difficulty and/or disability and/or health problem</w:t>
            </w:r>
          </w:p>
        </w:tc>
      </w:tr>
      <w:tr w:rsidR="00C235D2" w:rsidRPr="00C235D2" w:rsidTr="00C235D2">
        <w:tc>
          <w:tcPr>
            <w:tcW w:w="1128" w:type="dxa"/>
            <w:vAlign w:val="center"/>
          </w:tcPr>
          <w:p w:rsidR="00C235D2" w:rsidRPr="00C235D2" w:rsidRDefault="00C235D2" w:rsidP="00062576">
            <w:pPr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</w:p>
        </w:tc>
        <w:tc>
          <w:tcPr>
            <w:tcW w:w="6238" w:type="dxa"/>
            <w:gridSpan w:val="2"/>
            <w:vAlign w:val="center"/>
          </w:tcPr>
          <w:p w:rsidR="00C235D2" w:rsidRPr="00C235D2" w:rsidRDefault="00C235D2" w:rsidP="008C685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B6E7C" w:rsidTr="00C235D2">
        <w:tc>
          <w:tcPr>
            <w:tcW w:w="1128" w:type="dxa"/>
            <w:vAlign w:val="center"/>
          </w:tcPr>
          <w:p w:rsidR="009B6E7C" w:rsidRDefault="00A410E4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504000" cy="504000"/>
                  <wp:effectExtent l="0" t="0" r="0" b="0"/>
                  <wp:docPr id="722" name="Picture 722" descr="microsco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microsco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gridSpan w:val="2"/>
            <w:vAlign w:val="center"/>
          </w:tcPr>
          <w:p w:rsidR="009B6E7C" w:rsidRPr="008C6856" w:rsidRDefault="009B6E7C" w:rsidP="008C6856">
            <w:pPr>
              <w:rPr>
                <w:rFonts w:ascii="Arial" w:hAnsi="Arial" w:cs="Arial"/>
              </w:rPr>
            </w:pPr>
            <w:r w:rsidRPr="008C6856">
              <w:rPr>
                <w:rFonts w:ascii="Arial" w:hAnsi="Arial" w:cs="Arial"/>
              </w:rPr>
              <w:t>The main sectors being access</w:t>
            </w:r>
            <w:r w:rsidR="005C2EDD" w:rsidRPr="008C6856">
              <w:rPr>
                <w:rFonts w:ascii="Arial" w:hAnsi="Arial" w:cs="Arial"/>
              </w:rPr>
              <w:t>ed</w:t>
            </w:r>
            <w:r w:rsidRPr="008C6856">
              <w:rPr>
                <w:rFonts w:ascii="Arial" w:hAnsi="Arial" w:cs="Arial"/>
              </w:rPr>
              <w:t xml:space="preserve"> are </w:t>
            </w:r>
            <w:r w:rsidR="008C6856" w:rsidRPr="008C6856">
              <w:rPr>
                <w:rFonts w:ascii="Arial" w:hAnsi="Arial" w:cs="Arial"/>
              </w:rPr>
              <w:t xml:space="preserve">Engineering and Manufacturing at 24.9%; </w:t>
            </w:r>
            <w:r w:rsidRPr="008C6856">
              <w:rPr>
                <w:rFonts w:ascii="Arial" w:hAnsi="Arial" w:cs="Arial"/>
              </w:rPr>
              <w:t>Business, Admin and Law at 2</w:t>
            </w:r>
            <w:r w:rsidR="008C6856" w:rsidRPr="008C6856">
              <w:rPr>
                <w:rFonts w:ascii="Arial" w:hAnsi="Arial" w:cs="Arial"/>
              </w:rPr>
              <w:t>1.7</w:t>
            </w:r>
            <w:r w:rsidRPr="008C6856">
              <w:rPr>
                <w:rFonts w:ascii="Arial" w:hAnsi="Arial" w:cs="Arial"/>
              </w:rPr>
              <w:t xml:space="preserve">%; and </w:t>
            </w:r>
            <w:r w:rsidR="008C6856" w:rsidRPr="008C6856">
              <w:rPr>
                <w:rFonts w:ascii="Arial" w:hAnsi="Arial" w:cs="Arial"/>
              </w:rPr>
              <w:t>Health, Public Services and Care</w:t>
            </w:r>
            <w:r w:rsidRPr="008C6856">
              <w:rPr>
                <w:rFonts w:ascii="Arial" w:hAnsi="Arial" w:cs="Arial"/>
              </w:rPr>
              <w:t xml:space="preserve"> at 1</w:t>
            </w:r>
            <w:r w:rsidR="008C6856" w:rsidRPr="008C6856">
              <w:rPr>
                <w:rFonts w:ascii="Arial" w:hAnsi="Arial" w:cs="Arial"/>
              </w:rPr>
              <w:t>6.2</w:t>
            </w:r>
            <w:r w:rsidRPr="008C6856">
              <w:rPr>
                <w:rFonts w:ascii="Arial" w:hAnsi="Arial" w:cs="Arial"/>
              </w:rPr>
              <w:t>%</w:t>
            </w:r>
          </w:p>
        </w:tc>
      </w:tr>
      <w:tr w:rsidR="009B6E7C" w:rsidTr="00FA66A1">
        <w:tc>
          <w:tcPr>
            <w:tcW w:w="5529" w:type="dxa"/>
            <w:gridSpan w:val="2"/>
          </w:tcPr>
          <w:p w:rsidR="009B6E7C" w:rsidRDefault="00FA66A1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E89A79" wp14:editId="5A2CE83C">
                  <wp:extent cx="3476625" cy="1752600"/>
                  <wp:effectExtent l="0" t="0" r="0" b="0"/>
                  <wp:docPr id="261" name="Chart 26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4"/>
                    </a:graphicData>
                  </a:graphic>
                </wp:inline>
              </w:drawing>
            </w:r>
          </w:p>
        </w:tc>
        <w:tc>
          <w:tcPr>
            <w:tcW w:w="1837" w:type="dxa"/>
            <w:vAlign w:val="center"/>
          </w:tcPr>
          <w:p w:rsidR="009B6E7C" w:rsidRDefault="0012256E" w:rsidP="00A238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4"/>
              </w:rPr>
              <w:t>C</w:t>
            </w:r>
            <w:r w:rsidRPr="00FD642E">
              <w:rPr>
                <w:rFonts w:ascii="Arial" w:hAnsi="Arial" w:cs="Arial"/>
                <w:szCs w:val="24"/>
              </w:rPr>
              <w:t xml:space="preserve">ompared to 2016/17, there are </w:t>
            </w:r>
            <w:r w:rsidR="00FC18A9">
              <w:rPr>
                <w:rFonts w:ascii="Arial" w:hAnsi="Arial" w:cs="Arial"/>
                <w:szCs w:val="24"/>
              </w:rPr>
              <w:t>58</w:t>
            </w:r>
            <w:r>
              <w:rPr>
                <w:rFonts w:ascii="Arial" w:hAnsi="Arial" w:cs="Arial"/>
                <w:szCs w:val="24"/>
              </w:rPr>
              <w:t xml:space="preserve"> fewer </w:t>
            </w:r>
            <w:r w:rsidR="00A23821">
              <w:rPr>
                <w:rFonts w:ascii="Arial" w:hAnsi="Arial" w:cs="Arial"/>
                <w:szCs w:val="24"/>
              </w:rPr>
              <w:t>starts</w:t>
            </w:r>
            <w:r w:rsidRPr="00FD642E">
              <w:rPr>
                <w:rFonts w:ascii="Arial" w:hAnsi="Arial" w:cs="Arial"/>
                <w:szCs w:val="24"/>
              </w:rPr>
              <w:t xml:space="preserve"> at </w:t>
            </w:r>
            <w:r w:rsidR="00FC18A9" w:rsidRPr="00FD642E">
              <w:rPr>
                <w:rFonts w:ascii="Arial" w:hAnsi="Arial" w:cs="Arial"/>
                <w:szCs w:val="24"/>
              </w:rPr>
              <w:t>Intermediate level</w:t>
            </w:r>
            <w:r w:rsidR="00FC18A9">
              <w:rPr>
                <w:rFonts w:ascii="Arial" w:hAnsi="Arial" w:cs="Arial"/>
                <w:szCs w:val="24"/>
              </w:rPr>
              <w:t xml:space="preserve"> and 10 </w:t>
            </w:r>
            <w:r w:rsidR="00FC18A9" w:rsidRPr="00FD642E">
              <w:rPr>
                <w:rFonts w:ascii="Arial" w:hAnsi="Arial" w:cs="Arial"/>
                <w:szCs w:val="24"/>
              </w:rPr>
              <w:t xml:space="preserve">fewer at </w:t>
            </w:r>
            <w:r>
              <w:rPr>
                <w:rFonts w:ascii="Arial" w:hAnsi="Arial" w:cs="Arial"/>
                <w:szCs w:val="24"/>
              </w:rPr>
              <w:t xml:space="preserve">Advanced level </w:t>
            </w:r>
          </w:p>
        </w:tc>
      </w:tr>
      <w:tr w:rsidR="009B6E7C" w:rsidTr="00F57957">
        <w:tc>
          <w:tcPr>
            <w:tcW w:w="5529" w:type="dxa"/>
            <w:gridSpan w:val="2"/>
          </w:tcPr>
          <w:p w:rsidR="009B6E7C" w:rsidRDefault="00FA66A1" w:rsidP="0006257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A3E196" wp14:editId="04C79F80">
                  <wp:extent cx="3373755" cy="1889125"/>
                  <wp:effectExtent l="0" t="0" r="0" b="0"/>
                  <wp:docPr id="262" name="Chart 26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5"/>
                    </a:graphicData>
                  </a:graphic>
                </wp:inline>
              </w:drawing>
            </w:r>
          </w:p>
        </w:tc>
        <w:tc>
          <w:tcPr>
            <w:tcW w:w="1837" w:type="dxa"/>
            <w:vAlign w:val="center"/>
          </w:tcPr>
          <w:p w:rsidR="009B6E7C" w:rsidRDefault="00D31C9A" w:rsidP="00A23821">
            <w:pPr>
              <w:rPr>
                <w:rFonts w:ascii="Arial" w:hAnsi="Arial" w:cs="Arial"/>
              </w:rPr>
            </w:pPr>
            <w:r w:rsidRPr="00FD642E">
              <w:rPr>
                <w:rFonts w:ascii="Arial" w:hAnsi="Arial" w:cs="Arial"/>
                <w:szCs w:val="24"/>
              </w:rPr>
              <w:t xml:space="preserve">Compared to 2016/17, there are </w:t>
            </w:r>
            <w:r w:rsidR="00FC18A9">
              <w:rPr>
                <w:rFonts w:ascii="Arial" w:hAnsi="Arial" w:cs="Arial"/>
                <w:szCs w:val="24"/>
              </w:rPr>
              <w:t>59</w:t>
            </w:r>
            <w:r>
              <w:rPr>
                <w:rFonts w:ascii="Arial" w:hAnsi="Arial" w:cs="Arial"/>
                <w:szCs w:val="24"/>
              </w:rPr>
              <w:t xml:space="preserve"> fewer </w:t>
            </w:r>
            <w:r w:rsidR="00A23821">
              <w:rPr>
                <w:rFonts w:ascii="Arial" w:hAnsi="Arial" w:cs="Arial"/>
                <w:szCs w:val="24"/>
              </w:rPr>
              <w:t>starts by White apprentices</w:t>
            </w:r>
          </w:p>
        </w:tc>
      </w:tr>
    </w:tbl>
    <w:p w:rsidR="006E77DE" w:rsidRPr="006E77DE" w:rsidRDefault="006E77DE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77DE" w:rsidRPr="006E77DE" w:rsidRDefault="006E77DE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77DE" w:rsidRPr="006E77DE" w:rsidRDefault="006E77DE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77DE" w:rsidRPr="006E77DE" w:rsidRDefault="006E77DE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77DE" w:rsidRPr="006E77DE" w:rsidRDefault="006E77DE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77DE" w:rsidRPr="006E77DE" w:rsidRDefault="006E77DE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77DE" w:rsidRPr="006E77DE" w:rsidRDefault="006E77DE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77DE" w:rsidRPr="006E77DE" w:rsidRDefault="006E77DE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77DE" w:rsidRPr="006E77DE" w:rsidRDefault="006E77DE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77DE" w:rsidRPr="006E77DE" w:rsidRDefault="006E77DE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77DE" w:rsidRDefault="006E77DE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46793" w:rsidRDefault="00546793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25CF2" w:rsidRPr="006E77DE" w:rsidRDefault="00725CF2" w:rsidP="006E77DE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725CF2" w:rsidRPr="006E77DE" w:rsidSect="00E31F9B">
      <w:headerReference w:type="default" r:id="rId106"/>
      <w:footerReference w:type="default" r:id="rId107"/>
      <w:pgSz w:w="16838" w:h="11906" w:orient="landscape"/>
      <w:pgMar w:top="851" w:right="624" w:bottom="851" w:left="624" w:header="397" w:footer="709" w:gutter="0"/>
      <w:pgNumType w:start="2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7025" w:rsidRDefault="00A87025" w:rsidP="00816C45">
      <w:pPr>
        <w:spacing w:after="0" w:line="240" w:lineRule="auto"/>
      </w:pPr>
      <w:r>
        <w:separator/>
      </w:r>
    </w:p>
  </w:endnote>
  <w:endnote w:type="continuationSeparator" w:id="0">
    <w:p w:rsidR="00A87025" w:rsidRDefault="00A87025" w:rsidP="00816C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Dax-Medium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Proxima Nova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359344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87025" w:rsidRDefault="00A8702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23F8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A87025" w:rsidRDefault="00A8702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7025" w:rsidRDefault="00A87025" w:rsidP="00816C45">
      <w:pPr>
        <w:spacing w:after="0" w:line="240" w:lineRule="auto"/>
      </w:pPr>
      <w:r>
        <w:separator/>
      </w:r>
    </w:p>
  </w:footnote>
  <w:footnote w:type="continuationSeparator" w:id="0">
    <w:p w:rsidR="00A87025" w:rsidRDefault="00A87025" w:rsidP="00816C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7025" w:rsidRDefault="00A8702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-904875</wp:posOffset>
          </wp:positionH>
          <wp:positionV relativeFrom="paragraph">
            <wp:posOffset>-440055</wp:posOffset>
          </wp:positionV>
          <wp:extent cx="10665413" cy="7539973"/>
          <wp:effectExtent l="0" t="0" r="3175" b="4445"/>
          <wp:wrapNone/>
          <wp:docPr id="241" name="Picture 2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Header and Footer Landsc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5413" cy="75399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7025" w:rsidRDefault="00A8702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65B6921" wp14:editId="6BDCDCBF">
          <wp:simplePos x="0" y="0"/>
          <wp:positionH relativeFrom="page">
            <wp:align>right</wp:align>
          </wp:positionH>
          <wp:positionV relativeFrom="paragraph">
            <wp:posOffset>-438785</wp:posOffset>
          </wp:positionV>
          <wp:extent cx="10676662" cy="7547925"/>
          <wp:effectExtent l="0" t="0" r="0" b="0"/>
          <wp:wrapNone/>
          <wp:docPr id="247" name="Picture 2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strict Annex Cover Landsc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6662" cy="7547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7025" w:rsidRDefault="00A8702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-261402</wp:posOffset>
          </wp:positionV>
          <wp:extent cx="10687049" cy="7555269"/>
          <wp:effectExtent l="0" t="0" r="635" b="7620"/>
          <wp:wrapNone/>
          <wp:docPr id="201" name="Picture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" name="Header and Footer Landscape1.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7049" cy="75552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F7239B"/>
    <w:multiLevelType w:val="hybridMultilevel"/>
    <w:tmpl w:val="67D84D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D33B52"/>
    <w:multiLevelType w:val="hybridMultilevel"/>
    <w:tmpl w:val="D1484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D14095"/>
    <w:multiLevelType w:val="hybridMultilevel"/>
    <w:tmpl w:val="9F3689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7D37D1"/>
    <w:multiLevelType w:val="hybridMultilevel"/>
    <w:tmpl w:val="3C6441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5B77F5"/>
    <w:multiLevelType w:val="hybridMultilevel"/>
    <w:tmpl w:val="77BAB4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027FCA"/>
    <w:multiLevelType w:val="hybridMultilevel"/>
    <w:tmpl w:val="D9AE71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621F11"/>
    <w:multiLevelType w:val="hybridMultilevel"/>
    <w:tmpl w:val="21A639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82789C"/>
    <w:multiLevelType w:val="hybridMultilevel"/>
    <w:tmpl w:val="A5C4EC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6844CC"/>
    <w:multiLevelType w:val="hybridMultilevel"/>
    <w:tmpl w:val="29588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BF1EDE"/>
    <w:multiLevelType w:val="hybridMultilevel"/>
    <w:tmpl w:val="B89856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3"/>
  </w:num>
  <w:num w:numId="5">
    <w:abstractNumId w:val="9"/>
  </w:num>
  <w:num w:numId="6">
    <w:abstractNumId w:val="8"/>
  </w:num>
  <w:num w:numId="7">
    <w:abstractNumId w:val="5"/>
  </w:num>
  <w:num w:numId="8">
    <w:abstractNumId w:val="2"/>
  </w:num>
  <w:num w:numId="9">
    <w:abstractNumId w:val="4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7DE"/>
    <w:rsid w:val="0000348C"/>
    <w:rsid w:val="00005837"/>
    <w:rsid w:val="00022082"/>
    <w:rsid w:val="00031B7A"/>
    <w:rsid w:val="00032991"/>
    <w:rsid w:val="00044985"/>
    <w:rsid w:val="00046966"/>
    <w:rsid w:val="00062576"/>
    <w:rsid w:val="000704A2"/>
    <w:rsid w:val="00087AA0"/>
    <w:rsid w:val="000955F9"/>
    <w:rsid w:val="000A0801"/>
    <w:rsid w:val="000A324E"/>
    <w:rsid w:val="000B1161"/>
    <w:rsid w:val="000B79FB"/>
    <w:rsid w:val="000C529D"/>
    <w:rsid w:val="000C7B04"/>
    <w:rsid w:val="000D3A83"/>
    <w:rsid w:val="000D4E60"/>
    <w:rsid w:val="000E51CF"/>
    <w:rsid w:val="000F6193"/>
    <w:rsid w:val="00102569"/>
    <w:rsid w:val="0012256E"/>
    <w:rsid w:val="00125C0F"/>
    <w:rsid w:val="001262D9"/>
    <w:rsid w:val="00130698"/>
    <w:rsid w:val="001346FD"/>
    <w:rsid w:val="001376BC"/>
    <w:rsid w:val="00140A6D"/>
    <w:rsid w:val="00141250"/>
    <w:rsid w:val="001460BA"/>
    <w:rsid w:val="00165257"/>
    <w:rsid w:val="001672D0"/>
    <w:rsid w:val="0017782E"/>
    <w:rsid w:val="00177B35"/>
    <w:rsid w:val="00185650"/>
    <w:rsid w:val="0018707B"/>
    <w:rsid w:val="00187710"/>
    <w:rsid w:val="00190ECE"/>
    <w:rsid w:val="001A702F"/>
    <w:rsid w:val="001B0B72"/>
    <w:rsid w:val="001C4B85"/>
    <w:rsid w:val="001D0C52"/>
    <w:rsid w:val="001D47CD"/>
    <w:rsid w:val="001E6C07"/>
    <w:rsid w:val="001F24B2"/>
    <w:rsid w:val="001F5963"/>
    <w:rsid w:val="00211ACF"/>
    <w:rsid w:val="00211BF5"/>
    <w:rsid w:val="00222027"/>
    <w:rsid w:val="00222421"/>
    <w:rsid w:val="0023298E"/>
    <w:rsid w:val="0024766F"/>
    <w:rsid w:val="00255C40"/>
    <w:rsid w:val="002621D4"/>
    <w:rsid w:val="00277F7F"/>
    <w:rsid w:val="002812F9"/>
    <w:rsid w:val="002A7D90"/>
    <w:rsid w:val="002B1C56"/>
    <w:rsid w:val="002C16F9"/>
    <w:rsid w:val="002E0E6A"/>
    <w:rsid w:val="002E1A48"/>
    <w:rsid w:val="002F3663"/>
    <w:rsid w:val="00304BEB"/>
    <w:rsid w:val="00315DAD"/>
    <w:rsid w:val="00316094"/>
    <w:rsid w:val="0032440F"/>
    <w:rsid w:val="00326347"/>
    <w:rsid w:val="003308EB"/>
    <w:rsid w:val="003368DF"/>
    <w:rsid w:val="003446A1"/>
    <w:rsid w:val="00345124"/>
    <w:rsid w:val="00346C11"/>
    <w:rsid w:val="003527A0"/>
    <w:rsid w:val="003541E2"/>
    <w:rsid w:val="00355C80"/>
    <w:rsid w:val="00357CFD"/>
    <w:rsid w:val="0036402D"/>
    <w:rsid w:val="00365867"/>
    <w:rsid w:val="00365E1C"/>
    <w:rsid w:val="00380B08"/>
    <w:rsid w:val="0039442D"/>
    <w:rsid w:val="00397BE8"/>
    <w:rsid w:val="003A04D8"/>
    <w:rsid w:val="003B7FC1"/>
    <w:rsid w:val="003C5D36"/>
    <w:rsid w:val="003D39A3"/>
    <w:rsid w:val="003D5865"/>
    <w:rsid w:val="003D6D96"/>
    <w:rsid w:val="003F21E9"/>
    <w:rsid w:val="00411CAF"/>
    <w:rsid w:val="0041550C"/>
    <w:rsid w:val="00422F1E"/>
    <w:rsid w:val="00427D13"/>
    <w:rsid w:val="00440586"/>
    <w:rsid w:val="00443CD1"/>
    <w:rsid w:val="0045061B"/>
    <w:rsid w:val="00450DBB"/>
    <w:rsid w:val="00451B73"/>
    <w:rsid w:val="00463804"/>
    <w:rsid w:val="00465D91"/>
    <w:rsid w:val="00466B33"/>
    <w:rsid w:val="00467CAF"/>
    <w:rsid w:val="00471854"/>
    <w:rsid w:val="004823F8"/>
    <w:rsid w:val="00482866"/>
    <w:rsid w:val="00482FAF"/>
    <w:rsid w:val="00484112"/>
    <w:rsid w:val="00494176"/>
    <w:rsid w:val="004A1F37"/>
    <w:rsid w:val="004A2A21"/>
    <w:rsid w:val="004B3B0E"/>
    <w:rsid w:val="004B7C4F"/>
    <w:rsid w:val="004D20AC"/>
    <w:rsid w:val="004D3569"/>
    <w:rsid w:val="004D545C"/>
    <w:rsid w:val="004E3330"/>
    <w:rsid w:val="0050188A"/>
    <w:rsid w:val="00510F0E"/>
    <w:rsid w:val="005110D8"/>
    <w:rsid w:val="00511956"/>
    <w:rsid w:val="005259BE"/>
    <w:rsid w:val="00540D69"/>
    <w:rsid w:val="00544884"/>
    <w:rsid w:val="005450BC"/>
    <w:rsid w:val="00546793"/>
    <w:rsid w:val="00562EB5"/>
    <w:rsid w:val="00583956"/>
    <w:rsid w:val="0059738F"/>
    <w:rsid w:val="005B54DD"/>
    <w:rsid w:val="005B6964"/>
    <w:rsid w:val="005C1300"/>
    <w:rsid w:val="005C2EDD"/>
    <w:rsid w:val="005C3E17"/>
    <w:rsid w:val="005C4959"/>
    <w:rsid w:val="005D2CE7"/>
    <w:rsid w:val="005E2EFA"/>
    <w:rsid w:val="005E53F3"/>
    <w:rsid w:val="00602AF3"/>
    <w:rsid w:val="00605059"/>
    <w:rsid w:val="0060749B"/>
    <w:rsid w:val="00637B5A"/>
    <w:rsid w:val="00643032"/>
    <w:rsid w:val="00654BA3"/>
    <w:rsid w:val="00657F9B"/>
    <w:rsid w:val="006609CD"/>
    <w:rsid w:val="00662C55"/>
    <w:rsid w:val="00664E1F"/>
    <w:rsid w:val="00684279"/>
    <w:rsid w:val="006A14C3"/>
    <w:rsid w:val="006B4815"/>
    <w:rsid w:val="006B74DA"/>
    <w:rsid w:val="006E1BF8"/>
    <w:rsid w:val="006E2374"/>
    <w:rsid w:val="006E323B"/>
    <w:rsid w:val="006E4883"/>
    <w:rsid w:val="006E77BD"/>
    <w:rsid w:val="006E77DE"/>
    <w:rsid w:val="006F1530"/>
    <w:rsid w:val="006F1F73"/>
    <w:rsid w:val="006F2CE4"/>
    <w:rsid w:val="006F5A5A"/>
    <w:rsid w:val="00707B45"/>
    <w:rsid w:val="007162E9"/>
    <w:rsid w:val="00724C7A"/>
    <w:rsid w:val="007259AB"/>
    <w:rsid w:val="00725CF2"/>
    <w:rsid w:val="00727E6E"/>
    <w:rsid w:val="00742FA4"/>
    <w:rsid w:val="00753A28"/>
    <w:rsid w:val="0076281A"/>
    <w:rsid w:val="0079567C"/>
    <w:rsid w:val="007A20C4"/>
    <w:rsid w:val="007A294B"/>
    <w:rsid w:val="007C2657"/>
    <w:rsid w:val="007E30C9"/>
    <w:rsid w:val="007F0E2B"/>
    <w:rsid w:val="007F0E4B"/>
    <w:rsid w:val="007F1370"/>
    <w:rsid w:val="007F2B8B"/>
    <w:rsid w:val="00806EF7"/>
    <w:rsid w:val="00813FEA"/>
    <w:rsid w:val="008141F0"/>
    <w:rsid w:val="00816C45"/>
    <w:rsid w:val="00816E6D"/>
    <w:rsid w:val="008255A2"/>
    <w:rsid w:val="00830C67"/>
    <w:rsid w:val="00833413"/>
    <w:rsid w:val="00833AFB"/>
    <w:rsid w:val="00836C2E"/>
    <w:rsid w:val="00837888"/>
    <w:rsid w:val="00840823"/>
    <w:rsid w:val="00852B9E"/>
    <w:rsid w:val="00861CB8"/>
    <w:rsid w:val="00865C61"/>
    <w:rsid w:val="0087557D"/>
    <w:rsid w:val="00887CEE"/>
    <w:rsid w:val="00895496"/>
    <w:rsid w:val="008A4FAC"/>
    <w:rsid w:val="008B46EF"/>
    <w:rsid w:val="008C23F7"/>
    <w:rsid w:val="008C53FC"/>
    <w:rsid w:val="008C6856"/>
    <w:rsid w:val="008D0624"/>
    <w:rsid w:val="008D1C1A"/>
    <w:rsid w:val="008D208C"/>
    <w:rsid w:val="008D3C48"/>
    <w:rsid w:val="008E1216"/>
    <w:rsid w:val="008E191F"/>
    <w:rsid w:val="008F040F"/>
    <w:rsid w:val="008F0DB0"/>
    <w:rsid w:val="00901D0C"/>
    <w:rsid w:val="009127EE"/>
    <w:rsid w:val="00913DAF"/>
    <w:rsid w:val="00917976"/>
    <w:rsid w:val="00943663"/>
    <w:rsid w:val="009508BB"/>
    <w:rsid w:val="00957F07"/>
    <w:rsid w:val="009604F4"/>
    <w:rsid w:val="00962E53"/>
    <w:rsid w:val="00972226"/>
    <w:rsid w:val="009761FB"/>
    <w:rsid w:val="009B6E7C"/>
    <w:rsid w:val="009C7564"/>
    <w:rsid w:val="009C7BB8"/>
    <w:rsid w:val="009D7A30"/>
    <w:rsid w:val="00A048F4"/>
    <w:rsid w:val="00A137D3"/>
    <w:rsid w:val="00A15491"/>
    <w:rsid w:val="00A23821"/>
    <w:rsid w:val="00A30750"/>
    <w:rsid w:val="00A35613"/>
    <w:rsid w:val="00A410E4"/>
    <w:rsid w:val="00A4341D"/>
    <w:rsid w:val="00A569F4"/>
    <w:rsid w:val="00A64047"/>
    <w:rsid w:val="00A708AB"/>
    <w:rsid w:val="00A70EC9"/>
    <w:rsid w:val="00A72B51"/>
    <w:rsid w:val="00A7361F"/>
    <w:rsid w:val="00A80608"/>
    <w:rsid w:val="00A806DB"/>
    <w:rsid w:val="00A84330"/>
    <w:rsid w:val="00A84FEB"/>
    <w:rsid w:val="00A85C87"/>
    <w:rsid w:val="00A86CBC"/>
    <w:rsid w:val="00A87025"/>
    <w:rsid w:val="00A901D9"/>
    <w:rsid w:val="00A96FDD"/>
    <w:rsid w:val="00AA5AFB"/>
    <w:rsid w:val="00AB1154"/>
    <w:rsid w:val="00AB5CE6"/>
    <w:rsid w:val="00AC0122"/>
    <w:rsid w:val="00AC67A4"/>
    <w:rsid w:val="00AD01B5"/>
    <w:rsid w:val="00AD3B1B"/>
    <w:rsid w:val="00AE00A7"/>
    <w:rsid w:val="00AE0FB7"/>
    <w:rsid w:val="00AE6FB2"/>
    <w:rsid w:val="00B007FC"/>
    <w:rsid w:val="00B050AC"/>
    <w:rsid w:val="00B06579"/>
    <w:rsid w:val="00B07BF3"/>
    <w:rsid w:val="00B07FAF"/>
    <w:rsid w:val="00B15428"/>
    <w:rsid w:val="00B20783"/>
    <w:rsid w:val="00B3762C"/>
    <w:rsid w:val="00B53922"/>
    <w:rsid w:val="00B6236E"/>
    <w:rsid w:val="00B71C07"/>
    <w:rsid w:val="00B77226"/>
    <w:rsid w:val="00B772F5"/>
    <w:rsid w:val="00B803C0"/>
    <w:rsid w:val="00B90C99"/>
    <w:rsid w:val="00BA1BBF"/>
    <w:rsid w:val="00BC780D"/>
    <w:rsid w:val="00BD6B99"/>
    <w:rsid w:val="00BD7EAC"/>
    <w:rsid w:val="00BE3D99"/>
    <w:rsid w:val="00BF3CF6"/>
    <w:rsid w:val="00C043C4"/>
    <w:rsid w:val="00C12A14"/>
    <w:rsid w:val="00C13935"/>
    <w:rsid w:val="00C168A0"/>
    <w:rsid w:val="00C235D2"/>
    <w:rsid w:val="00C37CA9"/>
    <w:rsid w:val="00C435EB"/>
    <w:rsid w:val="00C554BA"/>
    <w:rsid w:val="00C56AB9"/>
    <w:rsid w:val="00C60ABF"/>
    <w:rsid w:val="00C6443F"/>
    <w:rsid w:val="00C71607"/>
    <w:rsid w:val="00C71960"/>
    <w:rsid w:val="00C770DE"/>
    <w:rsid w:val="00CC2A95"/>
    <w:rsid w:val="00CD1F27"/>
    <w:rsid w:val="00CD343A"/>
    <w:rsid w:val="00CE2A67"/>
    <w:rsid w:val="00CE3C85"/>
    <w:rsid w:val="00CF6E92"/>
    <w:rsid w:val="00CF76B9"/>
    <w:rsid w:val="00D07330"/>
    <w:rsid w:val="00D103D4"/>
    <w:rsid w:val="00D10C13"/>
    <w:rsid w:val="00D12E82"/>
    <w:rsid w:val="00D17D8E"/>
    <w:rsid w:val="00D21131"/>
    <w:rsid w:val="00D31C9A"/>
    <w:rsid w:val="00D422DC"/>
    <w:rsid w:val="00D575CC"/>
    <w:rsid w:val="00D6275C"/>
    <w:rsid w:val="00D66C62"/>
    <w:rsid w:val="00D67E4F"/>
    <w:rsid w:val="00D83FA7"/>
    <w:rsid w:val="00D9291C"/>
    <w:rsid w:val="00DA65CA"/>
    <w:rsid w:val="00DA7336"/>
    <w:rsid w:val="00DD00DE"/>
    <w:rsid w:val="00DD28ED"/>
    <w:rsid w:val="00DD7173"/>
    <w:rsid w:val="00E01D94"/>
    <w:rsid w:val="00E0629F"/>
    <w:rsid w:val="00E21F7C"/>
    <w:rsid w:val="00E22F9F"/>
    <w:rsid w:val="00E24234"/>
    <w:rsid w:val="00E25D4C"/>
    <w:rsid w:val="00E31F9B"/>
    <w:rsid w:val="00E339A0"/>
    <w:rsid w:val="00E45C83"/>
    <w:rsid w:val="00E50E0B"/>
    <w:rsid w:val="00E52B28"/>
    <w:rsid w:val="00E6126B"/>
    <w:rsid w:val="00E671A2"/>
    <w:rsid w:val="00E80BF9"/>
    <w:rsid w:val="00E835DC"/>
    <w:rsid w:val="00E86AB3"/>
    <w:rsid w:val="00E8787D"/>
    <w:rsid w:val="00E91EC7"/>
    <w:rsid w:val="00E94633"/>
    <w:rsid w:val="00E94AC4"/>
    <w:rsid w:val="00EA79A9"/>
    <w:rsid w:val="00EA7E03"/>
    <w:rsid w:val="00EB291D"/>
    <w:rsid w:val="00EB389B"/>
    <w:rsid w:val="00EC0DC7"/>
    <w:rsid w:val="00EC1191"/>
    <w:rsid w:val="00ED3685"/>
    <w:rsid w:val="00ED705C"/>
    <w:rsid w:val="00ED7411"/>
    <w:rsid w:val="00EF0C90"/>
    <w:rsid w:val="00EF37BD"/>
    <w:rsid w:val="00F071E0"/>
    <w:rsid w:val="00F211A2"/>
    <w:rsid w:val="00F246CD"/>
    <w:rsid w:val="00F274F4"/>
    <w:rsid w:val="00F27A78"/>
    <w:rsid w:val="00F32928"/>
    <w:rsid w:val="00F32DC5"/>
    <w:rsid w:val="00F541DD"/>
    <w:rsid w:val="00F57957"/>
    <w:rsid w:val="00F603C0"/>
    <w:rsid w:val="00F6072C"/>
    <w:rsid w:val="00F63DFF"/>
    <w:rsid w:val="00F701DD"/>
    <w:rsid w:val="00F70301"/>
    <w:rsid w:val="00F710AD"/>
    <w:rsid w:val="00F73E0A"/>
    <w:rsid w:val="00F77331"/>
    <w:rsid w:val="00F876C7"/>
    <w:rsid w:val="00F97B20"/>
    <w:rsid w:val="00FA2E72"/>
    <w:rsid w:val="00FA352D"/>
    <w:rsid w:val="00FA66A1"/>
    <w:rsid w:val="00FB0024"/>
    <w:rsid w:val="00FC18A9"/>
    <w:rsid w:val="00FC19E6"/>
    <w:rsid w:val="00FC382C"/>
    <w:rsid w:val="00FC57FA"/>
    <w:rsid w:val="00FD03A6"/>
    <w:rsid w:val="00FD642E"/>
    <w:rsid w:val="00FE2268"/>
    <w:rsid w:val="00FF0803"/>
    <w:rsid w:val="00FF29AC"/>
    <w:rsid w:val="00FF2DA6"/>
    <w:rsid w:val="00FF53A4"/>
    <w:rsid w:val="00FF543D"/>
    <w:rsid w:val="00FF7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F04772D6-4083-4978-9E72-AADA27EBD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37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E0E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07F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16C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6C45"/>
  </w:style>
  <w:style w:type="paragraph" w:styleId="Footer">
    <w:name w:val="footer"/>
    <w:basedOn w:val="Normal"/>
    <w:link w:val="FooterChar"/>
    <w:uiPriority w:val="99"/>
    <w:unhideWhenUsed/>
    <w:rsid w:val="00816C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6C45"/>
  </w:style>
  <w:style w:type="paragraph" w:customStyle="1" w:styleId="Default">
    <w:name w:val="Default"/>
    <w:rsid w:val="008D3C4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B3762C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31C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1C9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1C9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1C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1C9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1C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C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31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chart" Target="charts/chart1.xml"/><Relationship Id="rId42" Type="http://schemas.openxmlformats.org/officeDocument/2006/relationships/chart" Target="charts/chart19.xml"/><Relationship Id="rId47" Type="http://schemas.openxmlformats.org/officeDocument/2006/relationships/chart" Target="charts/chart24.xml"/><Relationship Id="rId63" Type="http://schemas.openxmlformats.org/officeDocument/2006/relationships/chart" Target="charts/chart40.xml"/><Relationship Id="rId68" Type="http://schemas.openxmlformats.org/officeDocument/2006/relationships/chart" Target="charts/chart45.xml"/><Relationship Id="rId84" Type="http://schemas.openxmlformats.org/officeDocument/2006/relationships/chart" Target="charts/chart61.xml"/><Relationship Id="rId89" Type="http://schemas.openxmlformats.org/officeDocument/2006/relationships/chart" Target="charts/chart66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chart" Target="charts/chart7.xml"/><Relationship Id="rId107" Type="http://schemas.openxmlformats.org/officeDocument/2006/relationships/footer" Target="footer1.xml"/><Relationship Id="rId11" Type="http://schemas.openxmlformats.org/officeDocument/2006/relationships/image" Target="media/image4.png"/><Relationship Id="rId24" Type="http://schemas.openxmlformats.org/officeDocument/2006/relationships/chart" Target="charts/chart4.xml"/><Relationship Id="rId32" Type="http://schemas.openxmlformats.org/officeDocument/2006/relationships/chart" Target="charts/chart10.xml"/><Relationship Id="rId37" Type="http://schemas.openxmlformats.org/officeDocument/2006/relationships/chart" Target="charts/chart14.xml"/><Relationship Id="rId40" Type="http://schemas.openxmlformats.org/officeDocument/2006/relationships/chart" Target="charts/chart17.xml"/><Relationship Id="rId45" Type="http://schemas.openxmlformats.org/officeDocument/2006/relationships/chart" Target="charts/chart22.xml"/><Relationship Id="rId53" Type="http://schemas.openxmlformats.org/officeDocument/2006/relationships/chart" Target="charts/chart30.xml"/><Relationship Id="rId58" Type="http://schemas.openxmlformats.org/officeDocument/2006/relationships/chart" Target="charts/chart35.xml"/><Relationship Id="rId66" Type="http://schemas.openxmlformats.org/officeDocument/2006/relationships/chart" Target="charts/chart43.xml"/><Relationship Id="rId74" Type="http://schemas.openxmlformats.org/officeDocument/2006/relationships/chart" Target="charts/chart51.xml"/><Relationship Id="rId79" Type="http://schemas.openxmlformats.org/officeDocument/2006/relationships/chart" Target="charts/chart56.xml"/><Relationship Id="rId87" Type="http://schemas.openxmlformats.org/officeDocument/2006/relationships/chart" Target="charts/chart64.xml"/><Relationship Id="rId102" Type="http://schemas.openxmlformats.org/officeDocument/2006/relationships/chart" Target="charts/chart79.xml"/><Relationship Id="rId5" Type="http://schemas.openxmlformats.org/officeDocument/2006/relationships/webSettings" Target="webSettings.xml"/><Relationship Id="rId61" Type="http://schemas.openxmlformats.org/officeDocument/2006/relationships/chart" Target="charts/chart38.xml"/><Relationship Id="rId82" Type="http://schemas.openxmlformats.org/officeDocument/2006/relationships/chart" Target="charts/chart59.xml"/><Relationship Id="rId90" Type="http://schemas.openxmlformats.org/officeDocument/2006/relationships/chart" Target="charts/chart67.xml"/><Relationship Id="rId95" Type="http://schemas.openxmlformats.org/officeDocument/2006/relationships/chart" Target="charts/chart72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chart" Target="charts/chart2.xml"/><Relationship Id="rId27" Type="http://schemas.openxmlformats.org/officeDocument/2006/relationships/image" Target="media/image15.png"/><Relationship Id="rId30" Type="http://schemas.openxmlformats.org/officeDocument/2006/relationships/chart" Target="charts/chart8.xml"/><Relationship Id="rId35" Type="http://schemas.openxmlformats.org/officeDocument/2006/relationships/chart" Target="charts/chart12.xml"/><Relationship Id="rId43" Type="http://schemas.openxmlformats.org/officeDocument/2006/relationships/chart" Target="charts/chart20.xml"/><Relationship Id="rId48" Type="http://schemas.openxmlformats.org/officeDocument/2006/relationships/chart" Target="charts/chart25.xml"/><Relationship Id="rId56" Type="http://schemas.openxmlformats.org/officeDocument/2006/relationships/chart" Target="charts/chart33.xml"/><Relationship Id="rId64" Type="http://schemas.openxmlformats.org/officeDocument/2006/relationships/chart" Target="charts/chart41.xml"/><Relationship Id="rId69" Type="http://schemas.openxmlformats.org/officeDocument/2006/relationships/chart" Target="charts/chart46.xml"/><Relationship Id="rId77" Type="http://schemas.openxmlformats.org/officeDocument/2006/relationships/chart" Target="charts/chart54.xml"/><Relationship Id="rId100" Type="http://schemas.openxmlformats.org/officeDocument/2006/relationships/chart" Target="charts/chart77.xml"/><Relationship Id="rId105" Type="http://schemas.openxmlformats.org/officeDocument/2006/relationships/chart" Target="charts/chart82.xml"/><Relationship Id="rId8" Type="http://schemas.openxmlformats.org/officeDocument/2006/relationships/header" Target="header1.xml"/><Relationship Id="rId51" Type="http://schemas.openxmlformats.org/officeDocument/2006/relationships/chart" Target="charts/chart28.xml"/><Relationship Id="rId72" Type="http://schemas.openxmlformats.org/officeDocument/2006/relationships/chart" Target="charts/chart49.xml"/><Relationship Id="rId80" Type="http://schemas.openxmlformats.org/officeDocument/2006/relationships/chart" Target="charts/chart57.xml"/><Relationship Id="rId85" Type="http://schemas.openxmlformats.org/officeDocument/2006/relationships/chart" Target="charts/chart62.xml"/><Relationship Id="rId93" Type="http://schemas.openxmlformats.org/officeDocument/2006/relationships/chart" Target="charts/chart70.xml"/><Relationship Id="rId98" Type="http://schemas.openxmlformats.org/officeDocument/2006/relationships/chart" Target="charts/chart75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chart" Target="charts/chart5.xml"/><Relationship Id="rId33" Type="http://schemas.openxmlformats.org/officeDocument/2006/relationships/image" Target="media/image16.jpeg"/><Relationship Id="rId38" Type="http://schemas.openxmlformats.org/officeDocument/2006/relationships/chart" Target="charts/chart15.xml"/><Relationship Id="rId46" Type="http://schemas.openxmlformats.org/officeDocument/2006/relationships/chart" Target="charts/chart23.xml"/><Relationship Id="rId59" Type="http://schemas.openxmlformats.org/officeDocument/2006/relationships/chart" Target="charts/chart36.xml"/><Relationship Id="rId67" Type="http://schemas.openxmlformats.org/officeDocument/2006/relationships/chart" Target="charts/chart44.xml"/><Relationship Id="rId103" Type="http://schemas.openxmlformats.org/officeDocument/2006/relationships/chart" Target="charts/chart80.xml"/><Relationship Id="rId108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chart" Target="charts/chart18.xml"/><Relationship Id="rId54" Type="http://schemas.openxmlformats.org/officeDocument/2006/relationships/chart" Target="charts/chart31.xml"/><Relationship Id="rId62" Type="http://schemas.openxmlformats.org/officeDocument/2006/relationships/chart" Target="charts/chart39.xml"/><Relationship Id="rId70" Type="http://schemas.openxmlformats.org/officeDocument/2006/relationships/chart" Target="charts/chart47.xml"/><Relationship Id="rId75" Type="http://schemas.openxmlformats.org/officeDocument/2006/relationships/chart" Target="charts/chart52.xml"/><Relationship Id="rId83" Type="http://schemas.openxmlformats.org/officeDocument/2006/relationships/chart" Target="charts/chart60.xml"/><Relationship Id="rId88" Type="http://schemas.openxmlformats.org/officeDocument/2006/relationships/chart" Target="charts/chart65.xml"/><Relationship Id="rId91" Type="http://schemas.openxmlformats.org/officeDocument/2006/relationships/chart" Target="charts/chart68.xml"/><Relationship Id="rId96" Type="http://schemas.openxmlformats.org/officeDocument/2006/relationships/chart" Target="charts/chart7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chart" Target="charts/chart3.xml"/><Relationship Id="rId28" Type="http://schemas.openxmlformats.org/officeDocument/2006/relationships/chart" Target="charts/chart6.xml"/><Relationship Id="rId36" Type="http://schemas.openxmlformats.org/officeDocument/2006/relationships/chart" Target="charts/chart13.xml"/><Relationship Id="rId49" Type="http://schemas.openxmlformats.org/officeDocument/2006/relationships/chart" Target="charts/chart26.xml"/><Relationship Id="rId57" Type="http://schemas.openxmlformats.org/officeDocument/2006/relationships/chart" Target="charts/chart34.xml"/><Relationship Id="rId106" Type="http://schemas.openxmlformats.org/officeDocument/2006/relationships/header" Target="header3.xml"/><Relationship Id="rId10" Type="http://schemas.openxmlformats.org/officeDocument/2006/relationships/image" Target="media/image3.png"/><Relationship Id="rId31" Type="http://schemas.openxmlformats.org/officeDocument/2006/relationships/chart" Target="charts/chart9.xml"/><Relationship Id="rId44" Type="http://schemas.openxmlformats.org/officeDocument/2006/relationships/chart" Target="charts/chart21.xml"/><Relationship Id="rId52" Type="http://schemas.openxmlformats.org/officeDocument/2006/relationships/chart" Target="charts/chart29.xml"/><Relationship Id="rId60" Type="http://schemas.openxmlformats.org/officeDocument/2006/relationships/chart" Target="charts/chart37.xml"/><Relationship Id="rId65" Type="http://schemas.openxmlformats.org/officeDocument/2006/relationships/chart" Target="charts/chart42.xml"/><Relationship Id="rId73" Type="http://schemas.openxmlformats.org/officeDocument/2006/relationships/chart" Target="charts/chart50.xml"/><Relationship Id="rId78" Type="http://schemas.openxmlformats.org/officeDocument/2006/relationships/chart" Target="charts/chart55.xml"/><Relationship Id="rId81" Type="http://schemas.openxmlformats.org/officeDocument/2006/relationships/chart" Target="charts/chart58.xml"/><Relationship Id="rId86" Type="http://schemas.openxmlformats.org/officeDocument/2006/relationships/chart" Target="charts/chart63.xml"/><Relationship Id="rId94" Type="http://schemas.openxmlformats.org/officeDocument/2006/relationships/chart" Target="charts/chart71.xml"/><Relationship Id="rId99" Type="http://schemas.openxmlformats.org/officeDocument/2006/relationships/chart" Target="charts/chart76.xml"/><Relationship Id="rId101" Type="http://schemas.openxmlformats.org/officeDocument/2006/relationships/chart" Target="charts/chart78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chart" Target="charts/chart16.xml"/><Relationship Id="rId109" Type="http://schemas.openxmlformats.org/officeDocument/2006/relationships/theme" Target="theme/theme1.xml"/><Relationship Id="rId34" Type="http://schemas.openxmlformats.org/officeDocument/2006/relationships/chart" Target="charts/chart11.xml"/><Relationship Id="rId50" Type="http://schemas.openxmlformats.org/officeDocument/2006/relationships/chart" Target="charts/chart27.xml"/><Relationship Id="rId55" Type="http://schemas.openxmlformats.org/officeDocument/2006/relationships/chart" Target="charts/chart32.xml"/><Relationship Id="rId76" Type="http://schemas.openxmlformats.org/officeDocument/2006/relationships/chart" Target="charts/chart53.xml"/><Relationship Id="rId97" Type="http://schemas.openxmlformats.org/officeDocument/2006/relationships/chart" Target="charts/chart74.xml"/><Relationship Id="rId104" Type="http://schemas.openxmlformats.org/officeDocument/2006/relationships/chart" Target="charts/chart81.xml"/><Relationship Id="rId7" Type="http://schemas.openxmlformats.org/officeDocument/2006/relationships/endnotes" Target="endnotes.xml"/><Relationship Id="rId71" Type="http://schemas.openxmlformats.org/officeDocument/2006/relationships/chart" Target="charts/chart48.xml"/><Relationship Id="rId92" Type="http://schemas.openxmlformats.org/officeDocument/2006/relationships/chart" Target="charts/chart69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44.xml"/><Relationship Id="rId1" Type="http://schemas.microsoft.com/office/2011/relationships/chartStyle" Target="style44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45.xml"/><Relationship Id="rId1" Type="http://schemas.microsoft.com/office/2011/relationships/chartStyle" Target="style45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46.xml"/><Relationship Id="rId1" Type="http://schemas.microsoft.com/office/2011/relationships/chartStyle" Target="style46.xm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47.xml"/><Relationship Id="rId1" Type="http://schemas.microsoft.com/office/2011/relationships/chartStyle" Target="style47.xml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48.xml"/><Relationship Id="rId1" Type="http://schemas.microsoft.com/office/2011/relationships/chartStyle" Target="style48.xm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49.xml"/><Relationship Id="rId1" Type="http://schemas.microsoft.com/office/2011/relationships/chartStyle" Target="style49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50.xml"/><Relationship Id="rId1" Type="http://schemas.microsoft.com/office/2011/relationships/chartStyle" Target="style50.xml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51.xml"/><Relationship Id="rId1" Type="http://schemas.microsoft.com/office/2011/relationships/chartStyle" Target="style51.xml"/></Relationships>
</file>

<file path=word/charts/_rels/chart52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52.xml"/><Relationship Id="rId1" Type="http://schemas.microsoft.com/office/2011/relationships/chartStyle" Target="style52.xml"/></Relationships>
</file>

<file path=word/charts/_rels/chart53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53.xml"/><Relationship Id="rId1" Type="http://schemas.microsoft.com/office/2011/relationships/chartStyle" Target="style53.xml"/></Relationships>
</file>

<file path=word/charts/_rels/chart54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54.xml"/><Relationship Id="rId1" Type="http://schemas.microsoft.com/office/2011/relationships/chartStyle" Target="style54.xml"/></Relationships>
</file>

<file path=word/charts/_rels/chart55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55.xml"/><Relationship Id="rId1" Type="http://schemas.microsoft.com/office/2011/relationships/chartStyle" Target="style55.xml"/></Relationships>
</file>

<file path=word/charts/_rels/chart56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56.xml"/><Relationship Id="rId1" Type="http://schemas.microsoft.com/office/2011/relationships/chartStyle" Target="style56.xml"/></Relationships>
</file>

<file path=word/charts/_rels/chart57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57.xml"/><Relationship Id="rId1" Type="http://schemas.microsoft.com/office/2011/relationships/chartStyle" Target="style57.xml"/></Relationships>
</file>

<file path=word/charts/_rels/chart58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58.xml"/><Relationship Id="rId1" Type="http://schemas.microsoft.com/office/2011/relationships/chartStyle" Target="style58.xml"/></Relationships>
</file>

<file path=word/charts/_rels/chart59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59.xml"/><Relationship Id="rId1" Type="http://schemas.microsoft.com/office/2011/relationships/chartStyle" Target="style59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60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60.xml"/><Relationship Id="rId1" Type="http://schemas.microsoft.com/office/2011/relationships/chartStyle" Target="style60.xml"/></Relationships>
</file>

<file path=word/charts/_rels/chart61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61.xml"/><Relationship Id="rId1" Type="http://schemas.microsoft.com/office/2011/relationships/chartStyle" Target="style61.xml"/></Relationships>
</file>

<file path=word/charts/_rels/chart62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62.xml"/><Relationship Id="rId1" Type="http://schemas.microsoft.com/office/2011/relationships/chartStyle" Target="style62.xml"/></Relationships>
</file>

<file path=word/charts/_rels/chart63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63.xml"/><Relationship Id="rId1" Type="http://schemas.microsoft.com/office/2011/relationships/chartStyle" Target="style63.xml"/></Relationships>
</file>

<file path=word/charts/_rels/chart64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64.xml"/><Relationship Id="rId1" Type="http://schemas.microsoft.com/office/2011/relationships/chartStyle" Target="style64.xml"/></Relationships>
</file>

<file path=word/charts/_rels/chart65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65.xml"/><Relationship Id="rId1" Type="http://schemas.microsoft.com/office/2011/relationships/chartStyle" Target="style65.xml"/></Relationships>
</file>

<file path=word/charts/_rels/chart66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66.xml"/><Relationship Id="rId1" Type="http://schemas.microsoft.com/office/2011/relationships/chartStyle" Target="style66.xml"/></Relationships>
</file>

<file path=word/charts/_rels/chart67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67.xml"/><Relationship Id="rId1" Type="http://schemas.microsoft.com/office/2011/relationships/chartStyle" Target="style67.xml"/></Relationships>
</file>

<file path=word/charts/_rels/chart68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68.xml"/><Relationship Id="rId1" Type="http://schemas.microsoft.com/office/2011/relationships/chartStyle" Target="style68.xml"/></Relationships>
</file>

<file path=word/charts/_rels/chart69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69.xml"/><Relationship Id="rId1" Type="http://schemas.microsoft.com/office/2011/relationships/chartStyle" Target="style69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70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70.xml"/><Relationship Id="rId1" Type="http://schemas.microsoft.com/office/2011/relationships/chartStyle" Target="style70.xml"/></Relationships>
</file>

<file path=word/charts/_rels/chart71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71.xml"/><Relationship Id="rId1" Type="http://schemas.microsoft.com/office/2011/relationships/chartStyle" Target="style71.xml"/></Relationships>
</file>

<file path=word/charts/_rels/chart72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72.xml"/><Relationship Id="rId1" Type="http://schemas.microsoft.com/office/2011/relationships/chartStyle" Target="style72.xml"/></Relationships>
</file>

<file path=word/charts/_rels/chart73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73.xml"/><Relationship Id="rId1" Type="http://schemas.microsoft.com/office/2011/relationships/chartStyle" Target="style73.xml"/></Relationships>
</file>

<file path=word/charts/_rels/chart74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74.xml"/><Relationship Id="rId1" Type="http://schemas.microsoft.com/office/2011/relationships/chartStyle" Target="style74.xml"/></Relationships>
</file>

<file path=word/charts/_rels/chart75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75.xml"/><Relationship Id="rId1" Type="http://schemas.microsoft.com/office/2011/relationships/chartStyle" Target="style75.xml"/></Relationships>
</file>

<file path=word/charts/_rels/chart76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76.xml"/><Relationship Id="rId1" Type="http://schemas.microsoft.com/office/2011/relationships/chartStyle" Target="style76.xml"/></Relationships>
</file>

<file path=word/charts/_rels/chart77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77.xml"/><Relationship Id="rId1" Type="http://schemas.microsoft.com/office/2011/relationships/chartStyle" Target="style77.xml"/></Relationships>
</file>

<file path=word/charts/_rels/chart78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78.xml"/><Relationship Id="rId1" Type="http://schemas.microsoft.com/office/2011/relationships/chartStyle" Target="style78.xml"/></Relationships>
</file>

<file path=word/charts/_rels/chart79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79.xml"/><Relationship Id="rId1" Type="http://schemas.microsoft.com/office/2011/relationships/chartStyle" Target="style79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80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80.xml"/><Relationship Id="rId1" Type="http://schemas.microsoft.com/office/2011/relationships/chartStyle" Target="style80.xml"/></Relationships>
</file>

<file path=word/charts/_rels/chart81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81.xml"/><Relationship Id="rId1" Type="http://schemas.microsoft.com/office/2011/relationships/chartStyle" Target="style81.xml"/></Relationships>
</file>

<file path=word/charts/_rels/chart82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82.xml"/><Relationship Id="rId1" Type="http://schemas.microsoft.com/office/2011/relationships/chartStyle" Target="style82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Data02\CYP\CYPRestrictedPermissions\Post%2016%20Provision\Post%2016\Planning%20and%20Funding\201819\Statement%20of%20Priorities\District%20Data%20201819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</a:t>
            </a:r>
            <a:r>
              <a:rPr lang="en-GB" sz="1100" b="1" baseline="0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by level</a:t>
            </a:r>
            <a:endParaRPr lang="en-GB" sz="1100" b="1">
              <a:solidFill>
                <a:srgbClr val="00ACE9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Charts2!$A$3:$A$7</c:f>
              <c:strCache>
                <c:ptCount val="5"/>
                <c:pt idx="0">
                  <c:v>Entry Level</c:v>
                </c:pt>
                <c:pt idx="1">
                  <c:v>Level 1</c:v>
                </c:pt>
                <c:pt idx="2">
                  <c:v>Level 2</c:v>
                </c:pt>
                <c:pt idx="3">
                  <c:v>Level 3</c:v>
                </c:pt>
                <c:pt idx="4">
                  <c:v>Other Level</c:v>
                </c:pt>
              </c:strCache>
            </c:strRef>
          </c:cat>
          <c:val>
            <c:numRef>
              <c:f>Charts2!$B$3:$B$7</c:f>
              <c:numCache>
                <c:formatCode>0.0%</c:formatCode>
                <c:ptCount val="5"/>
                <c:pt idx="0">
                  <c:v>8.1000000000000003E-2</c:v>
                </c:pt>
                <c:pt idx="1">
                  <c:v>0.16900000000000001</c:v>
                </c:pt>
                <c:pt idx="2">
                  <c:v>0.18</c:v>
                </c:pt>
                <c:pt idx="3">
                  <c:v>0.54900000000000004</c:v>
                </c:pt>
                <c:pt idx="4">
                  <c:v>2.1000000000000001E-2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7777704"/>
        <c:axId val="17778096"/>
      </c:barChart>
      <c:catAx>
        <c:axId val="177777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78096"/>
        <c:crosses val="autoZero"/>
        <c:auto val="1"/>
        <c:lblAlgn val="ctr"/>
        <c:lblOffset val="100"/>
        <c:noMultiLvlLbl val="0"/>
      </c:catAx>
      <c:valAx>
        <c:axId val="177780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77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 level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Charts3!$A$15:$A$18</c:f>
              <c:strCache>
                <c:ptCount val="4"/>
                <c:pt idx="0">
                  <c:v>Entry Level</c:v>
                </c:pt>
                <c:pt idx="1">
                  <c:v>Level 1</c:v>
                </c:pt>
                <c:pt idx="2">
                  <c:v>Level 2</c:v>
                </c:pt>
                <c:pt idx="3">
                  <c:v>Level 3</c:v>
                </c:pt>
              </c:strCache>
            </c:strRef>
          </c:cat>
          <c:val>
            <c:numRef>
              <c:f>Charts3!$B$15:$B$18</c:f>
              <c:numCache>
                <c:formatCode>0.0%</c:formatCode>
                <c:ptCount val="4"/>
                <c:pt idx="0">
                  <c:v>0.55600000000000005</c:v>
                </c:pt>
                <c:pt idx="1">
                  <c:v>0.27800000000000002</c:v>
                </c:pt>
                <c:pt idx="2">
                  <c:v>5.6000000000000001E-2</c:v>
                </c:pt>
                <c:pt idx="3">
                  <c:v>0.111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8587208"/>
        <c:axId val="48587600"/>
      </c:barChart>
      <c:catAx>
        <c:axId val="485872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587600"/>
        <c:crosses val="autoZero"/>
        <c:auto val="1"/>
        <c:lblAlgn val="ctr"/>
        <c:lblOffset val="100"/>
        <c:noMultiLvlLbl val="0"/>
      </c:catAx>
      <c:valAx>
        <c:axId val="485876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587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 ethnicity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Charts4!$M$16:$M$19</c:f>
              <c:strCache>
                <c:ptCount val="4"/>
                <c:pt idx="0">
                  <c:v>Asian / Asian British</c:v>
                </c:pt>
                <c:pt idx="1">
                  <c:v>Mixed / Multiple ethnic group</c:v>
                </c:pt>
                <c:pt idx="2">
                  <c:v>Other ethnic group</c:v>
                </c:pt>
                <c:pt idx="3">
                  <c:v>White</c:v>
                </c:pt>
              </c:strCache>
            </c:strRef>
          </c:cat>
          <c:val>
            <c:numRef>
              <c:f>Charts4!$N$16:$N$19</c:f>
              <c:numCache>
                <c:formatCode>0.0%</c:formatCode>
                <c:ptCount val="4"/>
                <c:pt idx="0">
                  <c:v>5.8999999999999997E-2</c:v>
                </c:pt>
                <c:pt idx="1">
                  <c:v>5.8999999999999997E-2</c:v>
                </c:pt>
                <c:pt idx="2">
                  <c:v>0.17599999999999999</c:v>
                </c:pt>
                <c:pt idx="3">
                  <c:v>0.70599999999999996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8588384"/>
        <c:axId val="48588776"/>
      </c:barChart>
      <c:catAx>
        <c:axId val="48588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588776"/>
        <c:crosses val="autoZero"/>
        <c:auto val="1"/>
        <c:lblAlgn val="ctr"/>
        <c:lblOffset val="100"/>
        <c:noMultiLvlLbl val="0"/>
      </c:catAx>
      <c:valAx>
        <c:axId val="48588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588384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 level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41408606943000048"/>
          <c:y val="0.21753564588210259"/>
          <c:w val="0.50975033781154711"/>
          <c:h val="0.63318335208098986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Charts5!$B$13:$B$15</c:f>
              <c:strCache>
                <c:ptCount val="3"/>
                <c:pt idx="0">
                  <c:v>Advanced Apprenticeship</c:v>
                </c:pt>
                <c:pt idx="1">
                  <c:v>Higher Apprenticeship</c:v>
                </c:pt>
                <c:pt idx="2">
                  <c:v>Intermediate Apprenticeship</c:v>
                </c:pt>
              </c:strCache>
            </c:strRef>
          </c:cat>
          <c:val>
            <c:numRef>
              <c:f>Charts5!$C$13:$C$15</c:f>
              <c:numCache>
                <c:formatCode>0.0%</c:formatCode>
                <c:ptCount val="3"/>
                <c:pt idx="0">
                  <c:v>0.39300000000000002</c:v>
                </c:pt>
                <c:pt idx="1">
                  <c:v>5.7000000000000002E-2</c:v>
                </c:pt>
                <c:pt idx="2">
                  <c:v>0.55000000000000004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8601968"/>
        <c:axId val="48602360"/>
      </c:barChart>
      <c:catAx>
        <c:axId val="486019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602360"/>
        <c:crosses val="autoZero"/>
        <c:auto val="1"/>
        <c:lblAlgn val="ctr"/>
        <c:lblOffset val="100"/>
        <c:noMultiLvlLbl val="0"/>
      </c:catAx>
      <c:valAx>
        <c:axId val="486023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601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 ethnicity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Charts5!$N$14:$N$17</c:f>
              <c:strCache>
                <c:ptCount val="4"/>
                <c:pt idx="0">
                  <c:v>Asian / Asian British</c:v>
                </c:pt>
                <c:pt idx="1">
                  <c:v>Mixed / Multiple Ethnic Group</c:v>
                </c:pt>
                <c:pt idx="2">
                  <c:v>Not App / Known</c:v>
                </c:pt>
                <c:pt idx="3">
                  <c:v>White</c:v>
                </c:pt>
              </c:strCache>
            </c:strRef>
          </c:cat>
          <c:val>
            <c:numRef>
              <c:f>Charts5!$O$14:$O$17</c:f>
              <c:numCache>
                <c:formatCode>0.0%</c:formatCode>
                <c:ptCount val="4"/>
                <c:pt idx="0">
                  <c:v>4.0000000000000001E-3</c:v>
                </c:pt>
                <c:pt idx="1">
                  <c:v>7.0000000000000001E-3</c:v>
                </c:pt>
                <c:pt idx="2">
                  <c:v>2.5000000000000001E-2</c:v>
                </c:pt>
                <c:pt idx="3">
                  <c:v>0.96399999999999997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8603144"/>
        <c:axId val="301207248"/>
      </c:barChart>
      <c:catAx>
        <c:axId val="48603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1207248"/>
        <c:crosses val="autoZero"/>
        <c:auto val="1"/>
        <c:lblAlgn val="ctr"/>
        <c:lblOffset val="100"/>
        <c:noMultiLvlLbl val="0"/>
      </c:catAx>
      <c:valAx>
        <c:axId val="30120724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603144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</a:t>
            </a:r>
            <a:r>
              <a:rPr lang="en-GB" sz="1100" b="1" baseline="0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level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Charts2!$A$27:$A$32</c:f>
              <c:strCache>
                <c:ptCount val="6"/>
                <c:pt idx="0">
                  <c:v>Entry Level</c:v>
                </c:pt>
                <c:pt idx="1">
                  <c:v>Level 1</c:v>
                </c:pt>
                <c:pt idx="2">
                  <c:v>Level 2</c:v>
                </c:pt>
                <c:pt idx="3">
                  <c:v>Level 3</c:v>
                </c:pt>
                <c:pt idx="4">
                  <c:v>Level 4</c:v>
                </c:pt>
                <c:pt idx="5">
                  <c:v>Other Level</c:v>
                </c:pt>
              </c:strCache>
            </c:strRef>
          </c:cat>
          <c:val>
            <c:numRef>
              <c:f>Charts2!$B$27:$B$32</c:f>
              <c:numCache>
                <c:formatCode>0.0%</c:formatCode>
                <c:ptCount val="6"/>
                <c:pt idx="0">
                  <c:v>1.7000000000000001E-2</c:v>
                </c:pt>
                <c:pt idx="1">
                  <c:v>5.0999999999999997E-2</c:v>
                </c:pt>
                <c:pt idx="2">
                  <c:v>0.122</c:v>
                </c:pt>
                <c:pt idx="3">
                  <c:v>0.79800000000000004</c:v>
                </c:pt>
                <c:pt idx="4">
                  <c:v>2E-3</c:v>
                </c:pt>
                <c:pt idx="5">
                  <c:v>1.0999999999999999E-2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01208424"/>
        <c:axId val="301208816"/>
      </c:barChart>
      <c:catAx>
        <c:axId val="3012084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1208816"/>
        <c:crosses val="autoZero"/>
        <c:auto val="1"/>
        <c:lblAlgn val="ctr"/>
        <c:lblOffset val="100"/>
        <c:noMultiLvlLbl val="0"/>
      </c:catAx>
      <c:valAx>
        <c:axId val="3012088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12084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 ethnicity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Charts2!$L$27:$L$31</c:f>
              <c:strCache>
                <c:ptCount val="5"/>
                <c:pt idx="0">
                  <c:v>Asian / Asian British</c:v>
                </c:pt>
                <c:pt idx="1">
                  <c:v>Black / African / Caribbean / Black British</c:v>
                </c:pt>
                <c:pt idx="2">
                  <c:v>Mixed / Multiple ethnic group</c:v>
                </c:pt>
                <c:pt idx="3">
                  <c:v>Other ethnic group</c:v>
                </c:pt>
                <c:pt idx="4">
                  <c:v>White</c:v>
                </c:pt>
              </c:strCache>
            </c:strRef>
          </c:cat>
          <c:val>
            <c:numRef>
              <c:f>Charts2!$M$27:$M$31</c:f>
              <c:numCache>
                <c:formatCode>0.0%</c:formatCode>
                <c:ptCount val="5"/>
                <c:pt idx="0">
                  <c:v>1.7999999999999999E-2</c:v>
                </c:pt>
                <c:pt idx="1">
                  <c:v>3.0000000000000001E-3</c:v>
                </c:pt>
                <c:pt idx="2">
                  <c:v>2.3E-2</c:v>
                </c:pt>
                <c:pt idx="3">
                  <c:v>6.0000000000000001E-3</c:v>
                </c:pt>
                <c:pt idx="4">
                  <c:v>0.95099999999999996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8543496"/>
        <c:axId val="48543888"/>
      </c:barChart>
      <c:catAx>
        <c:axId val="48543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543888"/>
        <c:crosses val="autoZero"/>
        <c:auto val="1"/>
        <c:lblAlgn val="ctr"/>
        <c:lblOffset val="100"/>
        <c:noMultiLvlLbl val="0"/>
      </c:catAx>
      <c:valAx>
        <c:axId val="48543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54349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 level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Charts3!$A$26:$A$30</c:f>
              <c:strCache>
                <c:ptCount val="5"/>
                <c:pt idx="0">
                  <c:v>Entry Level</c:v>
                </c:pt>
                <c:pt idx="1">
                  <c:v>Level 1</c:v>
                </c:pt>
                <c:pt idx="2">
                  <c:v>Level 2</c:v>
                </c:pt>
                <c:pt idx="3">
                  <c:v>Level 3</c:v>
                </c:pt>
                <c:pt idx="4">
                  <c:v>Other Level</c:v>
                </c:pt>
              </c:strCache>
            </c:strRef>
          </c:cat>
          <c:val>
            <c:numRef>
              <c:f>Charts3!$B$26:$B$30</c:f>
              <c:numCache>
                <c:formatCode>0.0%</c:formatCode>
                <c:ptCount val="5"/>
                <c:pt idx="0">
                  <c:v>0.38500000000000001</c:v>
                </c:pt>
                <c:pt idx="1">
                  <c:v>0.308</c:v>
                </c:pt>
                <c:pt idx="2">
                  <c:v>7.6999999999999999E-2</c:v>
                </c:pt>
                <c:pt idx="3">
                  <c:v>0.154</c:v>
                </c:pt>
                <c:pt idx="4">
                  <c:v>7.6999999999999999E-2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8544672"/>
        <c:axId val="47679192"/>
      </c:barChart>
      <c:catAx>
        <c:axId val="485446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679192"/>
        <c:crosses val="autoZero"/>
        <c:auto val="1"/>
        <c:lblAlgn val="ctr"/>
        <c:lblOffset val="100"/>
        <c:noMultiLvlLbl val="0"/>
      </c:catAx>
      <c:valAx>
        <c:axId val="476791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544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</a:t>
            </a:r>
            <a:r>
              <a:rPr lang="en-GB" sz="1100" b="1" baseline="0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by level</a:t>
            </a:r>
            <a:endParaRPr lang="en-GB" sz="1100" b="1">
              <a:solidFill>
                <a:srgbClr val="00ACE9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Charts4!$B$16:$B$18</c:f>
              <c:strCache>
                <c:ptCount val="3"/>
                <c:pt idx="0">
                  <c:v>Level 1</c:v>
                </c:pt>
                <c:pt idx="1">
                  <c:v>Level 2</c:v>
                </c:pt>
                <c:pt idx="2">
                  <c:v>Level 3</c:v>
                </c:pt>
              </c:strCache>
            </c:strRef>
          </c:cat>
          <c:val>
            <c:numRef>
              <c:f>Charts4!$C$16:$C$18</c:f>
              <c:numCache>
                <c:formatCode>0.0%</c:formatCode>
                <c:ptCount val="3"/>
                <c:pt idx="0">
                  <c:v>4.4999999999999998E-2</c:v>
                </c:pt>
                <c:pt idx="1">
                  <c:v>3.7999999999999999E-2</c:v>
                </c:pt>
                <c:pt idx="2">
                  <c:v>0.91700000000000004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7679976"/>
        <c:axId val="47680368"/>
      </c:barChart>
      <c:catAx>
        <c:axId val="476799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680368"/>
        <c:crosses val="autoZero"/>
        <c:auto val="1"/>
        <c:lblAlgn val="ctr"/>
        <c:lblOffset val="100"/>
        <c:noMultiLvlLbl val="0"/>
      </c:catAx>
      <c:valAx>
        <c:axId val="476803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6799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</a:t>
            </a:r>
            <a:r>
              <a:rPr lang="en-GB" sz="1100" b="1" baseline="0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ethnicity</a:t>
            </a:r>
            <a:endParaRPr lang="en-GB" sz="1100" b="1">
              <a:solidFill>
                <a:srgbClr val="00ACE9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Charts4!$M$28:$M$32</c:f>
              <c:strCache>
                <c:ptCount val="5"/>
                <c:pt idx="0">
                  <c:v>Asian / Asian British</c:v>
                </c:pt>
                <c:pt idx="1">
                  <c:v>Black / African / Caribbean / Black British</c:v>
                </c:pt>
                <c:pt idx="2">
                  <c:v>Mixed / Multiple ethnic group</c:v>
                </c:pt>
                <c:pt idx="3">
                  <c:v>Other ethnic group</c:v>
                </c:pt>
                <c:pt idx="4">
                  <c:v>White</c:v>
                </c:pt>
              </c:strCache>
            </c:strRef>
          </c:cat>
          <c:val>
            <c:numRef>
              <c:f>Charts4!$N$28:$N$32</c:f>
              <c:numCache>
                <c:formatCode>0.0%</c:formatCode>
                <c:ptCount val="5"/>
                <c:pt idx="0">
                  <c:v>0.03</c:v>
                </c:pt>
                <c:pt idx="1">
                  <c:v>8.0000000000000002E-3</c:v>
                </c:pt>
                <c:pt idx="2">
                  <c:v>8.0000000000000002E-3</c:v>
                </c:pt>
                <c:pt idx="3">
                  <c:v>4.4999999999999998E-2</c:v>
                </c:pt>
                <c:pt idx="4">
                  <c:v>0.91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9544680"/>
        <c:axId val="299545072"/>
      </c:barChart>
      <c:catAx>
        <c:axId val="299544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9545072"/>
        <c:crosses val="autoZero"/>
        <c:auto val="1"/>
        <c:lblAlgn val="ctr"/>
        <c:lblOffset val="100"/>
        <c:noMultiLvlLbl val="0"/>
      </c:catAx>
      <c:valAx>
        <c:axId val="299545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954468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</a:t>
            </a:r>
            <a:r>
              <a:rPr lang="en-GB" sz="1100" b="1" baseline="0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by level</a:t>
            </a:r>
            <a:endParaRPr lang="en-GB" sz="1100" b="1">
              <a:solidFill>
                <a:srgbClr val="00ACE9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40534546638134611"/>
          <c:y val="0.2320977642985152"/>
          <c:w val="0.51658058573812837"/>
          <c:h val="0.60862816967652478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Charts5!$B$25:$B$27</c:f>
              <c:strCache>
                <c:ptCount val="3"/>
                <c:pt idx="0">
                  <c:v>Advanced Apprenticeship</c:v>
                </c:pt>
                <c:pt idx="1">
                  <c:v>Higher Apprenticeship</c:v>
                </c:pt>
                <c:pt idx="2">
                  <c:v>Intermediate Apprenticeship</c:v>
                </c:pt>
              </c:strCache>
            </c:strRef>
          </c:cat>
          <c:val>
            <c:numRef>
              <c:f>Charts5!$C$25:$C$27</c:f>
              <c:numCache>
                <c:formatCode>0.0%</c:formatCode>
                <c:ptCount val="3"/>
                <c:pt idx="0">
                  <c:v>0.34200000000000003</c:v>
                </c:pt>
                <c:pt idx="1">
                  <c:v>8.1000000000000003E-2</c:v>
                </c:pt>
                <c:pt idx="2">
                  <c:v>0.57799999999999996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99545856"/>
        <c:axId val="299546248"/>
      </c:barChart>
      <c:catAx>
        <c:axId val="2995458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9546248"/>
        <c:crosses val="autoZero"/>
        <c:auto val="1"/>
        <c:lblAlgn val="ctr"/>
        <c:lblOffset val="100"/>
        <c:noMultiLvlLbl val="0"/>
      </c:catAx>
      <c:valAx>
        <c:axId val="2995462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95458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</a:t>
            </a:r>
            <a:r>
              <a:rPr lang="en-GB" sz="1100" b="1" baseline="0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ethnicity</a:t>
            </a:r>
            <a:endParaRPr lang="en-GB" sz="1100" b="1">
              <a:solidFill>
                <a:srgbClr val="00ACE9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Charts2!$L$2:$L$6</c:f>
              <c:strCache>
                <c:ptCount val="5"/>
                <c:pt idx="0">
                  <c:v>Asian / Asian British</c:v>
                </c:pt>
                <c:pt idx="1">
                  <c:v>Black / African / Caribbean / Black British</c:v>
                </c:pt>
                <c:pt idx="2">
                  <c:v>Mixed / Multiple ethnic group</c:v>
                </c:pt>
                <c:pt idx="3">
                  <c:v>Other ethnic group</c:v>
                </c:pt>
                <c:pt idx="4">
                  <c:v>White</c:v>
                </c:pt>
              </c:strCache>
            </c:strRef>
          </c:cat>
          <c:val>
            <c:numRef>
              <c:f>Charts2!$M$2:$M$6</c:f>
              <c:numCache>
                <c:formatCode>0.0%</c:formatCode>
                <c:ptCount val="5"/>
                <c:pt idx="0">
                  <c:v>0.223</c:v>
                </c:pt>
                <c:pt idx="1">
                  <c:v>4.0000000000000001E-3</c:v>
                </c:pt>
                <c:pt idx="2">
                  <c:v>0.02</c:v>
                </c:pt>
                <c:pt idx="3">
                  <c:v>7.0000000000000001E-3</c:v>
                </c:pt>
                <c:pt idx="4">
                  <c:v>0.746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778880"/>
        <c:axId val="17779272"/>
      </c:barChart>
      <c:catAx>
        <c:axId val="17778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79272"/>
        <c:crosses val="autoZero"/>
        <c:auto val="1"/>
        <c:lblAlgn val="ctr"/>
        <c:lblOffset val="100"/>
        <c:noMultiLvlLbl val="0"/>
      </c:catAx>
      <c:valAx>
        <c:axId val="17779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7888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2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</a:t>
            </a: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ticipation by ethnicity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Charts5!$N$26:$N$29</c:f>
              <c:strCache>
                <c:ptCount val="4"/>
                <c:pt idx="0">
                  <c:v>Black / African / Caribbean / Black British</c:v>
                </c:pt>
                <c:pt idx="1">
                  <c:v>Mixed / Multiple Ethnic Group</c:v>
                </c:pt>
                <c:pt idx="2">
                  <c:v>Not App / Known</c:v>
                </c:pt>
                <c:pt idx="3">
                  <c:v>White</c:v>
                </c:pt>
              </c:strCache>
            </c:strRef>
          </c:cat>
          <c:val>
            <c:numRef>
              <c:f>Charts5!$O$26:$O$29</c:f>
              <c:numCache>
                <c:formatCode>0.0%</c:formatCode>
                <c:ptCount val="4"/>
                <c:pt idx="0">
                  <c:v>6.0000000000000001E-3</c:v>
                </c:pt>
                <c:pt idx="1">
                  <c:v>1.9E-2</c:v>
                </c:pt>
                <c:pt idx="2">
                  <c:v>6.0000000000000001E-3</c:v>
                </c:pt>
                <c:pt idx="3">
                  <c:v>0.96899999999999997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1185016"/>
        <c:axId val="301185408"/>
      </c:barChart>
      <c:catAx>
        <c:axId val="301185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1185408"/>
        <c:crosses val="autoZero"/>
        <c:auto val="1"/>
        <c:lblAlgn val="ctr"/>
        <c:lblOffset val="100"/>
        <c:noMultiLvlLbl val="0"/>
      </c:catAx>
      <c:valAx>
        <c:axId val="30118540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118501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 level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Charts2!$A$39:$A$43</c:f>
              <c:strCache>
                <c:ptCount val="5"/>
                <c:pt idx="0">
                  <c:v>Entry Level</c:v>
                </c:pt>
                <c:pt idx="1">
                  <c:v>Level 1</c:v>
                </c:pt>
                <c:pt idx="2">
                  <c:v>Level 2</c:v>
                </c:pt>
                <c:pt idx="3">
                  <c:v>Level 3</c:v>
                </c:pt>
                <c:pt idx="4">
                  <c:v>Other Level</c:v>
                </c:pt>
              </c:strCache>
            </c:strRef>
          </c:cat>
          <c:val>
            <c:numRef>
              <c:f>Charts2!$B$39:$B$43</c:f>
              <c:numCache>
                <c:formatCode>0.0%</c:formatCode>
                <c:ptCount val="5"/>
                <c:pt idx="0">
                  <c:v>4.1000000000000002E-2</c:v>
                </c:pt>
                <c:pt idx="1">
                  <c:v>0.182</c:v>
                </c:pt>
                <c:pt idx="2">
                  <c:v>0.22700000000000001</c:v>
                </c:pt>
                <c:pt idx="3">
                  <c:v>0.52300000000000002</c:v>
                </c:pt>
                <c:pt idx="4">
                  <c:v>2.8000000000000001E-2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01186192"/>
        <c:axId val="301186584"/>
      </c:barChart>
      <c:catAx>
        <c:axId val="301186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1186584"/>
        <c:crosses val="autoZero"/>
        <c:auto val="1"/>
        <c:lblAlgn val="ctr"/>
        <c:lblOffset val="100"/>
        <c:noMultiLvlLbl val="0"/>
      </c:catAx>
      <c:valAx>
        <c:axId val="3011865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11861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 ethnicity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Charts2!$L$38:$L$42</c:f>
              <c:strCache>
                <c:ptCount val="5"/>
                <c:pt idx="0">
                  <c:v>Asian / Asian British</c:v>
                </c:pt>
                <c:pt idx="1">
                  <c:v>Black / African / Caribbean / Black British</c:v>
                </c:pt>
                <c:pt idx="2">
                  <c:v>Mixed / Multiple ethnic group</c:v>
                </c:pt>
                <c:pt idx="3">
                  <c:v>Other ethnic group</c:v>
                </c:pt>
                <c:pt idx="4">
                  <c:v>White</c:v>
                </c:pt>
              </c:strCache>
            </c:strRef>
          </c:cat>
          <c:val>
            <c:numRef>
              <c:f>Charts2!$M$38:$M$42</c:f>
              <c:numCache>
                <c:formatCode>0.0%</c:formatCode>
                <c:ptCount val="5"/>
                <c:pt idx="0">
                  <c:v>0.223</c:v>
                </c:pt>
                <c:pt idx="1">
                  <c:v>4.0000000000000001E-3</c:v>
                </c:pt>
                <c:pt idx="2">
                  <c:v>1.6E-2</c:v>
                </c:pt>
                <c:pt idx="3">
                  <c:v>0.02</c:v>
                </c:pt>
                <c:pt idx="4">
                  <c:v>0.73599999999999999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802608"/>
        <c:axId val="17803000"/>
      </c:barChart>
      <c:catAx>
        <c:axId val="17802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803000"/>
        <c:crosses val="autoZero"/>
        <c:auto val="1"/>
        <c:lblAlgn val="ctr"/>
        <c:lblOffset val="100"/>
        <c:noMultiLvlLbl val="0"/>
      </c:catAx>
      <c:valAx>
        <c:axId val="17803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80260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</a:t>
            </a:r>
            <a:r>
              <a:rPr lang="en-GB" sz="1100" b="1" baseline="0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level</a:t>
            </a:r>
            <a:endParaRPr lang="en-GB" sz="1100" b="1">
              <a:solidFill>
                <a:srgbClr val="00ACE9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Charts3!$A$39:$A$43</c:f>
              <c:strCache>
                <c:ptCount val="5"/>
                <c:pt idx="0">
                  <c:v>Entry Level</c:v>
                </c:pt>
                <c:pt idx="1">
                  <c:v>Level 1</c:v>
                </c:pt>
                <c:pt idx="2">
                  <c:v>Level 2</c:v>
                </c:pt>
                <c:pt idx="3">
                  <c:v>Level 3</c:v>
                </c:pt>
                <c:pt idx="4">
                  <c:v>Other Level</c:v>
                </c:pt>
              </c:strCache>
            </c:strRef>
          </c:cat>
          <c:val>
            <c:numRef>
              <c:f>Charts3!$B$39:$B$43</c:f>
              <c:numCache>
                <c:formatCode>0.0%</c:formatCode>
                <c:ptCount val="5"/>
                <c:pt idx="0">
                  <c:v>0.41699999999999998</c:v>
                </c:pt>
                <c:pt idx="1">
                  <c:v>0.29199999999999998</c:v>
                </c:pt>
                <c:pt idx="2">
                  <c:v>0.125</c:v>
                </c:pt>
                <c:pt idx="3">
                  <c:v>0.125</c:v>
                </c:pt>
                <c:pt idx="4">
                  <c:v>4.2000000000000003E-2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7803784"/>
        <c:axId val="299126656"/>
      </c:barChart>
      <c:catAx>
        <c:axId val="178037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9126656"/>
        <c:crosses val="autoZero"/>
        <c:auto val="1"/>
        <c:lblAlgn val="ctr"/>
        <c:lblOffset val="100"/>
        <c:noMultiLvlLbl val="0"/>
      </c:catAx>
      <c:valAx>
        <c:axId val="299126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8037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</a:t>
            </a:r>
            <a:r>
              <a:rPr lang="en-GB" sz="1100" b="1" baseline="0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by level</a:t>
            </a:r>
            <a:endParaRPr lang="en-GB" sz="1100" b="1">
              <a:solidFill>
                <a:srgbClr val="00ACE9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Charts4!$B$26:$B$29</c:f>
              <c:strCache>
                <c:ptCount val="4"/>
                <c:pt idx="0">
                  <c:v>Entry Level</c:v>
                </c:pt>
                <c:pt idx="1">
                  <c:v>Level 1</c:v>
                </c:pt>
                <c:pt idx="2">
                  <c:v>Level 2</c:v>
                </c:pt>
                <c:pt idx="3">
                  <c:v>Level 3</c:v>
                </c:pt>
              </c:strCache>
            </c:strRef>
          </c:cat>
          <c:val>
            <c:numRef>
              <c:f>Charts4!$C$26:$C$29</c:f>
              <c:numCache>
                <c:formatCode>0.0%</c:formatCode>
                <c:ptCount val="4"/>
                <c:pt idx="0">
                  <c:v>6.0000000000000001E-3</c:v>
                </c:pt>
                <c:pt idx="1">
                  <c:v>1.0999999999999999E-2</c:v>
                </c:pt>
                <c:pt idx="2">
                  <c:v>6.9000000000000006E-2</c:v>
                </c:pt>
                <c:pt idx="3">
                  <c:v>0.91400000000000003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99127440"/>
        <c:axId val="299127832"/>
      </c:barChart>
      <c:catAx>
        <c:axId val="2991274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9127832"/>
        <c:crosses val="autoZero"/>
        <c:auto val="1"/>
        <c:lblAlgn val="ctr"/>
        <c:lblOffset val="100"/>
        <c:noMultiLvlLbl val="0"/>
      </c:catAx>
      <c:valAx>
        <c:axId val="2991278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9127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</a:t>
            </a:r>
            <a:r>
              <a:rPr lang="en-GB" sz="1100" b="1" baseline="0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ethnicity</a:t>
            </a:r>
            <a:endParaRPr lang="en-GB" sz="1100" b="1">
              <a:solidFill>
                <a:srgbClr val="00ACE9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solidFill>
                <a:srgbClr val="00ACE9"/>
              </a:solidFill>
              <a:ln>
                <a:noFill/>
              </a:ln>
              <a:effectLst/>
            </c:spPr>
          </c:dPt>
          <c:dLbls>
            <c:dLbl>
              <c:idx val="3"/>
              <c:layout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Charts4!$M$41:$M$44</c:f>
              <c:strCache>
                <c:ptCount val="4"/>
                <c:pt idx="0">
                  <c:v>Asian / Asian British</c:v>
                </c:pt>
                <c:pt idx="1">
                  <c:v>Mixed / Multiple ethnic group</c:v>
                </c:pt>
                <c:pt idx="2">
                  <c:v>Other ethnic group</c:v>
                </c:pt>
                <c:pt idx="3">
                  <c:v>White</c:v>
                </c:pt>
              </c:strCache>
            </c:strRef>
          </c:cat>
          <c:val>
            <c:numRef>
              <c:f>Charts4!$N$41:$N$44</c:f>
              <c:numCache>
                <c:formatCode>0.0%</c:formatCode>
                <c:ptCount val="4"/>
                <c:pt idx="0">
                  <c:v>0.25900000000000001</c:v>
                </c:pt>
                <c:pt idx="1">
                  <c:v>1.4999999999999999E-2</c:v>
                </c:pt>
                <c:pt idx="2">
                  <c:v>4.2999999999999997E-2</c:v>
                </c:pt>
                <c:pt idx="3">
                  <c:v>0.68300000000000005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531552"/>
        <c:axId val="15531944"/>
      </c:barChart>
      <c:catAx>
        <c:axId val="15531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31944"/>
        <c:crosses val="autoZero"/>
        <c:auto val="1"/>
        <c:lblAlgn val="ctr"/>
        <c:lblOffset val="100"/>
        <c:noMultiLvlLbl val="0"/>
      </c:catAx>
      <c:valAx>
        <c:axId val="15531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31552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 level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41520522096900048"/>
          <c:y val="0.23731161368956644"/>
          <c:w val="0.50842533872455142"/>
          <c:h val="0.5998363840883526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Charts5!$B$37:$B$39</c:f>
              <c:strCache>
                <c:ptCount val="3"/>
                <c:pt idx="0">
                  <c:v>Advanced Apprenticeship</c:v>
                </c:pt>
                <c:pt idx="1">
                  <c:v>Higher Apprenticeship</c:v>
                </c:pt>
                <c:pt idx="2">
                  <c:v>Intermediate Apprenticeship</c:v>
                </c:pt>
              </c:strCache>
            </c:strRef>
          </c:cat>
          <c:val>
            <c:numRef>
              <c:f>Charts5!$C$37:$C$39</c:f>
              <c:numCache>
                <c:formatCode>0.0%</c:formatCode>
                <c:ptCount val="3"/>
                <c:pt idx="0">
                  <c:v>0.38</c:v>
                </c:pt>
                <c:pt idx="1">
                  <c:v>0.01</c:v>
                </c:pt>
                <c:pt idx="2">
                  <c:v>0.61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5532728"/>
        <c:axId val="15533120"/>
      </c:barChart>
      <c:catAx>
        <c:axId val="15532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33120"/>
        <c:crosses val="autoZero"/>
        <c:auto val="1"/>
        <c:lblAlgn val="ctr"/>
        <c:lblOffset val="100"/>
        <c:noMultiLvlLbl val="0"/>
      </c:catAx>
      <c:valAx>
        <c:axId val="155331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32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 ethnicity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Charts5!$N$39:$N$41</c:f>
              <c:strCache>
                <c:ptCount val="3"/>
                <c:pt idx="0">
                  <c:v>Asian / Asian British</c:v>
                </c:pt>
                <c:pt idx="1">
                  <c:v>Mixed / Multiple Ethnic Group</c:v>
                </c:pt>
                <c:pt idx="2">
                  <c:v>White</c:v>
                </c:pt>
              </c:strCache>
            </c:strRef>
          </c:cat>
          <c:val>
            <c:numRef>
              <c:f>Charts5!$O$39:$O$41</c:f>
              <c:numCache>
                <c:formatCode>0.0%</c:formatCode>
                <c:ptCount val="3"/>
                <c:pt idx="0">
                  <c:v>2.8000000000000001E-2</c:v>
                </c:pt>
                <c:pt idx="1">
                  <c:v>7.0000000000000001E-3</c:v>
                </c:pt>
                <c:pt idx="2">
                  <c:v>0.96499999999999997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533904"/>
        <c:axId val="15534296"/>
      </c:barChart>
      <c:catAx>
        <c:axId val="15533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34296"/>
        <c:crosses val="autoZero"/>
        <c:auto val="1"/>
        <c:lblAlgn val="ctr"/>
        <c:lblOffset val="100"/>
        <c:noMultiLvlLbl val="0"/>
      </c:catAx>
      <c:valAx>
        <c:axId val="1553429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33904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</a:t>
            </a:r>
            <a:r>
              <a:rPr lang="en-GB" sz="1100" b="1" baseline="0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by level</a:t>
            </a:r>
            <a:endParaRPr lang="en-GB" sz="1100" b="1">
              <a:solidFill>
                <a:srgbClr val="00ACE9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Charts2!$A$51:$A$55</c:f>
              <c:strCache>
                <c:ptCount val="5"/>
                <c:pt idx="0">
                  <c:v>Entry Level</c:v>
                </c:pt>
                <c:pt idx="1">
                  <c:v>Level 1</c:v>
                </c:pt>
                <c:pt idx="2">
                  <c:v>Level 2</c:v>
                </c:pt>
                <c:pt idx="3">
                  <c:v>Level 3</c:v>
                </c:pt>
                <c:pt idx="4">
                  <c:v>Other Level</c:v>
                </c:pt>
              </c:strCache>
            </c:strRef>
          </c:cat>
          <c:val>
            <c:numRef>
              <c:f>Charts2!$B$51:$B$55</c:f>
              <c:numCache>
                <c:formatCode>0.0%</c:formatCode>
                <c:ptCount val="5"/>
                <c:pt idx="0">
                  <c:v>0.03</c:v>
                </c:pt>
                <c:pt idx="1">
                  <c:v>0.20599999999999999</c:v>
                </c:pt>
                <c:pt idx="2">
                  <c:v>0.28999999999999998</c:v>
                </c:pt>
                <c:pt idx="3">
                  <c:v>0.45900000000000002</c:v>
                </c:pt>
                <c:pt idx="4">
                  <c:v>1.4999999999999999E-2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5535080"/>
        <c:axId val="49163112"/>
      </c:barChart>
      <c:catAx>
        <c:axId val="155350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163112"/>
        <c:crosses val="autoZero"/>
        <c:auto val="1"/>
        <c:lblAlgn val="ctr"/>
        <c:lblOffset val="100"/>
        <c:noMultiLvlLbl val="0"/>
      </c:catAx>
      <c:valAx>
        <c:axId val="491631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35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</a:t>
            </a:r>
            <a:r>
              <a:rPr lang="en-GB" sz="1100" b="1" baseline="0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by ethnicity</a:t>
            </a:r>
            <a:endParaRPr lang="en-GB" sz="1100" b="1">
              <a:solidFill>
                <a:srgbClr val="00ACE9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Charts2!$L$49:$L$53</c:f>
              <c:strCache>
                <c:ptCount val="5"/>
                <c:pt idx="0">
                  <c:v>Asian / Asian British</c:v>
                </c:pt>
                <c:pt idx="1">
                  <c:v>Black / African / Caribbean / Black British</c:v>
                </c:pt>
                <c:pt idx="2">
                  <c:v>Mixed / Multiple ethnic group</c:v>
                </c:pt>
                <c:pt idx="3">
                  <c:v>Other ethnic group</c:v>
                </c:pt>
                <c:pt idx="4">
                  <c:v>White</c:v>
                </c:pt>
              </c:strCache>
            </c:strRef>
          </c:cat>
          <c:val>
            <c:numRef>
              <c:f>Charts2!$M$49:$M$53</c:f>
              <c:numCache>
                <c:formatCode>0.0%</c:formatCode>
                <c:ptCount val="5"/>
                <c:pt idx="0">
                  <c:v>1.4999999999999999E-2</c:v>
                </c:pt>
                <c:pt idx="1">
                  <c:v>3.0000000000000001E-3</c:v>
                </c:pt>
                <c:pt idx="2">
                  <c:v>1.4999999999999999E-2</c:v>
                </c:pt>
                <c:pt idx="3">
                  <c:v>1.0999999999999999E-2</c:v>
                </c:pt>
                <c:pt idx="4">
                  <c:v>0.95499999999999996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163896"/>
        <c:axId val="49164288"/>
      </c:barChart>
      <c:catAx>
        <c:axId val="49163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164288"/>
        <c:crosses val="autoZero"/>
        <c:auto val="1"/>
        <c:lblAlgn val="ctr"/>
        <c:lblOffset val="100"/>
        <c:noMultiLvlLbl val="0"/>
      </c:catAx>
      <c:valAx>
        <c:axId val="4916428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16389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</a:t>
            </a:r>
            <a:r>
              <a:rPr lang="en-GB" sz="1100" b="1" baseline="0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by level</a:t>
            </a:r>
            <a:endParaRPr lang="en-GB" sz="1100" b="1">
              <a:solidFill>
                <a:srgbClr val="00ACE9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Charts3!$A$3:$A$7</c:f>
              <c:strCache>
                <c:ptCount val="5"/>
                <c:pt idx="0">
                  <c:v>Entry Level</c:v>
                </c:pt>
                <c:pt idx="1">
                  <c:v>Level 1</c:v>
                </c:pt>
                <c:pt idx="2">
                  <c:v>Level 2</c:v>
                </c:pt>
                <c:pt idx="3">
                  <c:v>Level 3</c:v>
                </c:pt>
                <c:pt idx="4">
                  <c:v>Other Level</c:v>
                </c:pt>
              </c:strCache>
            </c:strRef>
          </c:cat>
          <c:val>
            <c:numRef>
              <c:f>Charts3!$B$3:$B$7</c:f>
              <c:numCache>
                <c:formatCode>0.0%</c:formatCode>
                <c:ptCount val="5"/>
                <c:pt idx="0">
                  <c:v>0.54500000000000004</c:v>
                </c:pt>
                <c:pt idx="1">
                  <c:v>9.0999999999999998E-2</c:v>
                </c:pt>
                <c:pt idx="2">
                  <c:v>6.0999999999999999E-2</c:v>
                </c:pt>
                <c:pt idx="3">
                  <c:v>6.0999999999999999E-2</c:v>
                </c:pt>
                <c:pt idx="4">
                  <c:v>0.24199999999999999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99014112"/>
        <c:axId val="300972784"/>
      </c:barChart>
      <c:catAx>
        <c:axId val="2990141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0972784"/>
        <c:crosses val="autoZero"/>
        <c:auto val="1"/>
        <c:lblAlgn val="ctr"/>
        <c:lblOffset val="100"/>
        <c:noMultiLvlLbl val="0"/>
      </c:catAx>
      <c:valAx>
        <c:axId val="3009727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9014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</a:t>
            </a:r>
            <a:r>
              <a:rPr lang="en-GB" sz="1100" b="1" baseline="0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by level</a:t>
            </a:r>
            <a:endParaRPr lang="en-GB" sz="1100" b="1">
              <a:solidFill>
                <a:srgbClr val="00ACE9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Charts3!$A$50:$A$54</c:f>
              <c:strCache>
                <c:ptCount val="5"/>
                <c:pt idx="0">
                  <c:v>Entry Level</c:v>
                </c:pt>
                <c:pt idx="1">
                  <c:v>Level 1</c:v>
                </c:pt>
                <c:pt idx="2">
                  <c:v>Level 2</c:v>
                </c:pt>
                <c:pt idx="3">
                  <c:v>Level 3</c:v>
                </c:pt>
                <c:pt idx="4">
                  <c:v>Other Level</c:v>
                </c:pt>
              </c:strCache>
            </c:strRef>
          </c:cat>
          <c:val>
            <c:numRef>
              <c:f>Charts3!$B$50:$B$54</c:f>
              <c:numCache>
                <c:formatCode>0.0%</c:formatCode>
                <c:ptCount val="5"/>
                <c:pt idx="0">
                  <c:v>0.64600000000000002</c:v>
                </c:pt>
                <c:pt idx="1">
                  <c:v>0.16700000000000001</c:v>
                </c:pt>
                <c:pt idx="2">
                  <c:v>0.104</c:v>
                </c:pt>
                <c:pt idx="3">
                  <c:v>4.2000000000000003E-2</c:v>
                </c:pt>
                <c:pt idx="4">
                  <c:v>4.2000000000000003E-2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9165072"/>
        <c:axId val="49165464"/>
      </c:barChart>
      <c:catAx>
        <c:axId val="491650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165464"/>
        <c:crosses val="autoZero"/>
        <c:auto val="1"/>
        <c:lblAlgn val="ctr"/>
        <c:lblOffset val="100"/>
        <c:noMultiLvlLbl val="0"/>
      </c:catAx>
      <c:valAx>
        <c:axId val="491654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1650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 level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Charts4!$B$39:$B$40</c:f>
              <c:strCache>
                <c:ptCount val="2"/>
                <c:pt idx="0">
                  <c:v>Level 2</c:v>
                </c:pt>
                <c:pt idx="1">
                  <c:v>Level 3</c:v>
                </c:pt>
              </c:strCache>
            </c:strRef>
          </c:cat>
          <c:val>
            <c:numRef>
              <c:f>Charts4!$C$39:$C$40</c:f>
              <c:numCache>
                <c:formatCode>0.0%</c:formatCode>
                <c:ptCount val="2"/>
                <c:pt idx="0">
                  <c:v>3.4000000000000002E-2</c:v>
                </c:pt>
                <c:pt idx="1">
                  <c:v>0.96599999999999997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9166248"/>
        <c:axId val="49166640"/>
      </c:barChart>
      <c:catAx>
        <c:axId val="491662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166640"/>
        <c:crosses val="autoZero"/>
        <c:auto val="1"/>
        <c:lblAlgn val="ctr"/>
        <c:lblOffset val="100"/>
        <c:noMultiLvlLbl val="0"/>
      </c:catAx>
      <c:valAx>
        <c:axId val="49166640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166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 ethnicity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Charts4!$M$53:$M$57</c:f>
              <c:strCache>
                <c:ptCount val="5"/>
                <c:pt idx="0">
                  <c:v>Asian / Asian British</c:v>
                </c:pt>
                <c:pt idx="1">
                  <c:v>Black / African / Caribbean / Black British</c:v>
                </c:pt>
                <c:pt idx="2">
                  <c:v>Mixed / Multiple ethnic group</c:v>
                </c:pt>
                <c:pt idx="3">
                  <c:v>Other ethnic group</c:v>
                </c:pt>
                <c:pt idx="4">
                  <c:v>White</c:v>
                </c:pt>
              </c:strCache>
            </c:strRef>
          </c:cat>
          <c:val>
            <c:numRef>
              <c:f>Charts4!$N$53:$N$57</c:f>
              <c:numCache>
                <c:formatCode>0.0%</c:formatCode>
                <c:ptCount val="5"/>
                <c:pt idx="0">
                  <c:v>5.0999999999999997E-2</c:v>
                </c:pt>
                <c:pt idx="1">
                  <c:v>5.0000000000000001E-3</c:v>
                </c:pt>
                <c:pt idx="2">
                  <c:v>2.9000000000000001E-2</c:v>
                </c:pt>
                <c:pt idx="3">
                  <c:v>2.9000000000000001E-2</c:v>
                </c:pt>
                <c:pt idx="4">
                  <c:v>0.88700000000000001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9181024"/>
        <c:axId val="299181416"/>
      </c:barChart>
      <c:catAx>
        <c:axId val="299181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9181416"/>
        <c:crosses val="autoZero"/>
        <c:auto val="1"/>
        <c:lblAlgn val="ctr"/>
        <c:lblOffset val="100"/>
        <c:noMultiLvlLbl val="0"/>
      </c:catAx>
      <c:valAx>
        <c:axId val="299181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9181024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</a:t>
            </a:r>
            <a:r>
              <a:rPr lang="en-GB" sz="1100" b="1" baseline="0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level</a:t>
            </a:r>
            <a:endParaRPr lang="en-GB" sz="1100" b="1">
              <a:solidFill>
                <a:srgbClr val="00ACE9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41408606943000048"/>
          <c:y val="0.23975205227006199"/>
          <c:w val="0.50975033781154711"/>
          <c:h val="0.5957212263360697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Charts5!$B$50:$B$52</c:f>
              <c:strCache>
                <c:ptCount val="3"/>
                <c:pt idx="0">
                  <c:v>Advanced Apprenticeship</c:v>
                </c:pt>
                <c:pt idx="1">
                  <c:v>Higher Apprenticeship</c:v>
                </c:pt>
                <c:pt idx="2">
                  <c:v>Intermediate Apprenticeship</c:v>
                </c:pt>
              </c:strCache>
            </c:strRef>
          </c:cat>
          <c:val>
            <c:numRef>
              <c:f>Charts5!$C$50:$C$52</c:f>
              <c:numCache>
                <c:formatCode>0.0%</c:formatCode>
                <c:ptCount val="3"/>
                <c:pt idx="0">
                  <c:v>0.38800000000000001</c:v>
                </c:pt>
                <c:pt idx="1">
                  <c:v>1.7000000000000001E-2</c:v>
                </c:pt>
                <c:pt idx="2">
                  <c:v>0.59499999999999997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99182200"/>
        <c:axId val="299182592"/>
      </c:barChart>
      <c:catAx>
        <c:axId val="2991822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9182592"/>
        <c:crosses val="autoZero"/>
        <c:auto val="1"/>
        <c:lblAlgn val="ctr"/>
        <c:lblOffset val="100"/>
        <c:noMultiLvlLbl val="0"/>
      </c:catAx>
      <c:valAx>
        <c:axId val="2991825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9182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</a:t>
            </a:r>
            <a:r>
              <a:rPr lang="en-GB" sz="1100" b="1" baseline="0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ethnicity</a:t>
            </a:r>
            <a:endParaRPr lang="en-GB" sz="1100" b="1">
              <a:solidFill>
                <a:srgbClr val="00ACE9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Charts5!$N$52:$N$55</c:f>
              <c:strCache>
                <c:ptCount val="4"/>
                <c:pt idx="0">
                  <c:v>Asian / Asian British</c:v>
                </c:pt>
                <c:pt idx="1">
                  <c:v>Mixed / Multiple Ethnic Group</c:v>
                </c:pt>
                <c:pt idx="2">
                  <c:v>Not App / Known</c:v>
                </c:pt>
                <c:pt idx="3">
                  <c:v>White</c:v>
                </c:pt>
              </c:strCache>
            </c:strRef>
          </c:cat>
          <c:val>
            <c:numRef>
              <c:f>Charts5!$O$52:$O$55</c:f>
              <c:numCache>
                <c:formatCode>0.0%</c:formatCode>
                <c:ptCount val="4"/>
                <c:pt idx="0">
                  <c:v>3.0000000000000001E-3</c:v>
                </c:pt>
                <c:pt idx="1">
                  <c:v>1.7000000000000001E-2</c:v>
                </c:pt>
                <c:pt idx="2">
                  <c:v>3.0000000000000001E-3</c:v>
                </c:pt>
                <c:pt idx="3">
                  <c:v>0.97699999999999998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9183376"/>
        <c:axId val="299183768"/>
      </c:barChart>
      <c:catAx>
        <c:axId val="299183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9183768"/>
        <c:crosses val="autoZero"/>
        <c:auto val="1"/>
        <c:lblAlgn val="ctr"/>
        <c:lblOffset val="100"/>
        <c:noMultiLvlLbl val="0"/>
      </c:catAx>
      <c:valAx>
        <c:axId val="29918376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91833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</a:t>
            </a:r>
            <a:r>
              <a:rPr lang="en-GB" sz="1100" b="1" baseline="0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by level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Charts2!$A$62:$A$66</c:f>
              <c:strCache>
                <c:ptCount val="5"/>
                <c:pt idx="0">
                  <c:v>Entry Level</c:v>
                </c:pt>
                <c:pt idx="1">
                  <c:v>Level 1</c:v>
                </c:pt>
                <c:pt idx="2">
                  <c:v>Level 2</c:v>
                </c:pt>
                <c:pt idx="3">
                  <c:v>Level 3</c:v>
                </c:pt>
                <c:pt idx="4">
                  <c:v>Other Level</c:v>
                </c:pt>
              </c:strCache>
            </c:strRef>
          </c:cat>
          <c:val>
            <c:numRef>
              <c:f>Charts2!$B$62:$B$66</c:f>
              <c:numCache>
                <c:formatCode>0.0%</c:formatCode>
                <c:ptCount val="5"/>
                <c:pt idx="0">
                  <c:v>7.2999999999999995E-2</c:v>
                </c:pt>
                <c:pt idx="1">
                  <c:v>0.11700000000000001</c:v>
                </c:pt>
                <c:pt idx="2">
                  <c:v>0.20599999999999999</c:v>
                </c:pt>
                <c:pt idx="3">
                  <c:v>0.59599999999999997</c:v>
                </c:pt>
                <c:pt idx="4">
                  <c:v>8.0000000000000002E-3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02117016"/>
        <c:axId val="302117408"/>
      </c:barChart>
      <c:catAx>
        <c:axId val="3021170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2117408"/>
        <c:crosses val="autoZero"/>
        <c:auto val="1"/>
        <c:lblAlgn val="ctr"/>
        <c:lblOffset val="100"/>
        <c:noMultiLvlLbl val="0"/>
      </c:catAx>
      <c:valAx>
        <c:axId val="3021174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2117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</a:t>
            </a:r>
            <a:r>
              <a:rPr lang="en-GB" sz="1100" b="1" baseline="0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by ethnicity</a:t>
            </a:r>
            <a:endParaRPr lang="en-GB" sz="1100" b="1">
              <a:solidFill>
                <a:srgbClr val="00ACE9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Charts2!$L$61:$L$65</c:f>
              <c:strCache>
                <c:ptCount val="5"/>
                <c:pt idx="0">
                  <c:v>Asian / Asian British</c:v>
                </c:pt>
                <c:pt idx="1">
                  <c:v>Black / African / Caribbean / Black British</c:v>
                </c:pt>
                <c:pt idx="2">
                  <c:v>Mixed / Multiple ethnic group</c:v>
                </c:pt>
                <c:pt idx="3">
                  <c:v>Other ethnic group</c:v>
                </c:pt>
                <c:pt idx="4">
                  <c:v>White</c:v>
                </c:pt>
              </c:strCache>
            </c:strRef>
          </c:cat>
          <c:val>
            <c:numRef>
              <c:f>Charts2!$M$61:$M$65</c:f>
              <c:numCache>
                <c:formatCode>0.0%</c:formatCode>
                <c:ptCount val="5"/>
                <c:pt idx="0">
                  <c:v>0.40300000000000002</c:v>
                </c:pt>
                <c:pt idx="1">
                  <c:v>2E-3</c:v>
                </c:pt>
                <c:pt idx="2">
                  <c:v>1.9E-2</c:v>
                </c:pt>
                <c:pt idx="3">
                  <c:v>7.0000000000000001E-3</c:v>
                </c:pt>
                <c:pt idx="4">
                  <c:v>0.56899999999999995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2118192"/>
        <c:axId val="302118584"/>
      </c:barChart>
      <c:catAx>
        <c:axId val="302118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2118584"/>
        <c:crosses val="autoZero"/>
        <c:auto val="1"/>
        <c:lblAlgn val="ctr"/>
        <c:lblOffset val="100"/>
        <c:noMultiLvlLbl val="0"/>
      </c:catAx>
      <c:valAx>
        <c:axId val="302118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2118192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 level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Charts3!$A$62:$A$66</c:f>
              <c:strCache>
                <c:ptCount val="5"/>
                <c:pt idx="0">
                  <c:v>Entry Level</c:v>
                </c:pt>
                <c:pt idx="1">
                  <c:v>Level 1</c:v>
                </c:pt>
                <c:pt idx="2">
                  <c:v>Level 2</c:v>
                </c:pt>
                <c:pt idx="3">
                  <c:v>Level 3</c:v>
                </c:pt>
                <c:pt idx="4">
                  <c:v>Other Level</c:v>
                </c:pt>
              </c:strCache>
            </c:strRef>
          </c:cat>
          <c:val>
            <c:numRef>
              <c:f>Charts3!$B$62:$B$66</c:f>
              <c:numCache>
                <c:formatCode>0.0%</c:formatCode>
                <c:ptCount val="5"/>
                <c:pt idx="0">
                  <c:v>0.65800000000000003</c:v>
                </c:pt>
                <c:pt idx="1">
                  <c:v>7.9000000000000001E-2</c:v>
                </c:pt>
                <c:pt idx="2">
                  <c:v>7.9000000000000001E-2</c:v>
                </c:pt>
                <c:pt idx="3">
                  <c:v>5.2999999999999999E-2</c:v>
                </c:pt>
                <c:pt idx="4">
                  <c:v>0.13200000000000001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02119368"/>
        <c:axId val="302119760"/>
      </c:barChart>
      <c:catAx>
        <c:axId val="3021193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2119760"/>
        <c:crosses val="autoZero"/>
        <c:auto val="1"/>
        <c:lblAlgn val="ctr"/>
        <c:lblOffset val="100"/>
        <c:noMultiLvlLbl val="0"/>
      </c:catAx>
      <c:valAx>
        <c:axId val="3021197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21193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</a:t>
            </a:r>
            <a:r>
              <a:rPr lang="en-GB" sz="1100" b="1" baseline="0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by ethnicity</a:t>
            </a:r>
            <a:endParaRPr lang="en-GB" sz="1100" b="1">
              <a:solidFill>
                <a:srgbClr val="00ACE9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Charts4!$M$65:$M$68</c:f>
              <c:strCache>
                <c:ptCount val="4"/>
                <c:pt idx="0">
                  <c:v>Asian / Asian British</c:v>
                </c:pt>
                <c:pt idx="1">
                  <c:v>Mixed / Multiple ethnic group</c:v>
                </c:pt>
                <c:pt idx="2">
                  <c:v>Other ethnic group</c:v>
                </c:pt>
                <c:pt idx="3">
                  <c:v>White</c:v>
                </c:pt>
              </c:strCache>
            </c:strRef>
          </c:cat>
          <c:val>
            <c:numRef>
              <c:f>Charts4!$N$65:$N$68</c:f>
              <c:numCache>
                <c:formatCode>0.0%</c:formatCode>
                <c:ptCount val="4"/>
                <c:pt idx="0">
                  <c:v>0.35299999999999998</c:v>
                </c:pt>
                <c:pt idx="1">
                  <c:v>2.1000000000000001E-2</c:v>
                </c:pt>
                <c:pt idx="2">
                  <c:v>8.5999999999999993E-2</c:v>
                </c:pt>
                <c:pt idx="3">
                  <c:v>0.54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02120544"/>
        <c:axId val="302142664"/>
      </c:barChart>
      <c:catAx>
        <c:axId val="302120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2142664"/>
        <c:crosses val="autoZero"/>
        <c:auto val="1"/>
        <c:lblAlgn val="ctr"/>
        <c:lblOffset val="100"/>
        <c:noMultiLvlLbl val="0"/>
      </c:catAx>
      <c:valAx>
        <c:axId val="302142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2120544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 level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41520522096900048"/>
          <c:y val="0.23354085920607073"/>
          <c:w val="0.50482173512094775"/>
          <c:h val="0.6061947696952388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Charts5!$B$62:$B$64</c:f>
              <c:strCache>
                <c:ptCount val="3"/>
                <c:pt idx="0">
                  <c:v>Advanced Apprenticeship</c:v>
                </c:pt>
                <c:pt idx="1">
                  <c:v>Higher Apprenticeship</c:v>
                </c:pt>
                <c:pt idx="2">
                  <c:v>Intermediate Apprenticeship</c:v>
                </c:pt>
              </c:strCache>
            </c:strRef>
          </c:cat>
          <c:val>
            <c:numRef>
              <c:f>Charts5!$C$62:$C$64</c:f>
              <c:numCache>
                <c:formatCode>0.0%</c:formatCode>
                <c:ptCount val="3"/>
                <c:pt idx="0">
                  <c:v>0.439</c:v>
                </c:pt>
                <c:pt idx="1">
                  <c:v>1.2999999999999999E-2</c:v>
                </c:pt>
                <c:pt idx="2">
                  <c:v>0.54800000000000004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02143448"/>
        <c:axId val="302143840"/>
      </c:barChart>
      <c:catAx>
        <c:axId val="3021434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2143840"/>
        <c:crosses val="autoZero"/>
        <c:auto val="1"/>
        <c:lblAlgn val="ctr"/>
        <c:lblOffset val="100"/>
        <c:noMultiLvlLbl val="0"/>
      </c:catAx>
      <c:valAx>
        <c:axId val="3021438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2143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 level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Charts4!$B$1:$B$3</c:f>
              <c:strCache>
                <c:ptCount val="3"/>
                <c:pt idx="0">
                  <c:v>Level 1</c:v>
                </c:pt>
                <c:pt idx="1">
                  <c:v>Level 2</c:v>
                </c:pt>
                <c:pt idx="2">
                  <c:v>Level 3</c:v>
                </c:pt>
              </c:strCache>
            </c:strRef>
          </c:cat>
          <c:val>
            <c:numRef>
              <c:f>Charts4!$C$1:$C$3</c:f>
              <c:numCache>
                <c:formatCode>0.0%</c:formatCode>
                <c:ptCount val="3"/>
                <c:pt idx="0">
                  <c:v>4.0000000000000001E-3</c:v>
                </c:pt>
                <c:pt idx="1">
                  <c:v>8.9999999999999993E-3</c:v>
                </c:pt>
                <c:pt idx="2">
                  <c:v>0.98699999999999999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4154904"/>
        <c:axId val="298547984"/>
      </c:barChart>
      <c:catAx>
        <c:axId val="141549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8547984"/>
        <c:crosses val="autoZero"/>
        <c:auto val="1"/>
        <c:lblAlgn val="ctr"/>
        <c:lblOffset val="100"/>
        <c:noMultiLvlLbl val="0"/>
      </c:catAx>
      <c:valAx>
        <c:axId val="298547984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1549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</a:t>
            </a:r>
            <a:r>
              <a:rPr lang="en-GB" sz="1100" b="1" baseline="0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ethnicity</a:t>
            </a:r>
            <a:endParaRPr lang="en-GB" sz="1100" b="1">
              <a:solidFill>
                <a:srgbClr val="00ACE9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Charts5!$N$65:$N$70</c:f>
              <c:strCache>
                <c:ptCount val="6"/>
                <c:pt idx="0">
                  <c:v>Asian / Asian British</c:v>
                </c:pt>
                <c:pt idx="1">
                  <c:v>Black / African / Caribbean / Black British</c:v>
                </c:pt>
                <c:pt idx="2">
                  <c:v>Mixed / Multiple Ethnic Group</c:v>
                </c:pt>
                <c:pt idx="3">
                  <c:v>Not App / Known</c:v>
                </c:pt>
                <c:pt idx="4">
                  <c:v>Other Ethnic Group</c:v>
                </c:pt>
                <c:pt idx="5">
                  <c:v>White</c:v>
                </c:pt>
              </c:strCache>
            </c:strRef>
          </c:cat>
          <c:val>
            <c:numRef>
              <c:f>Charts5!$O$65:$O$70</c:f>
              <c:numCache>
                <c:formatCode>0.0%</c:formatCode>
                <c:ptCount val="6"/>
                <c:pt idx="0">
                  <c:v>6.3E-2</c:v>
                </c:pt>
                <c:pt idx="1">
                  <c:v>4.0000000000000001E-3</c:v>
                </c:pt>
                <c:pt idx="2">
                  <c:v>1.7000000000000001E-2</c:v>
                </c:pt>
                <c:pt idx="3">
                  <c:v>4.0000000000000001E-3</c:v>
                </c:pt>
                <c:pt idx="4">
                  <c:v>4.0000000000000001E-3</c:v>
                </c:pt>
                <c:pt idx="5">
                  <c:v>0.90800000000000003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2144624"/>
        <c:axId val="302145016"/>
      </c:barChart>
      <c:catAx>
        <c:axId val="302144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2145016"/>
        <c:crosses val="autoZero"/>
        <c:auto val="1"/>
        <c:lblAlgn val="ctr"/>
        <c:lblOffset val="100"/>
        <c:noMultiLvlLbl val="0"/>
      </c:catAx>
      <c:valAx>
        <c:axId val="302145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2144624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 level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Charts2!$A$74:$A$79</c:f>
              <c:strCache>
                <c:ptCount val="6"/>
                <c:pt idx="0">
                  <c:v>Entry Level</c:v>
                </c:pt>
                <c:pt idx="1">
                  <c:v>Level 1</c:v>
                </c:pt>
                <c:pt idx="2">
                  <c:v>Level 2</c:v>
                </c:pt>
                <c:pt idx="3">
                  <c:v>Level 3</c:v>
                </c:pt>
                <c:pt idx="4">
                  <c:v>Level 4</c:v>
                </c:pt>
                <c:pt idx="5">
                  <c:v>Other Level</c:v>
                </c:pt>
              </c:strCache>
            </c:strRef>
          </c:cat>
          <c:val>
            <c:numRef>
              <c:f>Charts2!$B$74:$B$79</c:f>
              <c:numCache>
                <c:formatCode>0.0%</c:formatCode>
                <c:ptCount val="6"/>
                <c:pt idx="0">
                  <c:v>3.5000000000000003E-2</c:v>
                </c:pt>
                <c:pt idx="1">
                  <c:v>8.5999999999999993E-2</c:v>
                </c:pt>
                <c:pt idx="2">
                  <c:v>0.14299999999999999</c:v>
                </c:pt>
                <c:pt idx="3">
                  <c:v>0.73199999999999998</c:v>
                </c:pt>
                <c:pt idx="4">
                  <c:v>1E-3</c:v>
                </c:pt>
                <c:pt idx="5">
                  <c:v>3.0000000000000001E-3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02145800"/>
        <c:axId val="302146192"/>
      </c:barChart>
      <c:catAx>
        <c:axId val="3021458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2146192"/>
        <c:crosses val="autoZero"/>
        <c:auto val="1"/>
        <c:lblAlgn val="ctr"/>
        <c:lblOffset val="100"/>
        <c:noMultiLvlLbl val="0"/>
      </c:catAx>
      <c:valAx>
        <c:axId val="3021461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2145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</a:t>
            </a:r>
            <a:r>
              <a:rPr lang="en-GB" sz="1100" b="1" baseline="0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by ethnicity</a:t>
            </a:r>
            <a:endParaRPr lang="en-GB" sz="1100" b="1">
              <a:solidFill>
                <a:srgbClr val="00ACE9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Charts2!$L$73:$L$77</c:f>
              <c:strCache>
                <c:ptCount val="5"/>
                <c:pt idx="0">
                  <c:v>Asian / Asian British</c:v>
                </c:pt>
                <c:pt idx="1">
                  <c:v>Black / African / Caribbean / Black British</c:v>
                </c:pt>
                <c:pt idx="2">
                  <c:v>Mixed / Multiple ethnic group</c:v>
                </c:pt>
                <c:pt idx="3">
                  <c:v>Other ethnic group</c:v>
                </c:pt>
                <c:pt idx="4">
                  <c:v>White</c:v>
                </c:pt>
              </c:strCache>
            </c:strRef>
          </c:cat>
          <c:val>
            <c:numRef>
              <c:f>Charts2!$M$73:$M$77</c:f>
              <c:numCache>
                <c:formatCode>0.0%</c:formatCode>
                <c:ptCount val="5"/>
                <c:pt idx="0">
                  <c:v>0.26700000000000002</c:v>
                </c:pt>
                <c:pt idx="1">
                  <c:v>1.0999999999999999E-2</c:v>
                </c:pt>
                <c:pt idx="2">
                  <c:v>0.05</c:v>
                </c:pt>
                <c:pt idx="3">
                  <c:v>0.03</c:v>
                </c:pt>
                <c:pt idx="4">
                  <c:v>0.64300000000000002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0648664"/>
        <c:axId val="300649056"/>
      </c:barChart>
      <c:catAx>
        <c:axId val="300648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0649056"/>
        <c:crosses val="autoZero"/>
        <c:auto val="1"/>
        <c:lblAlgn val="ctr"/>
        <c:lblOffset val="100"/>
        <c:noMultiLvlLbl val="0"/>
      </c:catAx>
      <c:valAx>
        <c:axId val="300649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0648664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 level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Charts3!$A$74:$A$78</c:f>
              <c:strCache>
                <c:ptCount val="5"/>
                <c:pt idx="0">
                  <c:v>Entry Level</c:v>
                </c:pt>
                <c:pt idx="1">
                  <c:v>Level 1</c:v>
                </c:pt>
                <c:pt idx="2">
                  <c:v>Level 2</c:v>
                </c:pt>
                <c:pt idx="3">
                  <c:v>Level 3</c:v>
                </c:pt>
                <c:pt idx="4">
                  <c:v>Other Level</c:v>
                </c:pt>
              </c:strCache>
            </c:strRef>
          </c:cat>
          <c:val>
            <c:numRef>
              <c:f>Charts3!$B$74:$B$78</c:f>
              <c:numCache>
                <c:formatCode>0.0%</c:formatCode>
                <c:ptCount val="5"/>
                <c:pt idx="0">
                  <c:v>0.51200000000000001</c:v>
                </c:pt>
                <c:pt idx="1">
                  <c:v>0.17100000000000001</c:v>
                </c:pt>
                <c:pt idx="2">
                  <c:v>0.14599999999999999</c:v>
                </c:pt>
                <c:pt idx="3">
                  <c:v>9.8000000000000004E-2</c:v>
                </c:pt>
                <c:pt idx="4">
                  <c:v>7.2999999999999995E-2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00649840"/>
        <c:axId val="300650232"/>
      </c:barChart>
      <c:catAx>
        <c:axId val="3006498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0650232"/>
        <c:crosses val="autoZero"/>
        <c:auto val="1"/>
        <c:lblAlgn val="ctr"/>
        <c:lblOffset val="100"/>
        <c:noMultiLvlLbl val="0"/>
      </c:catAx>
      <c:valAx>
        <c:axId val="3006502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0649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</a:t>
            </a:r>
            <a:r>
              <a:rPr lang="en-GB" sz="1100" b="1" baseline="0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by level</a:t>
            </a:r>
            <a:endParaRPr lang="en-GB" sz="1100" b="1">
              <a:solidFill>
                <a:srgbClr val="00ACE9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Charts4!$B$54:$B$56</c:f>
              <c:strCache>
                <c:ptCount val="3"/>
                <c:pt idx="0">
                  <c:v>Level 1</c:v>
                </c:pt>
                <c:pt idx="1">
                  <c:v>Level 2</c:v>
                </c:pt>
                <c:pt idx="2">
                  <c:v>Level 3</c:v>
                </c:pt>
              </c:strCache>
            </c:strRef>
          </c:cat>
          <c:val>
            <c:numRef>
              <c:f>Charts4!$C$54:$C$56</c:f>
              <c:numCache>
                <c:formatCode>0.0%</c:formatCode>
                <c:ptCount val="3"/>
                <c:pt idx="0">
                  <c:v>1.2E-2</c:v>
                </c:pt>
                <c:pt idx="1">
                  <c:v>6.0000000000000001E-3</c:v>
                </c:pt>
                <c:pt idx="2">
                  <c:v>0.98099999999999998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00651408"/>
        <c:axId val="300651800"/>
      </c:barChart>
      <c:catAx>
        <c:axId val="3006514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0651800"/>
        <c:crosses val="autoZero"/>
        <c:auto val="1"/>
        <c:lblAlgn val="ctr"/>
        <c:lblOffset val="100"/>
        <c:noMultiLvlLbl val="0"/>
      </c:catAx>
      <c:valAx>
        <c:axId val="300651800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06514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</a:t>
            </a:r>
            <a:r>
              <a:rPr lang="en-GB" sz="1100" b="1" baseline="0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by ethnicity</a:t>
            </a:r>
            <a:endParaRPr lang="en-GB" sz="1100" b="1">
              <a:solidFill>
                <a:srgbClr val="00ACE9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Charts4!$M$77:$M$81</c:f>
              <c:strCache>
                <c:ptCount val="5"/>
                <c:pt idx="0">
                  <c:v>Asian / Asian British</c:v>
                </c:pt>
                <c:pt idx="1">
                  <c:v>Black / African / Caribbean / Black British</c:v>
                </c:pt>
                <c:pt idx="2">
                  <c:v>Mixed / Multiple ethnic group</c:v>
                </c:pt>
                <c:pt idx="3">
                  <c:v>Other ethnic group</c:v>
                </c:pt>
                <c:pt idx="4">
                  <c:v>White</c:v>
                </c:pt>
              </c:strCache>
            </c:strRef>
          </c:cat>
          <c:val>
            <c:numRef>
              <c:f>Charts4!$N$77:$N$81</c:f>
              <c:numCache>
                <c:formatCode>0.0%</c:formatCode>
                <c:ptCount val="5"/>
                <c:pt idx="0">
                  <c:v>0.52200000000000002</c:v>
                </c:pt>
                <c:pt idx="1">
                  <c:v>6.0000000000000001E-3</c:v>
                </c:pt>
                <c:pt idx="2">
                  <c:v>2.5000000000000001E-2</c:v>
                </c:pt>
                <c:pt idx="3">
                  <c:v>9.2999999999999999E-2</c:v>
                </c:pt>
                <c:pt idx="4">
                  <c:v>0.35399999999999998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2755216"/>
        <c:axId val="302755608"/>
      </c:barChart>
      <c:catAx>
        <c:axId val="302755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2755608"/>
        <c:crosses val="autoZero"/>
        <c:auto val="1"/>
        <c:lblAlgn val="ctr"/>
        <c:lblOffset val="100"/>
        <c:noMultiLvlLbl val="0"/>
      </c:catAx>
      <c:valAx>
        <c:axId val="302755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27552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 level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42290126195227618"/>
          <c:y val="0.23354085920607073"/>
          <c:w val="0.50298414937075786"/>
          <c:h val="0.6061947696952388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Charts5!$B$74:$B$76</c:f>
              <c:strCache>
                <c:ptCount val="3"/>
                <c:pt idx="0">
                  <c:v>Advanced Apprenticeship</c:v>
                </c:pt>
                <c:pt idx="1">
                  <c:v>Higher Apprenticeship</c:v>
                </c:pt>
                <c:pt idx="2">
                  <c:v>Intermediate Apprenticeship</c:v>
                </c:pt>
              </c:strCache>
            </c:strRef>
          </c:cat>
          <c:val>
            <c:numRef>
              <c:f>Charts5!$C$74:$C$76</c:f>
              <c:numCache>
                <c:formatCode>0.0%</c:formatCode>
                <c:ptCount val="3"/>
                <c:pt idx="0">
                  <c:v>0.36</c:v>
                </c:pt>
                <c:pt idx="1">
                  <c:v>2.8000000000000001E-2</c:v>
                </c:pt>
                <c:pt idx="2">
                  <c:v>0.61199999999999999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02756000"/>
        <c:axId val="302756392"/>
      </c:barChart>
      <c:catAx>
        <c:axId val="3027560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2756392"/>
        <c:crosses val="autoZero"/>
        <c:auto val="1"/>
        <c:lblAlgn val="ctr"/>
        <c:lblOffset val="100"/>
        <c:noMultiLvlLbl val="0"/>
      </c:catAx>
      <c:valAx>
        <c:axId val="3027563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2756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 ethnicity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Charts5!$N$78:$N$81</c:f>
              <c:strCache>
                <c:ptCount val="4"/>
                <c:pt idx="0">
                  <c:v>Asian / Asian British</c:v>
                </c:pt>
                <c:pt idx="1">
                  <c:v>Mixed / Multiple Ethnic Group</c:v>
                </c:pt>
                <c:pt idx="2">
                  <c:v>Not App / Known</c:v>
                </c:pt>
                <c:pt idx="3">
                  <c:v>White</c:v>
                </c:pt>
              </c:strCache>
            </c:strRef>
          </c:cat>
          <c:val>
            <c:numRef>
              <c:f>Charts5!$O$78:$O$81</c:f>
              <c:numCache>
                <c:formatCode>0.0%</c:formatCode>
                <c:ptCount val="4"/>
                <c:pt idx="0">
                  <c:v>8.6999999999999994E-2</c:v>
                </c:pt>
                <c:pt idx="1">
                  <c:v>3.7999999999999999E-2</c:v>
                </c:pt>
                <c:pt idx="2">
                  <c:v>1.7000000000000001E-2</c:v>
                </c:pt>
                <c:pt idx="3">
                  <c:v>0.85699999999999998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2757176"/>
        <c:axId val="302757568"/>
      </c:barChart>
      <c:catAx>
        <c:axId val="302757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2757568"/>
        <c:crosses val="autoZero"/>
        <c:auto val="1"/>
        <c:lblAlgn val="ctr"/>
        <c:lblOffset val="100"/>
        <c:noMultiLvlLbl val="0"/>
      </c:catAx>
      <c:valAx>
        <c:axId val="302757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27571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</a:t>
            </a:r>
            <a:r>
              <a:rPr lang="en-GB" sz="1100" b="1" baseline="0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level</a:t>
            </a:r>
            <a:endParaRPr lang="en-GB" sz="1100" b="1">
              <a:solidFill>
                <a:srgbClr val="00ACE9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5301202974628172"/>
          <c:y val="0.15650481189851267"/>
          <c:w val="0.77978652668416448"/>
          <c:h val="0.736095800524934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Charts2!$A$85:$A$90</c:f>
              <c:strCache>
                <c:ptCount val="6"/>
                <c:pt idx="0">
                  <c:v>Entry Level</c:v>
                </c:pt>
                <c:pt idx="1">
                  <c:v>Level 1</c:v>
                </c:pt>
                <c:pt idx="2">
                  <c:v>Level 2</c:v>
                </c:pt>
                <c:pt idx="3">
                  <c:v>Level 3</c:v>
                </c:pt>
                <c:pt idx="4">
                  <c:v>Level 4</c:v>
                </c:pt>
                <c:pt idx="5">
                  <c:v>Other Level</c:v>
                </c:pt>
              </c:strCache>
            </c:strRef>
          </c:cat>
          <c:val>
            <c:numRef>
              <c:f>Charts2!$B$85:$B$90</c:f>
              <c:numCache>
                <c:formatCode>0.0%</c:formatCode>
                <c:ptCount val="6"/>
                <c:pt idx="0">
                  <c:v>1.6E-2</c:v>
                </c:pt>
                <c:pt idx="1">
                  <c:v>6.3E-2</c:v>
                </c:pt>
                <c:pt idx="2">
                  <c:v>0.109</c:v>
                </c:pt>
                <c:pt idx="3">
                  <c:v>0.80100000000000005</c:v>
                </c:pt>
                <c:pt idx="4">
                  <c:v>1E-3</c:v>
                </c:pt>
                <c:pt idx="5">
                  <c:v>8.9999999999999993E-3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02758352"/>
        <c:axId val="303090208"/>
      </c:barChart>
      <c:catAx>
        <c:axId val="3027583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3090208"/>
        <c:crosses val="autoZero"/>
        <c:auto val="1"/>
        <c:lblAlgn val="ctr"/>
        <c:lblOffset val="100"/>
        <c:noMultiLvlLbl val="0"/>
      </c:catAx>
      <c:valAx>
        <c:axId val="3030902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2758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</a:t>
            </a:r>
            <a:r>
              <a:rPr lang="en-GB" sz="1100" b="1" baseline="0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by ethnicity</a:t>
            </a:r>
            <a:endParaRPr lang="en-GB" sz="1100" b="1">
              <a:solidFill>
                <a:srgbClr val="00ACE9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Charts2!$L$86:$L$90</c:f>
              <c:strCache>
                <c:ptCount val="5"/>
                <c:pt idx="0">
                  <c:v>Asian / Asian British</c:v>
                </c:pt>
                <c:pt idx="1">
                  <c:v>Black / African / Caribbean / Black British</c:v>
                </c:pt>
                <c:pt idx="2">
                  <c:v>Mixed / Multiple ethnic group</c:v>
                </c:pt>
                <c:pt idx="3">
                  <c:v>Other ethnic group</c:v>
                </c:pt>
                <c:pt idx="4">
                  <c:v>White</c:v>
                </c:pt>
              </c:strCache>
            </c:strRef>
          </c:cat>
          <c:val>
            <c:numRef>
              <c:f>Charts2!$M$86:$M$90</c:f>
              <c:numCache>
                <c:formatCode>0.0%</c:formatCode>
                <c:ptCount val="5"/>
                <c:pt idx="0">
                  <c:v>0.02</c:v>
                </c:pt>
                <c:pt idx="1">
                  <c:v>1E-3</c:v>
                </c:pt>
                <c:pt idx="2">
                  <c:v>2.1000000000000001E-2</c:v>
                </c:pt>
                <c:pt idx="3">
                  <c:v>1.4999999999999999E-2</c:v>
                </c:pt>
                <c:pt idx="4">
                  <c:v>0.94199999999999995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3090992"/>
        <c:axId val="303091384"/>
      </c:barChart>
      <c:catAx>
        <c:axId val="303090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3091384"/>
        <c:crosses val="autoZero"/>
        <c:auto val="1"/>
        <c:lblAlgn val="ctr"/>
        <c:lblOffset val="100"/>
        <c:noMultiLvlLbl val="0"/>
      </c:catAx>
      <c:valAx>
        <c:axId val="303091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3090992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 ethnicity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Charts4!$M$2:$M$6</c:f>
              <c:strCache>
                <c:ptCount val="5"/>
                <c:pt idx="0">
                  <c:v>Asian / Asian British</c:v>
                </c:pt>
                <c:pt idx="1">
                  <c:v>Black / African / Caribbean / Black British</c:v>
                </c:pt>
                <c:pt idx="2">
                  <c:v>Mixed / Multiple ethnic group</c:v>
                </c:pt>
                <c:pt idx="3">
                  <c:v>Other ethnic group</c:v>
                </c:pt>
                <c:pt idx="4">
                  <c:v>White</c:v>
                </c:pt>
              </c:strCache>
            </c:strRef>
          </c:cat>
          <c:val>
            <c:numRef>
              <c:f>Charts4!$N$2:$N$6</c:f>
              <c:numCache>
                <c:formatCode>0.0%</c:formatCode>
                <c:ptCount val="5"/>
                <c:pt idx="0">
                  <c:v>0.224</c:v>
                </c:pt>
                <c:pt idx="1">
                  <c:v>4.0000000000000001E-3</c:v>
                </c:pt>
                <c:pt idx="2">
                  <c:v>1.7000000000000001E-2</c:v>
                </c:pt>
                <c:pt idx="3">
                  <c:v>5.1999999999999998E-2</c:v>
                </c:pt>
                <c:pt idx="4">
                  <c:v>0.70299999999999996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203176"/>
        <c:axId val="17411880"/>
      </c:barChart>
      <c:catAx>
        <c:axId val="16203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411880"/>
        <c:crosses val="autoZero"/>
        <c:auto val="1"/>
        <c:lblAlgn val="ctr"/>
        <c:lblOffset val="100"/>
        <c:noMultiLvlLbl val="0"/>
      </c:catAx>
      <c:valAx>
        <c:axId val="17411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2031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 level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Charts3!$A$86:$A$89</c:f>
              <c:strCache>
                <c:ptCount val="4"/>
                <c:pt idx="0">
                  <c:v>Entry Level</c:v>
                </c:pt>
                <c:pt idx="1">
                  <c:v>Level 1</c:v>
                </c:pt>
                <c:pt idx="2">
                  <c:v>Level 3</c:v>
                </c:pt>
                <c:pt idx="3">
                  <c:v>Other Level</c:v>
                </c:pt>
              </c:strCache>
            </c:strRef>
          </c:cat>
          <c:val>
            <c:numRef>
              <c:f>Charts3!$B$86:$B$89</c:f>
              <c:numCache>
                <c:formatCode>0.0%</c:formatCode>
                <c:ptCount val="4"/>
                <c:pt idx="0">
                  <c:v>0.78600000000000003</c:v>
                </c:pt>
                <c:pt idx="1">
                  <c:v>7.0999999999999994E-2</c:v>
                </c:pt>
                <c:pt idx="2">
                  <c:v>7.0999999999999994E-2</c:v>
                </c:pt>
                <c:pt idx="3">
                  <c:v>7.0999999999999994E-2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03092168"/>
        <c:axId val="303092560"/>
      </c:barChart>
      <c:catAx>
        <c:axId val="3030921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3092560"/>
        <c:crosses val="autoZero"/>
        <c:auto val="1"/>
        <c:lblAlgn val="ctr"/>
        <c:lblOffset val="100"/>
        <c:noMultiLvlLbl val="0"/>
      </c:catAx>
      <c:valAx>
        <c:axId val="3030925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3092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</a:t>
            </a:r>
            <a:r>
              <a:rPr lang="en-GB" sz="1100" b="1" baseline="0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by level</a:t>
            </a:r>
            <a:endParaRPr lang="en-GB" sz="1100" b="1">
              <a:solidFill>
                <a:srgbClr val="00ACE9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Charts4!$B$64:$B$67</c:f>
              <c:strCache>
                <c:ptCount val="4"/>
                <c:pt idx="0">
                  <c:v>Entry Level</c:v>
                </c:pt>
                <c:pt idx="1">
                  <c:v>Level 1</c:v>
                </c:pt>
                <c:pt idx="2">
                  <c:v>Level 2</c:v>
                </c:pt>
                <c:pt idx="3">
                  <c:v>Level 3</c:v>
                </c:pt>
              </c:strCache>
            </c:strRef>
          </c:cat>
          <c:val>
            <c:numRef>
              <c:f>Charts4!$C$64:$C$67</c:f>
              <c:numCache>
                <c:formatCode>0.0%</c:formatCode>
                <c:ptCount val="4"/>
                <c:pt idx="0">
                  <c:v>2E-3</c:v>
                </c:pt>
                <c:pt idx="1">
                  <c:v>5.0000000000000001E-3</c:v>
                </c:pt>
                <c:pt idx="2">
                  <c:v>2E-3</c:v>
                </c:pt>
                <c:pt idx="3">
                  <c:v>0.99099999999999999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03093344"/>
        <c:axId val="303093736"/>
      </c:barChart>
      <c:catAx>
        <c:axId val="3030933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3093736"/>
        <c:crosses val="autoZero"/>
        <c:auto val="1"/>
        <c:lblAlgn val="ctr"/>
        <c:lblOffset val="100"/>
        <c:noMultiLvlLbl val="0"/>
      </c:catAx>
      <c:valAx>
        <c:axId val="303093736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30933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</a:t>
            </a:r>
            <a:r>
              <a:rPr lang="en-GB" sz="1100" b="1" baseline="0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ethnicity</a:t>
            </a:r>
            <a:endParaRPr lang="en-GB" sz="1100" b="1">
              <a:solidFill>
                <a:srgbClr val="00ACE9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Charts4!$M$89:$M$92</c:f>
              <c:strCache>
                <c:ptCount val="4"/>
                <c:pt idx="0">
                  <c:v>Asian / Asian British</c:v>
                </c:pt>
                <c:pt idx="1">
                  <c:v>Mixed / Multiple ethnic group</c:v>
                </c:pt>
                <c:pt idx="2">
                  <c:v>Other ethnic group</c:v>
                </c:pt>
                <c:pt idx="3">
                  <c:v>White</c:v>
                </c:pt>
              </c:strCache>
            </c:strRef>
          </c:cat>
          <c:val>
            <c:numRef>
              <c:f>Charts4!$N$89:$N$92</c:f>
              <c:numCache>
                <c:formatCode>0.0%</c:formatCode>
                <c:ptCount val="4"/>
                <c:pt idx="0">
                  <c:v>2.8000000000000001E-2</c:v>
                </c:pt>
                <c:pt idx="1">
                  <c:v>2.1000000000000001E-2</c:v>
                </c:pt>
                <c:pt idx="2">
                  <c:v>1.7999999999999999E-2</c:v>
                </c:pt>
                <c:pt idx="3">
                  <c:v>0.93300000000000005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03566392"/>
        <c:axId val="303566784"/>
      </c:barChart>
      <c:catAx>
        <c:axId val="303566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3566784"/>
        <c:crosses val="autoZero"/>
        <c:auto val="1"/>
        <c:lblAlgn val="ctr"/>
        <c:lblOffset val="100"/>
        <c:noMultiLvlLbl val="0"/>
      </c:catAx>
      <c:valAx>
        <c:axId val="303566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3566392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</a:t>
            </a:r>
            <a:r>
              <a:rPr lang="en-GB" sz="1100" b="1" baseline="0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by level</a:t>
            </a:r>
            <a:endParaRPr lang="en-GB" sz="1100" b="1">
              <a:solidFill>
                <a:srgbClr val="00ACE9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4185992690968125"/>
          <c:y val="0.24000737926928464"/>
          <c:w val="0.50077395638896638"/>
          <c:h val="0.59529068451108147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Charts5!$B$87:$B$89</c:f>
              <c:strCache>
                <c:ptCount val="3"/>
                <c:pt idx="0">
                  <c:v>Advanced Apprenticeship</c:v>
                </c:pt>
                <c:pt idx="1">
                  <c:v>Higher Apprenticeship</c:v>
                </c:pt>
                <c:pt idx="2">
                  <c:v>Intermediate Apprenticeship</c:v>
                </c:pt>
              </c:strCache>
            </c:strRef>
          </c:cat>
          <c:val>
            <c:numRef>
              <c:f>Charts5!$C$87:$C$89</c:f>
              <c:numCache>
                <c:formatCode>0.0%</c:formatCode>
                <c:ptCount val="3"/>
                <c:pt idx="0">
                  <c:v>0.34300000000000003</c:v>
                </c:pt>
                <c:pt idx="1">
                  <c:v>6.5000000000000002E-2</c:v>
                </c:pt>
                <c:pt idx="2">
                  <c:v>0.59299999999999997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03567568"/>
        <c:axId val="303567960"/>
      </c:barChart>
      <c:catAx>
        <c:axId val="3035675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3567960"/>
        <c:crosses val="autoZero"/>
        <c:auto val="1"/>
        <c:lblAlgn val="ctr"/>
        <c:lblOffset val="100"/>
        <c:noMultiLvlLbl val="0"/>
      </c:catAx>
      <c:valAx>
        <c:axId val="3035679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35675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 ethnicity</a:t>
            </a:r>
          </a:p>
        </c:rich>
      </c:tx>
      <c:layout>
        <c:manualLayout>
          <c:xMode val="edge"/>
          <c:yMode val="edge"/>
          <c:x val="0.24248055949528047"/>
          <c:y val="2.0725388601036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Charts5!$N$91:$N$92</c:f>
              <c:strCache>
                <c:ptCount val="2"/>
                <c:pt idx="0">
                  <c:v>Mixed / Multiple Ethnic Group</c:v>
                </c:pt>
                <c:pt idx="1">
                  <c:v>White</c:v>
                </c:pt>
              </c:strCache>
            </c:strRef>
          </c:cat>
          <c:val>
            <c:numRef>
              <c:f>Charts5!$O$91:$O$92</c:f>
              <c:numCache>
                <c:formatCode>0.0%</c:formatCode>
                <c:ptCount val="2"/>
                <c:pt idx="0">
                  <c:v>8.9999999999999993E-3</c:v>
                </c:pt>
                <c:pt idx="1">
                  <c:v>0.99099999999999999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3568744"/>
        <c:axId val="303569136"/>
      </c:barChart>
      <c:catAx>
        <c:axId val="303568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3569136"/>
        <c:crosses val="autoZero"/>
        <c:auto val="1"/>
        <c:lblAlgn val="ctr"/>
        <c:lblOffset val="100"/>
        <c:noMultiLvlLbl val="0"/>
      </c:catAx>
      <c:valAx>
        <c:axId val="30356913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3568744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 level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Charts2!$A$95:$A$100</c:f>
              <c:strCache>
                <c:ptCount val="6"/>
                <c:pt idx="0">
                  <c:v>Entry Level</c:v>
                </c:pt>
                <c:pt idx="1">
                  <c:v>Level 1</c:v>
                </c:pt>
                <c:pt idx="2">
                  <c:v>Level 2</c:v>
                </c:pt>
                <c:pt idx="3">
                  <c:v>Level 3</c:v>
                </c:pt>
                <c:pt idx="4">
                  <c:v>Level 4</c:v>
                </c:pt>
                <c:pt idx="5">
                  <c:v>Other Level</c:v>
                </c:pt>
              </c:strCache>
            </c:strRef>
          </c:cat>
          <c:val>
            <c:numRef>
              <c:f>Charts2!$B$95:$B$100</c:f>
              <c:numCache>
                <c:formatCode>0.0%</c:formatCode>
                <c:ptCount val="6"/>
                <c:pt idx="0">
                  <c:v>0.05</c:v>
                </c:pt>
                <c:pt idx="1">
                  <c:v>0.17599999999999999</c:v>
                </c:pt>
                <c:pt idx="2">
                  <c:v>0.20899999999999999</c:v>
                </c:pt>
                <c:pt idx="3">
                  <c:v>0.54100000000000004</c:v>
                </c:pt>
                <c:pt idx="4">
                  <c:v>2E-3</c:v>
                </c:pt>
                <c:pt idx="5">
                  <c:v>2.1000000000000001E-2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03569920"/>
        <c:axId val="303570312"/>
      </c:barChart>
      <c:catAx>
        <c:axId val="3035699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3570312"/>
        <c:crosses val="autoZero"/>
        <c:auto val="1"/>
        <c:lblAlgn val="ctr"/>
        <c:lblOffset val="100"/>
        <c:noMultiLvlLbl val="0"/>
      </c:catAx>
      <c:valAx>
        <c:axId val="3035703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35699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</a:t>
            </a:r>
            <a:r>
              <a:rPr lang="en-GB" sz="1100" b="1" baseline="0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by ethnicity</a:t>
            </a:r>
            <a:endParaRPr lang="en-GB" sz="1100" b="1">
              <a:solidFill>
                <a:srgbClr val="00ACE9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Charts2!$L$98:$L$102</c:f>
              <c:strCache>
                <c:ptCount val="5"/>
                <c:pt idx="0">
                  <c:v>Asian / Asian British</c:v>
                </c:pt>
                <c:pt idx="1">
                  <c:v>Black / African / Caribbean / Black British</c:v>
                </c:pt>
                <c:pt idx="2">
                  <c:v>Mixed / Multiple ethnic group</c:v>
                </c:pt>
                <c:pt idx="3">
                  <c:v>Other ethnic group</c:v>
                </c:pt>
                <c:pt idx="4">
                  <c:v>White</c:v>
                </c:pt>
              </c:strCache>
            </c:strRef>
          </c:cat>
          <c:val>
            <c:numRef>
              <c:f>Charts2!$M$98:$M$102</c:f>
              <c:numCache>
                <c:formatCode>0.0%</c:formatCode>
                <c:ptCount val="5"/>
                <c:pt idx="0">
                  <c:v>0.05</c:v>
                </c:pt>
                <c:pt idx="1">
                  <c:v>2E-3</c:v>
                </c:pt>
                <c:pt idx="2">
                  <c:v>1.4999999999999999E-2</c:v>
                </c:pt>
                <c:pt idx="3">
                  <c:v>3.0000000000000001E-3</c:v>
                </c:pt>
                <c:pt idx="4">
                  <c:v>0.92900000000000005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3571096"/>
        <c:axId val="303571488"/>
      </c:barChart>
      <c:catAx>
        <c:axId val="303571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3571488"/>
        <c:crosses val="autoZero"/>
        <c:auto val="1"/>
        <c:lblAlgn val="ctr"/>
        <c:lblOffset val="100"/>
        <c:noMultiLvlLbl val="0"/>
      </c:catAx>
      <c:valAx>
        <c:axId val="303571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357109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</a:t>
            </a:r>
            <a:r>
              <a:rPr lang="en-GB" sz="1100" b="1" baseline="0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by level</a:t>
            </a:r>
            <a:endParaRPr lang="en-GB" sz="1100" b="1">
              <a:solidFill>
                <a:srgbClr val="00ACE9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Charts3!$A$98:$A$102</c:f>
              <c:strCache>
                <c:ptCount val="5"/>
                <c:pt idx="0">
                  <c:v>Entry Level</c:v>
                </c:pt>
                <c:pt idx="1">
                  <c:v>Level 1</c:v>
                </c:pt>
                <c:pt idx="2">
                  <c:v>Level 2</c:v>
                </c:pt>
                <c:pt idx="3">
                  <c:v>Level 3</c:v>
                </c:pt>
                <c:pt idx="4">
                  <c:v>Other Level</c:v>
                </c:pt>
              </c:strCache>
            </c:strRef>
          </c:cat>
          <c:val>
            <c:numRef>
              <c:f>Charts3!$B$98:$B$102</c:f>
              <c:numCache>
                <c:formatCode>0.0%</c:formatCode>
                <c:ptCount val="5"/>
                <c:pt idx="0">
                  <c:v>0.36</c:v>
                </c:pt>
                <c:pt idx="1">
                  <c:v>0.44</c:v>
                </c:pt>
                <c:pt idx="2">
                  <c:v>0.04</c:v>
                </c:pt>
                <c:pt idx="3">
                  <c:v>0.08</c:v>
                </c:pt>
                <c:pt idx="4">
                  <c:v>0.08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03572272"/>
        <c:axId val="303572664"/>
      </c:barChart>
      <c:catAx>
        <c:axId val="3035722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3572664"/>
        <c:crosses val="autoZero"/>
        <c:auto val="1"/>
        <c:lblAlgn val="ctr"/>
        <c:lblOffset val="100"/>
        <c:noMultiLvlLbl val="0"/>
      </c:catAx>
      <c:valAx>
        <c:axId val="3035726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3572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</a:t>
            </a:r>
            <a:r>
              <a:rPr lang="en-GB" sz="1100" b="1" baseline="0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by level</a:t>
            </a:r>
            <a:endParaRPr lang="en-GB" sz="1100" b="1">
              <a:solidFill>
                <a:srgbClr val="00ACE9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Charts4!$B$76:$B$78</c:f>
              <c:strCache>
                <c:ptCount val="3"/>
                <c:pt idx="0">
                  <c:v>Level 1</c:v>
                </c:pt>
                <c:pt idx="1">
                  <c:v>Level 2</c:v>
                </c:pt>
                <c:pt idx="2">
                  <c:v>Level 3</c:v>
                </c:pt>
              </c:strCache>
            </c:strRef>
          </c:cat>
          <c:val>
            <c:numRef>
              <c:f>Charts4!$C$76:$C$78</c:f>
              <c:numCache>
                <c:formatCode>0.0%</c:formatCode>
                <c:ptCount val="3"/>
                <c:pt idx="0">
                  <c:v>3.0000000000000001E-3</c:v>
                </c:pt>
                <c:pt idx="1">
                  <c:v>7.0000000000000001E-3</c:v>
                </c:pt>
                <c:pt idx="2">
                  <c:v>0.99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03573448"/>
        <c:axId val="302966824"/>
      </c:barChart>
      <c:catAx>
        <c:axId val="3035734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2966824"/>
        <c:crosses val="autoZero"/>
        <c:auto val="1"/>
        <c:lblAlgn val="ctr"/>
        <c:lblOffset val="100"/>
        <c:noMultiLvlLbl val="0"/>
      </c:catAx>
      <c:valAx>
        <c:axId val="302966824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3573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 ethnicity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Charts4!$M$102:$M$106</c:f>
              <c:strCache>
                <c:ptCount val="5"/>
                <c:pt idx="0">
                  <c:v>Asian / Asian British</c:v>
                </c:pt>
                <c:pt idx="1">
                  <c:v>Black / African / Caribbean / Black British</c:v>
                </c:pt>
                <c:pt idx="2">
                  <c:v>Mixed / Multiple ethnic group</c:v>
                </c:pt>
                <c:pt idx="3">
                  <c:v>Other ethnic group</c:v>
                </c:pt>
                <c:pt idx="4">
                  <c:v>White</c:v>
                </c:pt>
              </c:strCache>
            </c:strRef>
          </c:cat>
          <c:val>
            <c:numRef>
              <c:f>Charts4!$N$102:$N$106</c:f>
              <c:numCache>
                <c:formatCode>0.0%</c:formatCode>
                <c:ptCount val="5"/>
                <c:pt idx="0">
                  <c:v>0.13800000000000001</c:v>
                </c:pt>
                <c:pt idx="1">
                  <c:v>2E-3</c:v>
                </c:pt>
                <c:pt idx="2">
                  <c:v>1.4E-2</c:v>
                </c:pt>
                <c:pt idx="3">
                  <c:v>1.9E-2</c:v>
                </c:pt>
                <c:pt idx="4">
                  <c:v>0.82799999999999996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2967608"/>
        <c:axId val="302968000"/>
      </c:barChart>
      <c:catAx>
        <c:axId val="302967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2968000"/>
        <c:crosses val="autoZero"/>
        <c:auto val="1"/>
        <c:lblAlgn val="ctr"/>
        <c:lblOffset val="100"/>
        <c:noMultiLvlLbl val="0"/>
      </c:catAx>
      <c:valAx>
        <c:axId val="302968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296760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</a:t>
            </a:r>
            <a:r>
              <a:rPr lang="en-GB" sz="1100" b="1" baseline="0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by level</a:t>
            </a:r>
            <a:endParaRPr lang="en-GB" sz="1100" b="1">
              <a:solidFill>
                <a:srgbClr val="00ACE9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Charts5!$B$1:$B$3</c:f>
              <c:strCache>
                <c:ptCount val="3"/>
                <c:pt idx="0">
                  <c:v>Advanced Apprenticeship</c:v>
                </c:pt>
                <c:pt idx="1">
                  <c:v>Higher Apprenticeship</c:v>
                </c:pt>
                <c:pt idx="2">
                  <c:v>Intermediate Apprenticeship</c:v>
                </c:pt>
              </c:strCache>
            </c:strRef>
          </c:cat>
          <c:val>
            <c:numRef>
              <c:f>Charts5!$C$1:$C$3</c:f>
              <c:numCache>
                <c:formatCode>0.0%</c:formatCode>
                <c:ptCount val="3"/>
                <c:pt idx="0">
                  <c:v>0.32800000000000001</c:v>
                </c:pt>
                <c:pt idx="1">
                  <c:v>2.9000000000000001E-2</c:v>
                </c:pt>
                <c:pt idx="2">
                  <c:v>0.64300000000000002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7413056"/>
        <c:axId val="17413448"/>
      </c:barChart>
      <c:catAx>
        <c:axId val="174130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413448"/>
        <c:crosses val="autoZero"/>
        <c:auto val="1"/>
        <c:lblAlgn val="ctr"/>
        <c:lblOffset val="100"/>
        <c:noMultiLvlLbl val="0"/>
      </c:catAx>
      <c:valAx>
        <c:axId val="174134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41305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 level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4188088245726041"/>
          <c:y val="0.23764526797946389"/>
          <c:w val="0.50121813151734407"/>
          <c:h val="0.5992737638902342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Charts5!$B$100:$B$102</c:f>
              <c:strCache>
                <c:ptCount val="3"/>
                <c:pt idx="0">
                  <c:v>Advanced Apprenticeship</c:v>
                </c:pt>
                <c:pt idx="1">
                  <c:v>Higher Apprenticeship</c:v>
                </c:pt>
                <c:pt idx="2">
                  <c:v>Intermediate Apprenticeship</c:v>
                </c:pt>
              </c:strCache>
            </c:strRef>
          </c:cat>
          <c:val>
            <c:numRef>
              <c:f>Charts5!$C$100:$C$102</c:f>
              <c:numCache>
                <c:formatCode>0.0%</c:formatCode>
                <c:ptCount val="3"/>
                <c:pt idx="0">
                  <c:v>0.376</c:v>
                </c:pt>
                <c:pt idx="1">
                  <c:v>1.7999999999999999E-2</c:v>
                </c:pt>
                <c:pt idx="2">
                  <c:v>0.60599999999999998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02968784"/>
        <c:axId val="302969176"/>
      </c:barChart>
      <c:catAx>
        <c:axId val="3029687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2969176"/>
        <c:crosses val="autoZero"/>
        <c:auto val="1"/>
        <c:lblAlgn val="ctr"/>
        <c:lblOffset val="100"/>
        <c:noMultiLvlLbl val="0"/>
      </c:catAx>
      <c:valAx>
        <c:axId val="3029691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29687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 ethnicity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Charts5!$N$103:$N$106</c:f>
              <c:strCache>
                <c:ptCount val="4"/>
                <c:pt idx="0">
                  <c:v>Asian / Asian British</c:v>
                </c:pt>
                <c:pt idx="1">
                  <c:v>Not App / Known</c:v>
                </c:pt>
                <c:pt idx="2">
                  <c:v>Other Ethnic Group</c:v>
                </c:pt>
                <c:pt idx="3">
                  <c:v>White</c:v>
                </c:pt>
              </c:strCache>
            </c:strRef>
          </c:cat>
          <c:val>
            <c:numRef>
              <c:f>Charts5!$O$103:$O$106</c:f>
              <c:numCache>
                <c:formatCode>0.0%</c:formatCode>
                <c:ptCount val="4"/>
                <c:pt idx="0">
                  <c:v>1.4E-2</c:v>
                </c:pt>
                <c:pt idx="1">
                  <c:v>1.4E-2</c:v>
                </c:pt>
                <c:pt idx="2">
                  <c:v>5.0000000000000001E-3</c:v>
                </c:pt>
                <c:pt idx="3">
                  <c:v>0.96799999999999997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02969960"/>
        <c:axId val="302970352"/>
      </c:barChart>
      <c:catAx>
        <c:axId val="302969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2970352"/>
        <c:crosses val="autoZero"/>
        <c:auto val="1"/>
        <c:lblAlgn val="ctr"/>
        <c:lblOffset val="100"/>
        <c:noMultiLvlLbl val="0"/>
      </c:catAx>
      <c:valAx>
        <c:axId val="30297035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296996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 level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Charts2!$A$107:$A$112</c:f>
              <c:strCache>
                <c:ptCount val="6"/>
                <c:pt idx="0">
                  <c:v>Entry Level</c:v>
                </c:pt>
                <c:pt idx="1">
                  <c:v>Level 1</c:v>
                </c:pt>
                <c:pt idx="2">
                  <c:v>Level 2</c:v>
                </c:pt>
                <c:pt idx="3">
                  <c:v>Level 3</c:v>
                </c:pt>
                <c:pt idx="4">
                  <c:v>Level 4</c:v>
                </c:pt>
                <c:pt idx="5">
                  <c:v>Other Level</c:v>
                </c:pt>
              </c:strCache>
            </c:strRef>
          </c:cat>
          <c:val>
            <c:numRef>
              <c:f>Charts2!$B$107:$B$112</c:f>
              <c:numCache>
                <c:formatCode>0.0%</c:formatCode>
                <c:ptCount val="6"/>
                <c:pt idx="0">
                  <c:v>1.7999999999999999E-2</c:v>
                </c:pt>
                <c:pt idx="1">
                  <c:v>6.6000000000000003E-2</c:v>
                </c:pt>
                <c:pt idx="2">
                  <c:v>0.128</c:v>
                </c:pt>
                <c:pt idx="3">
                  <c:v>0.78500000000000003</c:v>
                </c:pt>
                <c:pt idx="4">
                  <c:v>2E-3</c:v>
                </c:pt>
                <c:pt idx="5">
                  <c:v>2E-3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02971136"/>
        <c:axId val="302971528"/>
      </c:barChart>
      <c:catAx>
        <c:axId val="3029711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2971528"/>
        <c:crosses val="autoZero"/>
        <c:auto val="1"/>
        <c:lblAlgn val="ctr"/>
        <c:lblOffset val="100"/>
        <c:noMultiLvlLbl val="0"/>
      </c:catAx>
      <c:valAx>
        <c:axId val="3029715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29711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 ethnicity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Charts2!$L$109:$L$113</c:f>
              <c:strCache>
                <c:ptCount val="5"/>
                <c:pt idx="0">
                  <c:v>Asian / Asian British</c:v>
                </c:pt>
                <c:pt idx="1">
                  <c:v>Black / African / Caribbean / Black British</c:v>
                </c:pt>
                <c:pt idx="2">
                  <c:v>Mixed / Multiple ethnic group</c:v>
                </c:pt>
                <c:pt idx="3">
                  <c:v>Other ethnic group</c:v>
                </c:pt>
                <c:pt idx="4">
                  <c:v>White</c:v>
                </c:pt>
              </c:strCache>
            </c:strRef>
          </c:cat>
          <c:val>
            <c:numRef>
              <c:f>Charts2!$M$109:$M$113</c:f>
              <c:numCache>
                <c:formatCode>0.0%</c:formatCode>
                <c:ptCount val="5"/>
                <c:pt idx="0">
                  <c:v>1.9E-2</c:v>
                </c:pt>
                <c:pt idx="1">
                  <c:v>6.0000000000000001E-3</c:v>
                </c:pt>
                <c:pt idx="2">
                  <c:v>2.9000000000000001E-2</c:v>
                </c:pt>
                <c:pt idx="3">
                  <c:v>1.7000000000000001E-2</c:v>
                </c:pt>
                <c:pt idx="4">
                  <c:v>0.92900000000000005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2972312"/>
        <c:axId val="302972704"/>
      </c:barChart>
      <c:catAx>
        <c:axId val="302972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2972704"/>
        <c:crosses val="autoZero"/>
        <c:auto val="1"/>
        <c:lblAlgn val="ctr"/>
        <c:lblOffset val="100"/>
        <c:noMultiLvlLbl val="0"/>
      </c:catAx>
      <c:valAx>
        <c:axId val="302972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2972312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 level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Charts3!$A$110:$A$114</c:f>
              <c:strCache>
                <c:ptCount val="5"/>
                <c:pt idx="0">
                  <c:v>Entry Level</c:v>
                </c:pt>
                <c:pt idx="1">
                  <c:v>Level 1</c:v>
                </c:pt>
                <c:pt idx="2">
                  <c:v>Level 2</c:v>
                </c:pt>
                <c:pt idx="3">
                  <c:v>Level 3</c:v>
                </c:pt>
                <c:pt idx="4">
                  <c:v>Other Level</c:v>
                </c:pt>
              </c:strCache>
            </c:strRef>
          </c:cat>
          <c:val>
            <c:numRef>
              <c:f>Charts3!$B$110:$B$114</c:f>
              <c:numCache>
                <c:formatCode>0.0%</c:formatCode>
                <c:ptCount val="5"/>
                <c:pt idx="0">
                  <c:v>0.58799999999999997</c:v>
                </c:pt>
                <c:pt idx="1">
                  <c:v>0.20599999999999999</c:v>
                </c:pt>
                <c:pt idx="2">
                  <c:v>2.9000000000000001E-2</c:v>
                </c:pt>
                <c:pt idx="3">
                  <c:v>0.14699999999999999</c:v>
                </c:pt>
                <c:pt idx="4">
                  <c:v>2.9000000000000001E-2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02973488"/>
        <c:axId val="302973880"/>
      </c:barChart>
      <c:catAx>
        <c:axId val="3029734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2973880"/>
        <c:crosses val="autoZero"/>
        <c:auto val="1"/>
        <c:lblAlgn val="ctr"/>
        <c:lblOffset val="100"/>
        <c:noMultiLvlLbl val="0"/>
      </c:catAx>
      <c:valAx>
        <c:axId val="3029738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29734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 level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Charts4!$B$89:$B$90</c:f>
              <c:strCache>
                <c:ptCount val="2"/>
                <c:pt idx="0">
                  <c:v>Level 1</c:v>
                </c:pt>
                <c:pt idx="1">
                  <c:v>Level 3</c:v>
                </c:pt>
              </c:strCache>
            </c:strRef>
          </c:cat>
          <c:val>
            <c:numRef>
              <c:f>Charts4!$C$89:$C$90</c:f>
              <c:numCache>
                <c:formatCode>0.0%</c:formatCode>
                <c:ptCount val="2"/>
                <c:pt idx="0">
                  <c:v>1.4999999999999999E-2</c:v>
                </c:pt>
                <c:pt idx="1">
                  <c:v>0.98499999999999999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03996200"/>
        <c:axId val="303996592"/>
      </c:barChart>
      <c:catAx>
        <c:axId val="3039962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3996592"/>
        <c:crosses val="autoZero"/>
        <c:auto val="1"/>
        <c:lblAlgn val="ctr"/>
        <c:lblOffset val="100"/>
        <c:noMultiLvlLbl val="0"/>
      </c:catAx>
      <c:valAx>
        <c:axId val="303996592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3996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 ethnicity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Charts4!$M$115:$M$117</c:f>
              <c:strCache>
                <c:ptCount val="3"/>
                <c:pt idx="0">
                  <c:v>Mixed / Multiple ethnic group</c:v>
                </c:pt>
                <c:pt idx="1">
                  <c:v>Other ethnic group</c:v>
                </c:pt>
                <c:pt idx="2">
                  <c:v>White</c:v>
                </c:pt>
              </c:strCache>
            </c:strRef>
          </c:cat>
          <c:val>
            <c:numRef>
              <c:f>Charts4!$N$115:$N$117</c:f>
              <c:numCache>
                <c:formatCode>0.0%</c:formatCode>
                <c:ptCount val="3"/>
                <c:pt idx="0">
                  <c:v>2.1999999999999999E-2</c:v>
                </c:pt>
                <c:pt idx="1">
                  <c:v>5.8999999999999997E-2</c:v>
                </c:pt>
                <c:pt idx="2">
                  <c:v>0.91900000000000004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3997376"/>
        <c:axId val="303997768"/>
      </c:barChart>
      <c:catAx>
        <c:axId val="303997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3997768"/>
        <c:crosses val="autoZero"/>
        <c:auto val="1"/>
        <c:lblAlgn val="ctr"/>
        <c:lblOffset val="100"/>
        <c:noMultiLvlLbl val="0"/>
      </c:catAx>
      <c:valAx>
        <c:axId val="303997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39973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 level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4163304383700005"/>
          <c:y val="0.23378312150815173"/>
          <c:w val="0.50347978860366027"/>
          <c:h val="0.6057862580455450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Charts5!$B$112:$B$114</c:f>
              <c:strCache>
                <c:ptCount val="3"/>
                <c:pt idx="0">
                  <c:v>Advanced Apprenticeship</c:v>
                </c:pt>
                <c:pt idx="1">
                  <c:v>Higher Apprenticeship</c:v>
                </c:pt>
                <c:pt idx="2">
                  <c:v>Intermediate Apprenticeship</c:v>
                </c:pt>
              </c:strCache>
            </c:strRef>
          </c:cat>
          <c:val>
            <c:numRef>
              <c:f>Charts5!$C$112:$C$114</c:f>
              <c:numCache>
                <c:formatCode>0.0%</c:formatCode>
                <c:ptCount val="3"/>
                <c:pt idx="0">
                  <c:v>0.38100000000000001</c:v>
                </c:pt>
                <c:pt idx="1">
                  <c:v>4.2999999999999997E-2</c:v>
                </c:pt>
                <c:pt idx="2">
                  <c:v>0.57599999999999996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03998552"/>
        <c:axId val="303998944"/>
      </c:barChart>
      <c:catAx>
        <c:axId val="3039985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3998944"/>
        <c:crosses val="autoZero"/>
        <c:auto val="1"/>
        <c:lblAlgn val="ctr"/>
        <c:lblOffset val="100"/>
        <c:noMultiLvlLbl val="0"/>
      </c:catAx>
      <c:valAx>
        <c:axId val="3039989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39985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 ethnicity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Charts5!$N$116:$N$118</c:f>
              <c:strCache>
                <c:ptCount val="3"/>
                <c:pt idx="0">
                  <c:v>Mixed / Multiple Ethnic Group</c:v>
                </c:pt>
                <c:pt idx="1">
                  <c:v>Not App / Known</c:v>
                </c:pt>
                <c:pt idx="2">
                  <c:v>White</c:v>
                </c:pt>
              </c:strCache>
            </c:strRef>
          </c:cat>
          <c:val>
            <c:numRef>
              <c:f>Charts5!$O$116:$O$118</c:f>
              <c:numCache>
                <c:formatCode>0.0%</c:formatCode>
                <c:ptCount val="3"/>
                <c:pt idx="0">
                  <c:v>1.2E-2</c:v>
                </c:pt>
                <c:pt idx="1">
                  <c:v>2.4E-2</c:v>
                </c:pt>
                <c:pt idx="2">
                  <c:v>0.96299999999999997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3999728"/>
        <c:axId val="304000120"/>
      </c:barChart>
      <c:catAx>
        <c:axId val="303999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4000120"/>
        <c:crosses val="autoZero"/>
        <c:auto val="1"/>
        <c:lblAlgn val="ctr"/>
        <c:lblOffset val="100"/>
        <c:noMultiLvlLbl val="0"/>
      </c:catAx>
      <c:valAx>
        <c:axId val="30400012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399972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 level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Charts2!$A$119:$A$124</c:f>
              <c:strCache>
                <c:ptCount val="6"/>
                <c:pt idx="0">
                  <c:v>Entry Level</c:v>
                </c:pt>
                <c:pt idx="1">
                  <c:v>Level 1</c:v>
                </c:pt>
                <c:pt idx="2">
                  <c:v>Level 2</c:v>
                </c:pt>
                <c:pt idx="3">
                  <c:v>Level 3</c:v>
                </c:pt>
                <c:pt idx="4">
                  <c:v>Level 4</c:v>
                </c:pt>
                <c:pt idx="5">
                  <c:v>Other Level</c:v>
                </c:pt>
              </c:strCache>
            </c:strRef>
          </c:cat>
          <c:val>
            <c:numRef>
              <c:f>Charts2!$B$119:$B$124</c:f>
              <c:numCache>
                <c:formatCode>0.0%</c:formatCode>
                <c:ptCount val="6"/>
                <c:pt idx="0">
                  <c:v>2.3E-2</c:v>
                </c:pt>
                <c:pt idx="1">
                  <c:v>8.4000000000000005E-2</c:v>
                </c:pt>
                <c:pt idx="2">
                  <c:v>0.14699999999999999</c:v>
                </c:pt>
                <c:pt idx="3">
                  <c:v>0.73699999999999999</c:v>
                </c:pt>
                <c:pt idx="4">
                  <c:v>0</c:v>
                </c:pt>
                <c:pt idx="5">
                  <c:v>8.9999999999999993E-3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04000904"/>
        <c:axId val="304001296"/>
      </c:barChart>
      <c:catAx>
        <c:axId val="3040009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4001296"/>
        <c:crosses val="autoZero"/>
        <c:auto val="1"/>
        <c:lblAlgn val="ctr"/>
        <c:lblOffset val="100"/>
        <c:noMultiLvlLbl val="0"/>
      </c:catAx>
      <c:valAx>
        <c:axId val="3040012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40009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</a:t>
            </a:r>
            <a:r>
              <a:rPr lang="en-GB" sz="1100" b="1" baseline="0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by ethnicity</a:t>
            </a:r>
            <a:endParaRPr lang="en-GB" sz="1100" b="1">
              <a:solidFill>
                <a:srgbClr val="00ACE9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Charts5!$N$1:$N$5</c:f>
              <c:strCache>
                <c:ptCount val="5"/>
                <c:pt idx="0">
                  <c:v>Asian / Asian British</c:v>
                </c:pt>
                <c:pt idx="1">
                  <c:v>Black / African / Caribbean / Black British</c:v>
                </c:pt>
                <c:pt idx="2">
                  <c:v>Mixed / Multiple Ethnic Group</c:v>
                </c:pt>
                <c:pt idx="3">
                  <c:v>Not App / Known</c:v>
                </c:pt>
                <c:pt idx="4">
                  <c:v>White</c:v>
                </c:pt>
              </c:strCache>
            </c:strRef>
          </c:cat>
          <c:val>
            <c:numRef>
              <c:f>Charts5!$O$1:$O$5</c:f>
              <c:numCache>
                <c:formatCode>0.0%</c:formatCode>
                <c:ptCount val="5"/>
                <c:pt idx="0">
                  <c:v>3.3000000000000002E-2</c:v>
                </c:pt>
                <c:pt idx="1">
                  <c:v>4.0000000000000001E-3</c:v>
                </c:pt>
                <c:pt idx="2">
                  <c:v>8.0000000000000002E-3</c:v>
                </c:pt>
                <c:pt idx="3">
                  <c:v>4.0000000000000001E-3</c:v>
                </c:pt>
                <c:pt idx="4">
                  <c:v>0.95099999999999996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7799848"/>
        <c:axId val="297800240"/>
      </c:barChart>
      <c:catAx>
        <c:axId val="297799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7800240"/>
        <c:crosses val="autoZero"/>
        <c:auto val="1"/>
        <c:lblAlgn val="ctr"/>
        <c:lblOffset val="100"/>
        <c:noMultiLvlLbl val="0"/>
      </c:catAx>
      <c:valAx>
        <c:axId val="297800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779984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</a:t>
            </a:r>
            <a:r>
              <a:rPr lang="en-GB" sz="1100" b="1" baseline="0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ethnicity</a:t>
            </a:r>
            <a:endParaRPr lang="en-GB" sz="1100" b="1">
              <a:solidFill>
                <a:srgbClr val="00ACE9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Charts2!$L$120:$L$124</c:f>
              <c:strCache>
                <c:ptCount val="5"/>
                <c:pt idx="0">
                  <c:v>Asian / Asian British</c:v>
                </c:pt>
                <c:pt idx="1">
                  <c:v>Black / African / Caribbean / Black British</c:v>
                </c:pt>
                <c:pt idx="2">
                  <c:v>Mixed / Multiple ethnic group</c:v>
                </c:pt>
                <c:pt idx="3">
                  <c:v>Other ethnic group</c:v>
                </c:pt>
                <c:pt idx="4">
                  <c:v>White</c:v>
                </c:pt>
              </c:strCache>
            </c:strRef>
          </c:cat>
          <c:val>
            <c:numRef>
              <c:f>Charts2!$M$120:$M$124</c:f>
              <c:numCache>
                <c:formatCode>0.0%</c:formatCode>
                <c:ptCount val="5"/>
                <c:pt idx="0">
                  <c:v>7.0000000000000001E-3</c:v>
                </c:pt>
                <c:pt idx="1">
                  <c:v>2E-3</c:v>
                </c:pt>
                <c:pt idx="2">
                  <c:v>1.6E-2</c:v>
                </c:pt>
                <c:pt idx="3">
                  <c:v>1.7000000000000001E-2</c:v>
                </c:pt>
                <c:pt idx="4">
                  <c:v>0.95699999999999996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4002080"/>
        <c:axId val="304002472"/>
      </c:barChart>
      <c:catAx>
        <c:axId val="304002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4002472"/>
        <c:crosses val="autoZero"/>
        <c:auto val="1"/>
        <c:lblAlgn val="ctr"/>
        <c:lblOffset val="100"/>
        <c:noMultiLvlLbl val="0"/>
      </c:catAx>
      <c:valAx>
        <c:axId val="30400247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400208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 level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Charts3!$A$122:$A$124</c:f>
              <c:strCache>
                <c:ptCount val="3"/>
                <c:pt idx="0">
                  <c:v>Entry Level</c:v>
                </c:pt>
                <c:pt idx="1">
                  <c:v>Level 1</c:v>
                </c:pt>
                <c:pt idx="2">
                  <c:v>Level 3</c:v>
                </c:pt>
              </c:strCache>
            </c:strRef>
          </c:cat>
          <c:val>
            <c:numRef>
              <c:f>Charts3!$B$122:$B$124</c:f>
              <c:numCache>
                <c:formatCode>0.0%</c:formatCode>
                <c:ptCount val="3"/>
                <c:pt idx="0">
                  <c:v>0.77500000000000002</c:v>
                </c:pt>
                <c:pt idx="1">
                  <c:v>0.2</c:v>
                </c:pt>
                <c:pt idx="2">
                  <c:v>2.5000000000000001E-2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04003256"/>
        <c:axId val="304003648"/>
      </c:barChart>
      <c:catAx>
        <c:axId val="3040032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4003648"/>
        <c:crosses val="autoZero"/>
        <c:auto val="1"/>
        <c:lblAlgn val="ctr"/>
        <c:lblOffset val="100"/>
        <c:noMultiLvlLbl val="0"/>
      </c:catAx>
      <c:valAx>
        <c:axId val="3040036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4003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</a:t>
            </a:r>
            <a:r>
              <a:rPr lang="en-GB" sz="1100" b="1" baseline="0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level</a:t>
            </a:r>
            <a:endParaRPr lang="en-GB" sz="1100" b="1">
              <a:solidFill>
                <a:srgbClr val="00ACE9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Charts4!$B$101:$B$103</c:f>
              <c:strCache>
                <c:ptCount val="3"/>
                <c:pt idx="0">
                  <c:v>Level 1</c:v>
                </c:pt>
                <c:pt idx="1">
                  <c:v>Level 2</c:v>
                </c:pt>
                <c:pt idx="2">
                  <c:v>Level 3</c:v>
                </c:pt>
              </c:strCache>
            </c:strRef>
          </c:cat>
          <c:val>
            <c:numRef>
              <c:f>Charts4!$C$101:$C$103</c:f>
              <c:numCache>
                <c:formatCode>0.0%</c:formatCode>
                <c:ptCount val="3"/>
                <c:pt idx="0">
                  <c:v>4.0000000000000001E-3</c:v>
                </c:pt>
                <c:pt idx="1">
                  <c:v>1.4999999999999999E-2</c:v>
                </c:pt>
                <c:pt idx="2">
                  <c:v>0.98099999999999998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04401632"/>
        <c:axId val="304402024"/>
      </c:barChart>
      <c:catAx>
        <c:axId val="3044016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4402024"/>
        <c:crosses val="autoZero"/>
        <c:auto val="1"/>
        <c:lblAlgn val="ctr"/>
        <c:lblOffset val="100"/>
        <c:noMultiLvlLbl val="0"/>
      </c:catAx>
      <c:valAx>
        <c:axId val="304402024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4401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 ethnicity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Charts4!$M$128:$M$131</c:f>
              <c:strCache>
                <c:ptCount val="4"/>
                <c:pt idx="0">
                  <c:v>Asian / Asian British</c:v>
                </c:pt>
                <c:pt idx="1">
                  <c:v>Mixed / Multiple ethnic group</c:v>
                </c:pt>
                <c:pt idx="2">
                  <c:v>Other ethnic group</c:v>
                </c:pt>
                <c:pt idx="3">
                  <c:v>White</c:v>
                </c:pt>
              </c:strCache>
            </c:strRef>
          </c:cat>
          <c:val>
            <c:numRef>
              <c:f>Charts4!$N$128:$N$131</c:f>
              <c:numCache>
                <c:formatCode>0.0%</c:formatCode>
                <c:ptCount val="4"/>
                <c:pt idx="0">
                  <c:v>1.4999999999999999E-2</c:v>
                </c:pt>
                <c:pt idx="1">
                  <c:v>1.4999999999999999E-2</c:v>
                </c:pt>
                <c:pt idx="2">
                  <c:v>3.1E-2</c:v>
                </c:pt>
                <c:pt idx="3">
                  <c:v>0.93799999999999994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4402808"/>
        <c:axId val="304403200"/>
      </c:barChart>
      <c:catAx>
        <c:axId val="304402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4403200"/>
        <c:crosses val="autoZero"/>
        <c:auto val="1"/>
        <c:lblAlgn val="ctr"/>
        <c:lblOffset val="100"/>
        <c:noMultiLvlLbl val="0"/>
      </c:catAx>
      <c:valAx>
        <c:axId val="304403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440280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 level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41186576878962516"/>
          <c:y val="0.22988806100019543"/>
          <c:w val="0.51237902232730304"/>
          <c:h val="0.6123542530662076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Charts5!$B$124:$B$126</c:f>
              <c:strCache>
                <c:ptCount val="3"/>
                <c:pt idx="0">
                  <c:v>Advanced Apprenticeship</c:v>
                </c:pt>
                <c:pt idx="1">
                  <c:v>Higher Apprenticeship</c:v>
                </c:pt>
                <c:pt idx="2">
                  <c:v>Intermediate Apprenticeship</c:v>
                </c:pt>
              </c:strCache>
            </c:strRef>
          </c:cat>
          <c:val>
            <c:numRef>
              <c:f>Charts5!$C$124:$C$126</c:f>
              <c:numCache>
                <c:formatCode>0.0%</c:formatCode>
                <c:ptCount val="3"/>
                <c:pt idx="0">
                  <c:v>0.34799999999999998</c:v>
                </c:pt>
                <c:pt idx="1">
                  <c:v>5.0999999999999997E-2</c:v>
                </c:pt>
                <c:pt idx="2">
                  <c:v>0.60099999999999998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04403984"/>
        <c:axId val="304404376"/>
      </c:barChart>
      <c:catAx>
        <c:axId val="3044039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4404376"/>
        <c:crosses val="autoZero"/>
        <c:auto val="1"/>
        <c:lblAlgn val="ctr"/>
        <c:lblOffset val="100"/>
        <c:noMultiLvlLbl val="0"/>
      </c:catAx>
      <c:valAx>
        <c:axId val="3044043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44039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 ethnicity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Charts5!$N$128:$N$130</c:f>
              <c:strCache>
                <c:ptCount val="3"/>
                <c:pt idx="0">
                  <c:v>Black / African / Caribbean / Black British</c:v>
                </c:pt>
                <c:pt idx="1">
                  <c:v>Mixed / Multiple Ethnic Group</c:v>
                </c:pt>
                <c:pt idx="2">
                  <c:v>White</c:v>
                </c:pt>
              </c:strCache>
            </c:strRef>
          </c:cat>
          <c:val>
            <c:numRef>
              <c:f>Charts5!$O$128:$O$130</c:f>
              <c:numCache>
                <c:formatCode>0.0%</c:formatCode>
                <c:ptCount val="3"/>
                <c:pt idx="0">
                  <c:v>4.0000000000000001E-3</c:v>
                </c:pt>
                <c:pt idx="1">
                  <c:v>1.2E-2</c:v>
                </c:pt>
                <c:pt idx="2">
                  <c:v>0.98399999999999999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4405160"/>
        <c:axId val="304405552"/>
      </c:barChart>
      <c:catAx>
        <c:axId val="304405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4405552"/>
        <c:crosses val="autoZero"/>
        <c:auto val="1"/>
        <c:lblAlgn val="ctr"/>
        <c:lblOffset val="100"/>
        <c:noMultiLvlLbl val="0"/>
      </c:catAx>
      <c:valAx>
        <c:axId val="30440555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440516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</a:t>
            </a:r>
            <a:r>
              <a:rPr lang="en-GB" sz="1100" b="1" baseline="0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level</a:t>
            </a:r>
            <a:endParaRPr lang="en-GB" sz="1100" b="1">
              <a:solidFill>
                <a:srgbClr val="00ACE9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Charts2!$A$132:$A$137</c:f>
              <c:strCache>
                <c:ptCount val="6"/>
                <c:pt idx="0">
                  <c:v>Entry Level</c:v>
                </c:pt>
                <c:pt idx="1">
                  <c:v>Level 1</c:v>
                </c:pt>
                <c:pt idx="2">
                  <c:v>Level 2</c:v>
                </c:pt>
                <c:pt idx="3">
                  <c:v>Level 3</c:v>
                </c:pt>
                <c:pt idx="4">
                  <c:v>Level 4</c:v>
                </c:pt>
                <c:pt idx="5">
                  <c:v>Other Level</c:v>
                </c:pt>
              </c:strCache>
            </c:strRef>
          </c:cat>
          <c:val>
            <c:numRef>
              <c:f>Charts2!$B$132:$B$137</c:f>
              <c:numCache>
                <c:formatCode>0.0%</c:formatCode>
                <c:ptCount val="6"/>
                <c:pt idx="0">
                  <c:v>2.5999999999999999E-2</c:v>
                </c:pt>
                <c:pt idx="1">
                  <c:v>7.3999999999999996E-2</c:v>
                </c:pt>
                <c:pt idx="2">
                  <c:v>0.13800000000000001</c:v>
                </c:pt>
                <c:pt idx="3">
                  <c:v>0.73799999999999999</c:v>
                </c:pt>
                <c:pt idx="4">
                  <c:v>1E-3</c:v>
                </c:pt>
                <c:pt idx="5">
                  <c:v>2.3E-2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04406336"/>
        <c:axId val="304406728"/>
      </c:barChart>
      <c:catAx>
        <c:axId val="3044063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4406728"/>
        <c:crosses val="autoZero"/>
        <c:auto val="1"/>
        <c:lblAlgn val="ctr"/>
        <c:lblOffset val="100"/>
        <c:noMultiLvlLbl val="0"/>
      </c:catAx>
      <c:valAx>
        <c:axId val="3044067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4406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 ethnicity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Charts2!$L$132:$L$136</c:f>
              <c:strCache>
                <c:ptCount val="5"/>
                <c:pt idx="0">
                  <c:v>Asian / Asian British</c:v>
                </c:pt>
                <c:pt idx="1">
                  <c:v>Black / African / Caribbean / Black British</c:v>
                </c:pt>
                <c:pt idx="2">
                  <c:v>Mixed / Multiple ethnic group</c:v>
                </c:pt>
                <c:pt idx="3">
                  <c:v>Other ethnic group</c:v>
                </c:pt>
                <c:pt idx="4">
                  <c:v>White</c:v>
                </c:pt>
              </c:strCache>
            </c:strRef>
          </c:cat>
          <c:val>
            <c:numRef>
              <c:f>Charts2!$M$132:$M$136</c:f>
              <c:numCache>
                <c:formatCode>0.0%</c:formatCode>
                <c:ptCount val="5"/>
                <c:pt idx="0">
                  <c:v>3.0000000000000001E-3</c:v>
                </c:pt>
                <c:pt idx="1">
                  <c:v>1E-3</c:v>
                </c:pt>
                <c:pt idx="2">
                  <c:v>1.2E-2</c:v>
                </c:pt>
                <c:pt idx="3">
                  <c:v>8.0000000000000002E-3</c:v>
                </c:pt>
                <c:pt idx="4">
                  <c:v>0.97599999999999998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4407512"/>
        <c:axId val="304407904"/>
      </c:barChart>
      <c:catAx>
        <c:axId val="304407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4407904"/>
        <c:crosses val="autoZero"/>
        <c:auto val="1"/>
        <c:lblAlgn val="ctr"/>
        <c:lblOffset val="100"/>
        <c:noMultiLvlLbl val="0"/>
      </c:catAx>
      <c:valAx>
        <c:axId val="30440790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4407512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 level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Charts3!$A$134:$A$137</c:f>
              <c:strCache>
                <c:ptCount val="4"/>
                <c:pt idx="0">
                  <c:v>Entry Level</c:v>
                </c:pt>
                <c:pt idx="1">
                  <c:v>Level 1</c:v>
                </c:pt>
                <c:pt idx="2">
                  <c:v>Level 2</c:v>
                </c:pt>
                <c:pt idx="3">
                  <c:v>Other Level</c:v>
                </c:pt>
              </c:strCache>
            </c:strRef>
          </c:cat>
          <c:val>
            <c:numRef>
              <c:f>Charts3!$B$134:$B$137</c:f>
              <c:numCache>
                <c:formatCode>0.0%</c:formatCode>
                <c:ptCount val="4"/>
                <c:pt idx="0">
                  <c:v>0.61299999999999999</c:v>
                </c:pt>
                <c:pt idx="1">
                  <c:v>9.7000000000000003E-2</c:v>
                </c:pt>
                <c:pt idx="2">
                  <c:v>0.161</c:v>
                </c:pt>
                <c:pt idx="3">
                  <c:v>0.129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04408688"/>
        <c:axId val="12481376"/>
      </c:barChart>
      <c:catAx>
        <c:axId val="3044086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481376"/>
        <c:crosses val="autoZero"/>
        <c:auto val="1"/>
        <c:lblAlgn val="ctr"/>
        <c:lblOffset val="100"/>
        <c:noMultiLvlLbl val="0"/>
      </c:catAx>
      <c:valAx>
        <c:axId val="124813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4408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 level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Charts4!$B$114:$B$115</c:f>
              <c:strCache>
                <c:ptCount val="2"/>
                <c:pt idx="0">
                  <c:v>Level 2</c:v>
                </c:pt>
                <c:pt idx="1">
                  <c:v>Level 3</c:v>
                </c:pt>
              </c:strCache>
            </c:strRef>
          </c:cat>
          <c:val>
            <c:numRef>
              <c:f>Charts4!$C$114:$C$115</c:f>
              <c:numCache>
                <c:formatCode>0.0%</c:formatCode>
                <c:ptCount val="2"/>
                <c:pt idx="0">
                  <c:v>2.1000000000000001E-2</c:v>
                </c:pt>
                <c:pt idx="1">
                  <c:v>0.97899999999999998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2482160"/>
        <c:axId val="12482552"/>
      </c:barChart>
      <c:catAx>
        <c:axId val="124821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482552"/>
        <c:crosses val="autoZero"/>
        <c:auto val="1"/>
        <c:lblAlgn val="ctr"/>
        <c:lblOffset val="100"/>
        <c:noMultiLvlLbl val="0"/>
      </c:catAx>
      <c:valAx>
        <c:axId val="12482552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482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</a:t>
            </a:r>
            <a:r>
              <a:rPr lang="en-GB" sz="1100" b="1" baseline="0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by level</a:t>
            </a:r>
            <a:endParaRPr lang="en-GB" sz="1100" b="1">
              <a:solidFill>
                <a:srgbClr val="00ACE9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Charts2!$A$15:$A$20</c:f>
              <c:strCache>
                <c:ptCount val="6"/>
                <c:pt idx="0">
                  <c:v>Entry Level</c:v>
                </c:pt>
                <c:pt idx="1">
                  <c:v>Level 1</c:v>
                </c:pt>
                <c:pt idx="2">
                  <c:v>Level 2</c:v>
                </c:pt>
                <c:pt idx="3">
                  <c:v>Level 3</c:v>
                </c:pt>
                <c:pt idx="4">
                  <c:v>Level 4</c:v>
                </c:pt>
                <c:pt idx="5">
                  <c:v>Other Level</c:v>
                </c:pt>
              </c:strCache>
            </c:strRef>
          </c:cat>
          <c:val>
            <c:numRef>
              <c:f>Charts2!$B$15:$B$20</c:f>
              <c:numCache>
                <c:formatCode>0.0%</c:formatCode>
                <c:ptCount val="6"/>
                <c:pt idx="0">
                  <c:v>2.1999999999999999E-2</c:v>
                </c:pt>
                <c:pt idx="1">
                  <c:v>6.4000000000000001E-2</c:v>
                </c:pt>
                <c:pt idx="2">
                  <c:v>0.115</c:v>
                </c:pt>
                <c:pt idx="3">
                  <c:v>0.79400000000000004</c:v>
                </c:pt>
                <c:pt idx="4">
                  <c:v>0</c:v>
                </c:pt>
                <c:pt idx="5">
                  <c:v>5.0000000000000001E-3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6202784"/>
        <c:axId val="291813352"/>
      </c:barChart>
      <c:catAx>
        <c:axId val="162027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1813352"/>
        <c:crosses val="autoZero"/>
        <c:auto val="1"/>
        <c:lblAlgn val="ctr"/>
        <c:lblOffset val="100"/>
        <c:noMultiLvlLbl val="0"/>
      </c:catAx>
      <c:valAx>
        <c:axId val="2918133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2027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</a:t>
            </a:r>
            <a:r>
              <a:rPr lang="en-GB" sz="1100" b="1" baseline="0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by ethnicity</a:t>
            </a:r>
            <a:endParaRPr lang="en-GB" sz="1100" b="1">
              <a:solidFill>
                <a:srgbClr val="00ACE9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Charts4!$M$141:$M$144</c:f>
              <c:strCache>
                <c:ptCount val="4"/>
                <c:pt idx="0">
                  <c:v>Asian / Asian British</c:v>
                </c:pt>
                <c:pt idx="1">
                  <c:v>Mixed / Multiple ethnic group</c:v>
                </c:pt>
                <c:pt idx="2">
                  <c:v>Other ethnic group</c:v>
                </c:pt>
                <c:pt idx="3">
                  <c:v>White</c:v>
                </c:pt>
              </c:strCache>
            </c:strRef>
          </c:cat>
          <c:val>
            <c:numRef>
              <c:f>Charts4!$N$141:$N$144</c:f>
              <c:numCache>
                <c:formatCode>0.0%</c:formatCode>
                <c:ptCount val="4"/>
                <c:pt idx="0">
                  <c:v>7.0000000000000001E-3</c:v>
                </c:pt>
                <c:pt idx="1">
                  <c:v>2.1000000000000001E-2</c:v>
                </c:pt>
                <c:pt idx="2">
                  <c:v>4.1000000000000002E-2</c:v>
                </c:pt>
                <c:pt idx="3">
                  <c:v>0.93200000000000005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483336"/>
        <c:axId val="12483728"/>
      </c:barChart>
      <c:catAx>
        <c:axId val="12483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483728"/>
        <c:crosses val="autoZero"/>
        <c:auto val="1"/>
        <c:lblAlgn val="ctr"/>
        <c:lblOffset val="100"/>
        <c:noMultiLvlLbl val="0"/>
      </c:catAx>
      <c:valAx>
        <c:axId val="12483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48333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 level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42089296372200052"/>
          <c:y val="0.22864416212430666"/>
          <c:w val="0.49803847121849493"/>
          <c:h val="0.6144517613350410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Charts5!$B$137:$B$139</c:f>
              <c:strCache>
                <c:ptCount val="3"/>
                <c:pt idx="0">
                  <c:v>Advanced Apprenticeship</c:v>
                </c:pt>
                <c:pt idx="1">
                  <c:v>Higher Apprenticeship</c:v>
                </c:pt>
                <c:pt idx="2">
                  <c:v>Intermediate Apprenticeship</c:v>
                </c:pt>
              </c:strCache>
            </c:strRef>
          </c:cat>
          <c:val>
            <c:numRef>
              <c:f>Charts5!$C$137:$C$139</c:f>
              <c:numCache>
                <c:formatCode>0.0%</c:formatCode>
                <c:ptCount val="3"/>
                <c:pt idx="0">
                  <c:v>0.38700000000000001</c:v>
                </c:pt>
                <c:pt idx="1">
                  <c:v>4.7E-2</c:v>
                </c:pt>
                <c:pt idx="2">
                  <c:v>0.56499999999999995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2484512"/>
        <c:axId val="12484904"/>
      </c:barChart>
      <c:catAx>
        <c:axId val="124845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484904"/>
        <c:crosses val="autoZero"/>
        <c:auto val="1"/>
        <c:lblAlgn val="ctr"/>
        <c:lblOffset val="100"/>
        <c:noMultiLvlLbl val="0"/>
      </c:catAx>
      <c:valAx>
        <c:axId val="124849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484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 ethnicity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Charts5!$N$140:$N$143</c:f>
              <c:strCache>
                <c:ptCount val="4"/>
                <c:pt idx="0">
                  <c:v>Asian / Asian British</c:v>
                </c:pt>
                <c:pt idx="1">
                  <c:v>Mixed / Multiple Ethnic Group</c:v>
                </c:pt>
                <c:pt idx="2">
                  <c:v>Not App / Known</c:v>
                </c:pt>
                <c:pt idx="3">
                  <c:v>White</c:v>
                </c:pt>
              </c:strCache>
            </c:strRef>
          </c:cat>
          <c:val>
            <c:numRef>
              <c:f>Charts5!$O$140:$O$143</c:f>
              <c:numCache>
                <c:formatCode>0.0%</c:formatCode>
                <c:ptCount val="4"/>
                <c:pt idx="0">
                  <c:v>4.0000000000000001E-3</c:v>
                </c:pt>
                <c:pt idx="1">
                  <c:v>4.0000000000000001E-3</c:v>
                </c:pt>
                <c:pt idx="2">
                  <c:v>1.6E-2</c:v>
                </c:pt>
                <c:pt idx="3">
                  <c:v>0.97599999999999998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485688"/>
        <c:axId val="12486080"/>
      </c:barChart>
      <c:catAx>
        <c:axId val="12485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486080"/>
        <c:crosses val="autoZero"/>
        <c:auto val="1"/>
        <c:lblAlgn val="ctr"/>
        <c:lblOffset val="100"/>
        <c:noMultiLvlLbl val="0"/>
      </c:catAx>
      <c:valAx>
        <c:axId val="1248608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4856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1">
                <a:solidFill>
                  <a:srgbClr val="00ACE9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Participation by ethnicity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ACE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Charts2!$L$15:$L$19</c:f>
              <c:strCache>
                <c:ptCount val="5"/>
                <c:pt idx="0">
                  <c:v>Asian / Asian British</c:v>
                </c:pt>
                <c:pt idx="1">
                  <c:v>Black / African / Caribbean / Black British</c:v>
                </c:pt>
                <c:pt idx="2">
                  <c:v>Mixed / Multiple ethnic group</c:v>
                </c:pt>
                <c:pt idx="3">
                  <c:v>Other ethnic group</c:v>
                </c:pt>
                <c:pt idx="4">
                  <c:v>White</c:v>
                </c:pt>
              </c:strCache>
            </c:strRef>
          </c:cat>
          <c:val>
            <c:numRef>
              <c:f>Charts2!$M$15:$M$19</c:f>
              <c:numCache>
                <c:formatCode>0.0%</c:formatCode>
                <c:ptCount val="5"/>
                <c:pt idx="0">
                  <c:v>3.1E-2</c:v>
                </c:pt>
                <c:pt idx="1">
                  <c:v>5.0000000000000001E-3</c:v>
                </c:pt>
                <c:pt idx="2">
                  <c:v>2.1999999999999999E-2</c:v>
                </c:pt>
                <c:pt idx="3">
                  <c:v>4.4999999999999998E-2</c:v>
                </c:pt>
                <c:pt idx="4">
                  <c:v>0.89600000000000002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1814136"/>
        <c:axId val="291814528"/>
      </c:barChart>
      <c:catAx>
        <c:axId val="291814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1814528"/>
        <c:crosses val="autoZero"/>
        <c:auto val="1"/>
        <c:lblAlgn val="ctr"/>
        <c:lblOffset val="100"/>
        <c:noMultiLvlLbl val="0"/>
      </c:catAx>
      <c:valAx>
        <c:axId val="291814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181413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4E0113-3236-4E85-9AFF-FE1B86AAD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73</Pages>
  <Words>22330</Words>
  <Characters>127283</Characters>
  <Application>Microsoft Office Word</Application>
  <DocSecurity>0</DocSecurity>
  <Lines>1060</Lines>
  <Paragraphs>298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BT Lancashire Services Limited</Company>
  <LinksUpToDate>false</LinksUpToDate>
  <CharactersWithSpaces>149315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Hirst, Sarah (CYP)</dc:creator>
  <cp:keywords/>
  <dc:description/>
  <cp:lastModifiedBy>Hirst, Sarah (CYP)</cp:lastModifiedBy>
  <cp:revision>2</cp:revision>
  <dcterms:created xsi:type="dcterms:W3CDTF">2019-06-12T07:55:00Z</dcterms:created>
  <dcterms:modified xsi:type="dcterms:W3CDTF">2019-06-12T07:55:00Z</dcterms:modified>
</cp:coreProperties>
</file>